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A20" w:rsidRPr="00B1329A" w:rsidRDefault="005D4A20" w:rsidP="005D4A20">
      <w:pPr>
        <w:jc w:val="right"/>
        <w:rPr>
          <w:b/>
        </w:rPr>
      </w:pPr>
      <w:r w:rsidRPr="00B1329A">
        <w:rPr>
          <w:b/>
        </w:rPr>
        <w:t>PRILOG 1.b</w:t>
      </w:r>
    </w:p>
    <w:p w:rsidR="005D4A20" w:rsidRPr="00B1329A" w:rsidRDefault="005D4A20" w:rsidP="005D4A20">
      <w:pPr>
        <w:jc w:val="center"/>
        <w:rPr>
          <w:b/>
          <w:kern w:val="32"/>
        </w:rPr>
      </w:pPr>
    </w:p>
    <w:p w:rsidR="005D4A20" w:rsidRPr="00B1329A" w:rsidRDefault="005D4A20" w:rsidP="005D4A20">
      <w:pPr>
        <w:jc w:val="center"/>
        <w:rPr>
          <w:b/>
          <w:kern w:val="32"/>
        </w:rPr>
      </w:pPr>
    </w:p>
    <w:p w:rsidR="005D4A20" w:rsidRPr="00B1329A" w:rsidRDefault="005D4A20" w:rsidP="005D4A20">
      <w:pPr>
        <w:jc w:val="center"/>
        <w:rPr>
          <w:b/>
          <w:kern w:val="32"/>
        </w:rPr>
      </w:pPr>
    </w:p>
    <w:p w:rsidR="005D4A20" w:rsidRPr="00B1329A" w:rsidRDefault="005D4A20" w:rsidP="005D4A20">
      <w:pPr>
        <w:jc w:val="center"/>
        <w:rPr>
          <w:b/>
          <w:kern w:val="32"/>
        </w:rPr>
      </w:pPr>
      <w:r w:rsidRPr="00B1329A">
        <w:rPr>
          <w:b/>
          <w:kern w:val="32"/>
        </w:rPr>
        <w:t>IZJAVA O FISKALNOJ ODGOVORNOSTI</w:t>
      </w:r>
      <w:r w:rsidRPr="00B1329A">
        <w:rPr>
          <w:b/>
          <w:kern w:val="32"/>
          <w:vertAlign w:val="superscript"/>
        </w:rPr>
        <w:footnoteReference w:customMarkFollows="1" w:id="1"/>
        <w:sym w:font="Symbol" w:char="F02A"/>
      </w:r>
      <w:r w:rsidRPr="00B1329A">
        <w:rPr>
          <w:b/>
          <w:kern w:val="32"/>
        </w:rPr>
        <w:t xml:space="preserve">  </w:t>
      </w:r>
    </w:p>
    <w:p w:rsidR="005D4A20" w:rsidRPr="00B1329A" w:rsidRDefault="005D4A20" w:rsidP="005D4A20">
      <w:pPr>
        <w:jc w:val="center"/>
        <w:rPr>
          <w:b/>
          <w:kern w:val="32"/>
        </w:rPr>
      </w:pPr>
    </w:p>
    <w:p w:rsidR="005D4A20" w:rsidRPr="00B1329A" w:rsidRDefault="005D4A20" w:rsidP="005D4A20">
      <w:pPr>
        <w:jc w:val="center"/>
        <w:rPr>
          <w:b/>
          <w:kern w:val="32"/>
        </w:rPr>
      </w:pPr>
      <w:r w:rsidRPr="00B1329A">
        <w:rPr>
          <w:b/>
          <w:kern w:val="32"/>
        </w:rPr>
        <w:t xml:space="preserve">ZA </w:t>
      </w:r>
      <w:r w:rsidR="00E0030C">
        <w:rPr>
          <w:b/>
          <w:kern w:val="32"/>
        </w:rPr>
        <w:t>202</w:t>
      </w:r>
      <w:r w:rsidR="00EF2ED8">
        <w:rPr>
          <w:b/>
          <w:kern w:val="32"/>
        </w:rPr>
        <w:t>4</w:t>
      </w:r>
      <w:r w:rsidR="00E0030C">
        <w:rPr>
          <w:b/>
          <w:kern w:val="32"/>
        </w:rPr>
        <w:t>.</w:t>
      </w:r>
      <w:r w:rsidRPr="00B1329A">
        <w:rPr>
          <w:b/>
          <w:kern w:val="32"/>
        </w:rPr>
        <w:t xml:space="preserve"> GODINU</w:t>
      </w:r>
    </w:p>
    <w:p w:rsidR="005D4A20" w:rsidRPr="00B1329A" w:rsidRDefault="005D4A20" w:rsidP="005D4A20">
      <w:pPr>
        <w:jc w:val="center"/>
      </w:pPr>
    </w:p>
    <w:p w:rsidR="00E0030C" w:rsidRDefault="005D4A20" w:rsidP="00E0030C">
      <w:pPr>
        <w:spacing w:before="240"/>
        <w:jc w:val="both"/>
        <w:rPr>
          <w:lang w:eastAsia="en-US"/>
        </w:rPr>
      </w:pPr>
      <w:r w:rsidRPr="00B1329A">
        <w:rPr>
          <w:lang w:eastAsia="en-US"/>
        </w:rPr>
        <w:t xml:space="preserve">Ja, </w:t>
      </w:r>
      <w:r w:rsidR="00E0030C">
        <w:rPr>
          <w:lang w:eastAsia="en-US"/>
        </w:rPr>
        <w:t xml:space="preserve">Sanda </w:t>
      </w:r>
      <w:proofErr w:type="spellStart"/>
      <w:r w:rsidR="00E0030C">
        <w:rPr>
          <w:lang w:eastAsia="en-US"/>
        </w:rPr>
        <w:t>Crvelin</w:t>
      </w:r>
      <w:proofErr w:type="spellEnd"/>
      <w:r w:rsidRPr="00B1329A">
        <w:rPr>
          <w:lang w:eastAsia="en-US"/>
        </w:rPr>
        <w:t xml:space="preserve">, </w:t>
      </w:r>
      <w:r w:rsidR="00E0030C">
        <w:rPr>
          <w:lang w:eastAsia="en-US"/>
        </w:rPr>
        <w:t xml:space="preserve">ravnateljica Osnovne škole Vjekoslava Kaleba, </w:t>
      </w:r>
      <w:r w:rsidRPr="00B1329A">
        <w:rPr>
          <w:lang w:eastAsia="en-US"/>
        </w:rPr>
        <w:t>izjavljujem da su u sustavu unutarnjih kontrola utvrđene slabosti i nepravilnosti koje mogu utjecati na zakonito, namjensko i svrhovito korištenje sredstava, a na temelju</w:t>
      </w:r>
      <w:r w:rsidR="00E0030C">
        <w:rPr>
          <w:lang w:eastAsia="en-US"/>
        </w:rPr>
        <w:t xml:space="preserve"> popunjenog Upitnika o fiskalnoj odgovornosti, naloga i preporuka Državnog ureda za reviziju odnosno vanjske revizije iz ranijih godina koji još nisu provedeni i raspoloživih informacija, a koje će biti otklonjene sukladno Planu otklanjanja slabosti i nepravilnosti. </w:t>
      </w:r>
    </w:p>
    <w:p w:rsidR="00E0030C" w:rsidRDefault="00E0030C" w:rsidP="00E0030C">
      <w:pPr>
        <w:spacing w:before="240"/>
        <w:jc w:val="both"/>
        <w:rPr>
          <w:lang w:eastAsia="en-US"/>
        </w:rPr>
      </w:pPr>
      <w:r>
        <w:rPr>
          <w:lang w:eastAsia="en-US"/>
        </w:rPr>
        <w:t xml:space="preserve">Naziv područja: </w:t>
      </w:r>
      <w:r w:rsidRPr="00E0030C">
        <w:rPr>
          <w:b/>
          <w:lang w:eastAsia="en-US"/>
        </w:rPr>
        <w:t>UPRAVLJANJE IMOVINOM</w:t>
      </w:r>
    </w:p>
    <w:p w:rsidR="00E0030C" w:rsidRDefault="00E0030C" w:rsidP="00E0030C">
      <w:pPr>
        <w:spacing w:before="240"/>
        <w:jc w:val="both"/>
        <w:rPr>
          <w:lang w:eastAsia="en-US"/>
        </w:rPr>
      </w:pPr>
      <w:r>
        <w:rPr>
          <w:lang w:eastAsia="en-US"/>
        </w:rPr>
        <w:t>77. Utvrđena je namjena nekretnina s kojima se upravlja i raspolaže</w:t>
      </w:r>
    </w:p>
    <w:p w:rsidR="00E0030C" w:rsidRDefault="00E0030C" w:rsidP="00E0030C">
      <w:pPr>
        <w:spacing w:before="240"/>
        <w:jc w:val="both"/>
        <w:rPr>
          <w:lang w:eastAsia="en-US"/>
        </w:rPr>
      </w:pPr>
      <w:r>
        <w:rPr>
          <w:lang w:eastAsia="en-US"/>
        </w:rPr>
        <w:t>Izjavljujem da navedene slabosti i nepravilnosti ne utječu na zakonito, namjensko i svrhovito korištenje sredstava te na učinkovito i djelotvorno funkcioniranje sustava financijskog upravljanja i kontrola u okviru sredstava utvrđenih u proračunu odnosno financijskom planu.</w:t>
      </w:r>
    </w:p>
    <w:p w:rsidR="005D7365" w:rsidRDefault="00E0030C" w:rsidP="00E0030C">
      <w:pPr>
        <w:spacing w:before="240"/>
        <w:jc w:val="both"/>
        <w:rPr>
          <w:lang w:eastAsia="en-US"/>
        </w:rPr>
      </w:pPr>
      <w:r>
        <w:rPr>
          <w:lang w:eastAsia="en-US"/>
        </w:rPr>
        <w:t>Slijedom navedenog potvrđujem:</w:t>
      </w:r>
    </w:p>
    <w:p w:rsidR="005D7365" w:rsidRDefault="005D7365" w:rsidP="00E0030C">
      <w:pPr>
        <w:spacing w:before="240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E0030C">
        <w:rPr>
          <w:lang w:eastAsia="en-US"/>
        </w:rPr>
        <w:t>zakonito, namjensko i svrhovito korištenje sredstava,</w:t>
      </w:r>
    </w:p>
    <w:p w:rsidR="005D4A20" w:rsidRPr="00B1329A" w:rsidRDefault="005D7365" w:rsidP="00E0030C">
      <w:pPr>
        <w:spacing w:before="240"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E0030C">
        <w:rPr>
          <w:lang w:eastAsia="en-US"/>
        </w:rPr>
        <w:t>učinkovito i djelotvorno funkcioniranje sustava financijskog upravljanja i kontrola u okviru proračunom odnosno financijskim planom utvrđenih sredstava.</w:t>
      </w:r>
    </w:p>
    <w:p w:rsidR="005D4A20" w:rsidRPr="00B1329A" w:rsidRDefault="005D4A20" w:rsidP="005D4A20">
      <w:pPr>
        <w:spacing w:before="240"/>
        <w:contextualSpacing/>
        <w:jc w:val="both"/>
        <w:rPr>
          <w:lang w:eastAsia="en-US"/>
        </w:rPr>
      </w:pPr>
    </w:p>
    <w:p w:rsidR="005D4A20" w:rsidRPr="00B1329A" w:rsidRDefault="005D4A20" w:rsidP="005D4A20">
      <w:pPr>
        <w:jc w:val="both"/>
      </w:pPr>
    </w:p>
    <w:p w:rsidR="005D4A20" w:rsidRPr="00B1329A" w:rsidRDefault="005D4A20" w:rsidP="005D4A20">
      <w:pPr>
        <w:rPr>
          <w:kern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5"/>
        <w:gridCol w:w="4637"/>
      </w:tblGrid>
      <w:tr w:rsidR="005D4A20" w:rsidRPr="00B1329A" w:rsidTr="008C36CF">
        <w:tc>
          <w:tcPr>
            <w:tcW w:w="4644" w:type="dxa"/>
            <w:shd w:val="clear" w:color="auto" w:fill="auto"/>
            <w:vAlign w:val="center"/>
          </w:tcPr>
          <w:p w:rsidR="005D4A20" w:rsidRPr="00B1329A" w:rsidRDefault="005D4A20" w:rsidP="008C36CF">
            <w:pPr>
              <w:jc w:val="center"/>
              <w:rPr>
                <w:i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5D4A20" w:rsidRPr="00B1329A" w:rsidRDefault="005D4A20" w:rsidP="008C36CF">
            <w:pPr>
              <w:jc w:val="center"/>
              <w:rPr>
                <w:i/>
              </w:rPr>
            </w:pPr>
            <w:r w:rsidRPr="00B1329A">
              <w:rPr>
                <w:i/>
              </w:rPr>
              <w:t>Potpis čelnika</w:t>
            </w:r>
          </w:p>
          <w:p w:rsidR="005D4A20" w:rsidRPr="00B1329A" w:rsidRDefault="005D4A20" w:rsidP="008C36CF">
            <w:pPr>
              <w:jc w:val="center"/>
              <w:rPr>
                <w:i/>
              </w:rPr>
            </w:pPr>
          </w:p>
          <w:p w:rsidR="005D4A20" w:rsidRPr="00B1329A" w:rsidRDefault="005D4A20" w:rsidP="008C36CF">
            <w:pPr>
              <w:jc w:val="center"/>
              <w:rPr>
                <w:i/>
              </w:rPr>
            </w:pPr>
          </w:p>
          <w:p w:rsidR="005D4A20" w:rsidRPr="00B1329A" w:rsidRDefault="005D4A20" w:rsidP="008C36CF">
            <w:pPr>
              <w:jc w:val="center"/>
              <w:rPr>
                <w:i/>
              </w:rPr>
            </w:pPr>
            <w:r w:rsidRPr="00B1329A">
              <w:rPr>
                <w:i/>
              </w:rPr>
              <w:t>____________________________________</w:t>
            </w:r>
          </w:p>
        </w:tc>
      </w:tr>
      <w:tr w:rsidR="005D4A20" w:rsidRPr="00B1329A" w:rsidTr="008C36CF">
        <w:tc>
          <w:tcPr>
            <w:tcW w:w="4644" w:type="dxa"/>
            <w:shd w:val="clear" w:color="auto" w:fill="auto"/>
            <w:vAlign w:val="center"/>
          </w:tcPr>
          <w:p w:rsidR="005D4A20" w:rsidRPr="00B1329A" w:rsidRDefault="00E0030C" w:rsidP="008C36CF">
            <w:pPr>
              <w:jc w:val="center"/>
              <w:rPr>
                <w:i/>
              </w:rPr>
            </w:pPr>
            <w:r>
              <w:rPr>
                <w:i/>
              </w:rPr>
              <w:t>Tisno, 2</w:t>
            </w:r>
            <w:r w:rsidR="009F545B">
              <w:rPr>
                <w:i/>
              </w:rPr>
              <w:t>0</w:t>
            </w:r>
            <w:bookmarkStart w:id="0" w:name="_GoBack"/>
            <w:bookmarkEnd w:id="0"/>
            <w:r>
              <w:rPr>
                <w:i/>
              </w:rPr>
              <w:t>.02.202</w:t>
            </w:r>
            <w:r w:rsidR="00EF2ED8">
              <w:rPr>
                <w:i/>
              </w:rPr>
              <w:t>5</w:t>
            </w:r>
            <w:r>
              <w:rPr>
                <w:i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5D4A20" w:rsidRPr="00B1329A" w:rsidRDefault="00E0030C" w:rsidP="008C36CF">
            <w:pPr>
              <w:jc w:val="center"/>
              <w:rPr>
                <w:i/>
              </w:rPr>
            </w:pPr>
            <w:r>
              <w:rPr>
                <w:i/>
              </w:rPr>
              <w:t xml:space="preserve">Sanda </w:t>
            </w:r>
            <w:proofErr w:type="spellStart"/>
            <w:r>
              <w:rPr>
                <w:i/>
              </w:rPr>
              <w:t>Crvelin</w:t>
            </w:r>
            <w:proofErr w:type="spellEnd"/>
            <w:r>
              <w:rPr>
                <w:i/>
              </w:rPr>
              <w:t>, ravnateljica</w:t>
            </w:r>
          </w:p>
          <w:p w:rsidR="005D4A20" w:rsidRPr="00B1329A" w:rsidRDefault="005D4A20" w:rsidP="008C36CF">
            <w:pPr>
              <w:jc w:val="center"/>
              <w:rPr>
                <w:i/>
              </w:rPr>
            </w:pPr>
          </w:p>
        </w:tc>
      </w:tr>
    </w:tbl>
    <w:p w:rsidR="005D4A20" w:rsidRPr="00B1329A" w:rsidRDefault="005D4A20" w:rsidP="005D4A20">
      <w:pPr>
        <w:rPr>
          <w:kern w:val="36"/>
        </w:rPr>
      </w:pPr>
    </w:p>
    <w:p w:rsidR="00CC3AF7" w:rsidRDefault="00CC3AF7"/>
    <w:sectPr w:rsidR="00C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9BD" w:rsidRDefault="001B49BD" w:rsidP="005D4A20">
      <w:r>
        <w:separator/>
      </w:r>
    </w:p>
  </w:endnote>
  <w:endnote w:type="continuationSeparator" w:id="0">
    <w:p w:rsidR="001B49BD" w:rsidRDefault="001B49BD" w:rsidP="005D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9BD" w:rsidRDefault="001B49BD" w:rsidP="005D4A20">
      <w:r>
        <w:separator/>
      </w:r>
    </w:p>
  </w:footnote>
  <w:footnote w:type="continuationSeparator" w:id="0">
    <w:p w:rsidR="001B49BD" w:rsidRDefault="001B49BD" w:rsidP="005D4A20">
      <w:r>
        <w:continuationSeparator/>
      </w:r>
    </w:p>
  </w:footnote>
  <w:footnote w:id="1">
    <w:p w:rsidR="005D4A20" w:rsidRPr="003B6172" w:rsidRDefault="005D4A20" w:rsidP="005D4A20">
      <w:pPr>
        <w:pStyle w:val="Tekstfusnote"/>
        <w:rPr>
          <w:lang w:val="hr-HR"/>
        </w:rPr>
      </w:pPr>
      <w:r w:rsidRPr="003B6172">
        <w:rPr>
          <w:rStyle w:val="Referencafusnote"/>
          <w:lang w:val="hr-HR"/>
        </w:rPr>
        <w:sym w:font="Symbol" w:char="F02A"/>
      </w:r>
      <w:r w:rsidRPr="003B6172">
        <w:rPr>
          <w:lang w:val="hr-HR"/>
        </w:rPr>
        <w:t xml:space="preserve"> Obrazac Izjave o fiskalnoj odgovornosti, koja se daje ako su </w:t>
      </w:r>
      <w:r>
        <w:rPr>
          <w:lang w:val="hr-HR"/>
        </w:rPr>
        <w:t>uočene slabosti i nepravilnosti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92CB8"/>
    <w:multiLevelType w:val="hybridMultilevel"/>
    <w:tmpl w:val="88801E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20"/>
    <w:rsid w:val="000320CF"/>
    <w:rsid w:val="001B49BD"/>
    <w:rsid w:val="00320BF8"/>
    <w:rsid w:val="003D787E"/>
    <w:rsid w:val="00476818"/>
    <w:rsid w:val="005D4A20"/>
    <w:rsid w:val="005D7365"/>
    <w:rsid w:val="005E55FF"/>
    <w:rsid w:val="006479D4"/>
    <w:rsid w:val="007E5E06"/>
    <w:rsid w:val="009E3FE7"/>
    <w:rsid w:val="009F545B"/>
    <w:rsid w:val="00CC3AF7"/>
    <w:rsid w:val="00E0030C"/>
    <w:rsid w:val="00E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5B6F"/>
  <w15:chartTrackingRefBased/>
  <w15:docId w15:val="{F98BB79F-B749-4D3A-9FC6-C9B7B89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Footnote Text Char Char Char,Footnote Text Char Char"/>
    <w:basedOn w:val="Normal"/>
    <w:link w:val="TekstfusnoteChar"/>
    <w:uiPriority w:val="99"/>
    <w:rsid w:val="005D4A20"/>
    <w:rPr>
      <w:sz w:val="20"/>
      <w:szCs w:val="20"/>
      <w:lang w:val="en-US" w:eastAsia="en-US"/>
    </w:r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uiPriority w:val="99"/>
    <w:rsid w:val="005D4A2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aliases w:val="BVI fnr"/>
    <w:uiPriority w:val="99"/>
    <w:rsid w:val="005D4A2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Dragićević</dc:creator>
  <cp:keywords/>
  <dc:description/>
  <cp:lastModifiedBy>Marijo Banovac</cp:lastModifiedBy>
  <cp:revision>7</cp:revision>
  <dcterms:created xsi:type="dcterms:W3CDTF">2019-10-11T13:01:00Z</dcterms:created>
  <dcterms:modified xsi:type="dcterms:W3CDTF">2025-02-20T08:52:00Z</dcterms:modified>
</cp:coreProperties>
</file>