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DA" w:rsidRDefault="00F53A87">
      <w:r>
        <w:rPr>
          <w:rFonts w:eastAsia="Calibri" w:cs="Calibri"/>
          <w:b/>
          <w:bCs/>
          <w:lang w:val="en-GB"/>
        </w:rPr>
        <w:t xml:space="preserve">OSNOVNA </w:t>
      </w:r>
      <w:proofErr w:type="gramStart"/>
      <w:r>
        <w:rPr>
          <w:rFonts w:eastAsia="Calibri" w:cs="Calibri"/>
          <w:b/>
          <w:bCs/>
          <w:lang w:val="en-GB"/>
        </w:rPr>
        <w:t>ŠKOLA  VJEKOSLAVA</w:t>
      </w:r>
      <w:proofErr w:type="gramEnd"/>
      <w:r>
        <w:rPr>
          <w:rFonts w:eastAsia="Calibri" w:cs="Calibri"/>
          <w:b/>
          <w:bCs/>
          <w:lang w:val="en-GB"/>
        </w:rPr>
        <w:t xml:space="preserve"> KALEBA,  TISNO</w:t>
      </w:r>
    </w:p>
    <w:p w:rsidR="00AF74DA" w:rsidRDefault="00966C40">
      <w:pPr>
        <w:jc w:val="center"/>
      </w:pPr>
      <w:r>
        <w:rPr>
          <w:rFonts w:eastAsia="Calibri" w:cs="Calibri"/>
          <w:b/>
          <w:bCs/>
          <w:lang w:val="en-GB"/>
        </w:rPr>
        <w:t>ELEMENTI I KRITERIJI VREDNOVANJA U NASTAVI ENGLESKOG JEZIKA</w:t>
      </w:r>
    </w:p>
    <w:p w:rsidR="00AF74DA" w:rsidRDefault="00966C40">
      <w:pPr>
        <w:jc w:val="center"/>
      </w:pPr>
      <w:proofErr w:type="gramStart"/>
      <w:r>
        <w:rPr>
          <w:rFonts w:eastAsia="Calibri" w:cs="Calibri"/>
          <w:b/>
          <w:bCs/>
          <w:lang w:val="en-GB"/>
        </w:rPr>
        <w:t>Šk. god.</w:t>
      </w:r>
      <w:proofErr w:type="gramEnd"/>
      <w:r>
        <w:rPr>
          <w:rFonts w:eastAsia="Calibri" w:cs="Calibri"/>
          <w:b/>
          <w:bCs/>
          <w:lang w:val="en-GB"/>
        </w:rPr>
        <w:t xml:space="preserve"> </w:t>
      </w:r>
      <w:proofErr w:type="gramStart"/>
      <w:r>
        <w:rPr>
          <w:rFonts w:eastAsia="Calibri" w:cs="Calibri"/>
          <w:b/>
          <w:bCs/>
          <w:lang w:val="en-GB"/>
        </w:rPr>
        <w:t>20</w:t>
      </w:r>
      <w:r w:rsidR="00F53A87">
        <w:rPr>
          <w:rFonts w:eastAsia="Calibri" w:cs="Calibri"/>
          <w:b/>
          <w:bCs/>
          <w:lang w:val="en-GB"/>
        </w:rPr>
        <w:t>2</w:t>
      </w:r>
      <w:r w:rsidR="00AB29DB">
        <w:rPr>
          <w:rFonts w:eastAsia="Calibri" w:cs="Calibri"/>
          <w:b/>
          <w:bCs/>
          <w:lang w:val="en-GB"/>
        </w:rPr>
        <w:t>4/2025.</w:t>
      </w:r>
      <w:proofErr w:type="gramEnd"/>
    </w:p>
    <w:p w:rsidR="00AF74DA" w:rsidRDefault="00966C40">
      <w:r>
        <w:t xml:space="preserve"> </w:t>
      </w:r>
      <w:r>
        <w:rPr>
          <w:rFonts w:eastAsia="Calibri" w:cs="Calibri"/>
          <w:b/>
          <w:bCs/>
          <w:lang w:val="hr-HR"/>
        </w:rPr>
        <w:t xml:space="preserve">Elementi vrednovanja u </w:t>
      </w:r>
      <w:r w:rsidR="00AB29DB">
        <w:rPr>
          <w:rFonts w:eastAsia="Calibri" w:cs="Calibri"/>
          <w:b/>
          <w:bCs/>
          <w:lang w:val="hr-HR"/>
        </w:rPr>
        <w:t xml:space="preserve">3., 4., 7. I 8. razredu </w:t>
      </w:r>
    </w:p>
    <w:p w:rsidR="00AF74DA" w:rsidRDefault="00966C40">
      <w:pPr>
        <w:spacing w:line="240" w:lineRule="auto"/>
      </w:pPr>
      <w:r>
        <w:rPr>
          <w:rFonts w:eastAsia="Calibri" w:cs="Calibri"/>
          <w:b/>
          <w:bCs/>
          <w:lang w:val="hr-HR"/>
        </w:rPr>
        <w:t>Slušanje s razumijevanjem</w:t>
      </w:r>
    </w:p>
    <w:p w:rsidR="00AF74DA" w:rsidRDefault="00966C40">
      <w:pPr>
        <w:spacing w:line="240" w:lineRule="auto"/>
      </w:pPr>
      <w:r>
        <w:rPr>
          <w:rFonts w:eastAsia="Calibri" w:cs="Calibri"/>
          <w:b/>
          <w:bCs/>
          <w:lang w:val="hr-HR"/>
        </w:rPr>
        <w:t>Čitanje s razumijevanjem</w:t>
      </w:r>
    </w:p>
    <w:p w:rsidR="00AF74DA" w:rsidRDefault="00966C40">
      <w:pPr>
        <w:spacing w:line="240" w:lineRule="auto"/>
      </w:pPr>
      <w:r>
        <w:rPr>
          <w:rFonts w:eastAsia="Calibri" w:cs="Calibri"/>
          <w:b/>
          <w:bCs/>
          <w:lang w:val="hr-HR"/>
        </w:rPr>
        <w:t>Govorenje</w:t>
      </w:r>
    </w:p>
    <w:p w:rsidR="00AF74DA" w:rsidRDefault="00966C40">
      <w:pPr>
        <w:spacing w:line="240" w:lineRule="auto"/>
        <w:rPr>
          <w:rFonts w:eastAsia="Calibri" w:cs="Calibri"/>
          <w:b/>
          <w:bCs/>
          <w:lang w:val="hr-HR"/>
        </w:rPr>
      </w:pPr>
      <w:r>
        <w:rPr>
          <w:rFonts w:eastAsia="Calibri" w:cs="Calibri"/>
          <w:b/>
          <w:bCs/>
          <w:lang w:val="hr-HR"/>
        </w:rPr>
        <w:t>Pisanje</w:t>
      </w:r>
    </w:p>
    <w:p w:rsidR="00263038" w:rsidRDefault="00263038">
      <w:pPr>
        <w:spacing w:line="240" w:lineRule="auto"/>
        <w:rPr>
          <w:rFonts w:eastAsia="Calibri" w:cs="Calibri"/>
          <w:b/>
          <w:bCs/>
          <w:lang w:val="hr-HR"/>
        </w:rPr>
      </w:pPr>
    </w:p>
    <w:p w:rsidR="00263038" w:rsidRDefault="00263038">
      <w:pPr>
        <w:spacing w:line="240" w:lineRule="auto"/>
      </w:pPr>
    </w:p>
    <w:p w:rsidR="00AF74DA" w:rsidRDefault="00966C40">
      <w:pPr>
        <w:spacing w:line="240" w:lineRule="auto"/>
      </w:pPr>
      <w:r>
        <w:rPr>
          <w:rFonts w:eastAsia="Calibri" w:cs="Calibri"/>
          <w:lang w:val="en-GB"/>
        </w:rPr>
        <w:t xml:space="preserve"> </w:t>
      </w:r>
      <w:r w:rsidR="00263038">
        <w:rPr>
          <w:rFonts w:eastAsia="Calibri" w:cs="Calibri"/>
          <w:lang w:val="en-GB"/>
        </w:rPr>
        <w:t xml:space="preserve">                                                         </w:t>
      </w:r>
      <w:r w:rsidR="00AB29DB">
        <w:rPr>
          <w:rFonts w:eastAsia="Calibri" w:cs="Calibri"/>
          <w:lang w:val="en-GB"/>
        </w:rPr>
        <w:t xml:space="preserve">           Treći I </w:t>
      </w:r>
      <w:proofErr w:type="gramStart"/>
      <w:r w:rsidR="00AB29DB">
        <w:rPr>
          <w:rFonts w:eastAsia="Calibri" w:cs="Calibri"/>
          <w:lang w:val="en-GB"/>
        </w:rPr>
        <w:t xml:space="preserve">četvrti </w:t>
      </w:r>
      <w:r w:rsidR="006C1F75">
        <w:rPr>
          <w:rFonts w:eastAsia="Calibri" w:cs="Calibri"/>
          <w:lang w:val="en-GB"/>
        </w:rPr>
        <w:t xml:space="preserve"> razred</w:t>
      </w:r>
      <w:proofErr w:type="gramEnd"/>
    </w:p>
    <w:p w:rsidR="00AF74DA" w:rsidRDefault="00966C40">
      <w:pPr>
        <w:jc w:val="both"/>
      </w:pPr>
      <w:r>
        <w:rPr>
          <w:rFonts w:eastAsia="Calibri" w:cs="Calibri"/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:rsidR="00AF74DA" w:rsidRDefault="00966C40">
      <w:pPr>
        <w:jc w:val="both"/>
      </w:pPr>
      <w:r>
        <w:rPr>
          <w:rFonts w:eastAsia="Calibri" w:cs="Calibri"/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:rsidR="00AF74DA" w:rsidRDefault="00966C40">
      <w:pPr>
        <w:jc w:val="both"/>
      </w:pPr>
      <w:r>
        <w:rPr>
          <w:rFonts w:eastAsia="Calibri" w:cs="Calibri"/>
          <w:lang w:val="hr-HR"/>
        </w:rPr>
        <w:t xml:space="preserve">Ostvarenost ostalih ishoda spomenutih domena prati se i formativno vrednuje u rubriku bilježaka. </w:t>
      </w:r>
    </w:p>
    <w:p w:rsidR="00AF74DA" w:rsidRDefault="00966C40">
      <w:pPr>
        <w:jc w:val="both"/>
      </w:pPr>
      <w:r>
        <w:rPr>
          <w:rFonts w:eastAsia="Calibri" w:cs="Calibri"/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:rsidR="00AF74DA" w:rsidRDefault="00966C40">
      <w:pPr>
        <w:jc w:val="both"/>
      </w:pPr>
      <w:r>
        <w:rPr>
          <w:rFonts w:eastAsia="Calibri" w:cs="Calibri"/>
          <w:lang w:val="hr-HR"/>
        </w:rPr>
        <w:t>U sklopu nastave engleskog jezika u svim razredima primjenjuju se 3 vrste vrednovanja:</w:t>
      </w:r>
    </w:p>
    <w:p w:rsidR="00AF74DA" w:rsidRDefault="00966C40">
      <w:pPr>
        <w:jc w:val="both"/>
      </w:pPr>
      <w:r>
        <w:rPr>
          <w:rFonts w:eastAsia="Calibri" w:cs="Calibri"/>
          <w:b/>
          <w:bCs/>
          <w:lang w:val="hr-HR"/>
        </w:rPr>
        <w:t xml:space="preserve">Vrednovanje za učenje </w:t>
      </w:r>
    </w:p>
    <w:p w:rsidR="00AF74DA" w:rsidRDefault="00966C40">
      <w:pPr>
        <w:jc w:val="both"/>
      </w:pPr>
      <w:r>
        <w:rPr>
          <w:rFonts w:eastAsia="Calibri" w:cs="Calibri"/>
          <w:b/>
          <w:bCs/>
          <w:lang w:val="hr-HR"/>
        </w:rPr>
        <w:t>Vrednovanje kao učenje</w:t>
      </w:r>
    </w:p>
    <w:p w:rsidR="00AF74DA" w:rsidRDefault="00966C40">
      <w:pPr>
        <w:jc w:val="both"/>
      </w:pPr>
      <w:r>
        <w:rPr>
          <w:rFonts w:eastAsia="Calibri" w:cs="Calibri"/>
          <w:b/>
          <w:bCs/>
          <w:lang w:val="hr-HR"/>
        </w:rPr>
        <w:t>Vrednovanje naučenog</w:t>
      </w:r>
    </w:p>
    <w:p w:rsidR="00AF74DA" w:rsidRDefault="00966C40">
      <w:pPr>
        <w:jc w:val="both"/>
      </w:pPr>
      <w:r>
        <w:rPr>
          <w:rFonts w:eastAsia="Calibri" w:cs="Calibri"/>
          <w:b/>
          <w:bCs/>
          <w:lang w:val="hr-HR"/>
        </w:rPr>
        <w:t>Vrednovanje za učenje</w:t>
      </w:r>
      <w:r>
        <w:rPr>
          <w:rFonts w:eastAsia="Calibri" w:cs="Calibri"/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refleksije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:rsidR="00AF74DA" w:rsidRDefault="00966C40">
      <w:pPr>
        <w:jc w:val="both"/>
      </w:pPr>
      <w:r>
        <w:rPr>
          <w:rFonts w:eastAsia="Calibri" w:cs="Calibri"/>
          <w:b/>
          <w:bCs/>
          <w:lang w:val="hr-HR"/>
        </w:rPr>
        <w:t>Vrednovanje kao učenje</w:t>
      </w:r>
      <w:r>
        <w:rPr>
          <w:rFonts w:eastAsia="Calibri" w:cs="Calibri"/>
          <w:lang w:val="hr-HR"/>
        </w:rPr>
        <w:t xml:space="preserve"> podrazumijeva aktivno uključivanje učenika u proces vrednovanja uz stalnu podršku učitelja, a odvija se sustavnim samovrednovanjem i vršnjačkim vrednovanjem kako bi se učenika poticalo na samostalnost i na razvoj svijesti o vlastitome učenju. Kao ni vrednovanje za učenje, niti ovaj proces ne dovodi do ocjena, već kvalitativnih povratnih informacija u obliku bilježaka. </w:t>
      </w:r>
    </w:p>
    <w:p w:rsidR="00AF74DA" w:rsidRDefault="00966C40">
      <w:pPr>
        <w:jc w:val="both"/>
      </w:pPr>
      <w:r>
        <w:rPr>
          <w:rFonts w:eastAsia="Calibri" w:cs="Calibri"/>
          <w:b/>
          <w:bCs/>
          <w:lang w:val="hr-HR"/>
        </w:rPr>
        <w:lastRenderedPageBreak/>
        <w:t>Vrednovanje naučenog</w:t>
      </w:r>
      <w:r>
        <w:rPr>
          <w:rFonts w:eastAsia="Calibri" w:cs="Calibri"/>
          <w:lang w:val="hr-HR"/>
        </w:rPr>
        <w:t xml:space="preserve"> prvenstveno je sumativno. Svrha mu je utvrđivanje razine usvojenosti odgojno-obrazovnih ishoda definiranih Kurikulumom engleskoga jezika, odnosno odrednica Nastavnog plana i programa tijekom školske godine. Ostvarenost odgojno-obrazovnih ishoda vrednuje se s obzirom na razine usvojenosti odgojno-obrazovnih ishoda i iskazuje brojčano. Brojčane ocjene su odličan (5), vrlo dobar (4), dobar (3), dovoljan (2), nedovoljan (1), a učenici se brojčano ocjenjuju počevši od drugog polugodišta prvog razreda.</w:t>
      </w:r>
    </w:p>
    <w:p w:rsidR="00AF74DA" w:rsidRDefault="00966C40">
      <w:pPr>
        <w:jc w:val="both"/>
      </w:pPr>
      <w:r>
        <w:rPr>
          <w:rFonts w:eastAsia="Calibri" w:cs="Calibri"/>
          <w:lang w:val="hr-HR"/>
        </w:rPr>
        <w:t>Na kraju nastavne godine učitelj određuje zaključnu ocjenu prilikom čega učitelj uzima u obzir ostvarenost ishoda provjerenu različitim metodama vrednovanja tijekom školske godine. Zaključne ocjene su: odličan (5), vrlo dobar (4), dobar (3), dovoljan (2), nedovoljan (1).</w:t>
      </w:r>
    </w:p>
    <w:p w:rsidR="00AF74DA" w:rsidRDefault="00AB29DB">
      <w:pPr>
        <w:jc w:val="center"/>
      </w:pPr>
      <w:r>
        <w:rPr>
          <w:rFonts w:eastAsia="Calibri" w:cs="Calibri"/>
          <w:b/>
          <w:bCs/>
          <w:u w:val="single"/>
          <w:lang w:val="hr-HR"/>
        </w:rPr>
        <w:t>7</w:t>
      </w:r>
      <w:r w:rsidR="005A1FAF">
        <w:rPr>
          <w:rFonts w:eastAsia="Calibri" w:cs="Calibri"/>
          <w:b/>
          <w:bCs/>
          <w:u w:val="single"/>
          <w:lang w:val="hr-HR"/>
        </w:rPr>
        <w:t>.</w:t>
      </w:r>
      <w:r w:rsidR="00966C40">
        <w:rPr>
          <w:rFonts w:eastAsia="Calibri" w:cs="Calibri"/>
          <w:b/>
          <w:bCs/>
          <w:u w:val="single"/>
          <w:lang w:val="hr-HR"/>
        </w:rPr>
        <w:t xml:space="preserve"> razred</w:t>
      </w:r>
    </w:p>
    <w:p w:rsidR="00AF74DA" w:rsidRDefault="00966C40">
      <w:r>
        <w:rPr>
          <w:rFonts w:eastAsia="Calibri" w:cs="Calibri"/>
          <w:lang w:val="hr-HR"/>
        </w:rPr>
        <w:t xml:space="preserve">Element ocjenjivanja: </w:t>
      </w:r>
      <w:r>
        <w:rPr>
          <w:rFonts w:eastAsia="Calibri" w:cs="Calibri"/>
          <w:b/>
          <w:bCs/>
          <w:lang w:val="hr-HR"/>
        </w:rPr>
        <w:t>SLUŠANJE S RAZUMIJEVANJEM</w:t>
      </w:r>
    </w:p>
    <w:p w:rsidR="00AF74DA" w:rsidRDefault="00966C40">
      <w:r>
        <w:rPr>
          <w:rFonts w:eastAsia="Calibri" w:cs="Calibri"/>
          <w:lang w:val="hr-HR"/>
        </w:rPr>
        <w:t xml:space="preserve">Vrednovanjem slušanja s razumijevanjem provjerava se ostvarenost ishoda:  </w:t>
      </w:r>
    </w:p>
    <w:p w:rsidR="00AF74DA" w:rsidRDefault="00966C40">
      <w:pPr>
        <w:spacing w:line="240" w:lineRule="auto"/>
      </w:pPr>
      <w:proofErr w:type="gramStart"/>
      <w:r>
        <w:rPr>
          <w:rFonts w:eastAsia="Calibri" w:cs="Calibri"/>
          <w:lang w:val="en-GB"/>
        </w:rPr>
        <w:t>OŠ (1) EJ A.5.1.</w:t>
      </w:r>
      <w:proofErr w:type="gramEnd"/>
      <w:r>
        <w:rPr>
          <w:rFonts w:eastAsia="Calibri" w:cs="Calibri"/>
          <w:lang w:val="en-GB"/>
        </w:rPr>
        <w:t xml:space="preserve"> - </w:t>
      </w:r>
      <w:r>
        <w:rPr>
          <w:rFonts w:eastAsia="Calibri" w:cs="Calibri"/>
        </w:rPr>
        <w:t>Učenik razumije kratak i jednostavan tekst poznate tematike pri slušanju i čitanju.</w:t>
      </w:r>
      <w:r>
        <w:rPr>
          <w:rFonts w:eastAsia="Calibri" w:cs="Calibri"/>
          <w:lang w:val="en-GB"/>
        </w:rPr>
        <w:t> </w:t>
      </w:r>
      <w:r>
        <w:rPr>
          <w:rFonts w:eastAsia="Calibri" w:cs="Calibri"/>
        </w:rPr>
        <w:t xml:space="preserve"> </w:t>
      </w:r>
    </w:p>
    <w:p w:rsidR="00AF74DA" w:rsidRDefault="00966C40">
      <w:r>
        <w:br/>
      </w:r>
      <w:r>
        <w:br/>
      </w:r>
    </w:p>
    <w:p w:rsidR="00AF74DA" w:rsidRDefault="00AF74DA"/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948"/>
        <w:gridCol w:w="2322"/>
        <w:gridCol w:w="2102"/>
        <w:gridCol w:w="2102"/>
        <w:gridCol w:w="2102"/>
      </w:tblGrid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OCJENA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 xml:space="preserve">ODLIČAN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(5)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 xml:space="preserve">VRLO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DOBAR (4)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 xml:space="preserve">DOBAR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(3)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 xml:space="preserve">DOVOLJAN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(2)</w:t>
            </w:r>
          </w:p>
          <w:p w:rsidR="00AF74DA" w:rsidRDefault="00AF74DA">
            <w:pPr>
              <w:spacing w:after="0" w:line="240" w:lineRule="auto"/>
            </w:pPr>
          </w:p>
        </w:tc>
      </w:tr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OPISIVAČ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Učenik verbalno ili neverbalno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uglavnom svih zadanih riječi i rečenica,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odnosno uputa. Pokazuje razumijevanje priča i dijaloga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nudeći točne odgovore u zadacima za provjeru slušanja s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razumijevanjem. </w:t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Učenik verbalno ili neverbalno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većine riječi odnosno uputa.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većeg dijela priče i dijaloga.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priča i dijaloga nudeći većinom točne odgovore u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zadacima za provjeru slušanja s razumijevanjem.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Učenik verbalno ili neverbalno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većine riječi odnosno uputa uz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pomoć učitelja/učenika. Djelomično pokazuje razumijevanje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priča i dijaloga nudeći djelomično točne odgovore u zadacima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za provjeru slušanja s razumijevanjem.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Učenik verbalno ili neverbalno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dijela riječi odnosno uputa. Ima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poteškoća u razumijevanju priča i dijaloga te nudi manje točnih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odgovora u zadacima za provjeru slušanja s razumijevanjem. </w:t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spacing w:after="0" w:line="240" w:lineRule="auto"/>
            </w:pPr>
          </w:p>
        </w:tc>
      </w:tr>
    </w:tbl>
    <w:p w:rsidR="00AF74DA" w:rsidRDefault="00966C40">
      <w:pPr>
        <w:spacing w:line="240" w:lineRule="auto"/>
      </w:pPr>
      <w:r>
        <w:rPr>
          <w:rFonts w:eastAsia="Calibri" w:cs="Calibri"/>
        </w:rPr>
        <w:t xml:space="preserve">Načini provjere  </w:t>
      </w:r>
    </w:p>
    <w:p w:rsidR="00AF74DA" w:rsidRDefault="00AF74DA"/>
    <w:p w:rsidR="00AF74DA" w:rsidRDefault="00966C40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="Calibri" w:cs="Calibri"/>
        </w:rPr>
        <w:t xml:space="preserve">učenik </w:t>
      </w:r>
      <w:r>
        <w:tab/>
      </w:r>
      <w:r>
        <w:rPr>
          <w:rFonts w:eastAsia="Calibri" w:cs="Calibri"/>
        </w:rPr>
        <w:t xml:space="preserve">sluša/odsluša tekst i označava točne odgovore ili </w:t>
      </w:r>
      <w:r>
        <w:tab/>
      </w:r>
      <w:r>
        <w:rPr>
          <w:rFonts w:eastAsia="Calibri" w:cs="Calibri"/>
        </w:rPr>
        <w:t>točne i netočne rečenice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="Calibri" w:cs="Calibri"/>
        </w:rPr>
        <w:t xml:space="preserve">Učenik </w:t>
      </w:r>
      <w:r>
        <w:tab/>
      </w:r>
      <w:r>
        <w:rPr>
          <w:rFonts w:eastAsia="Calibri" w:cs="Calibri"/>
        </w:rPr>
        <w:t xml:space="preserve">sluša/odsluša tekst i stavlja sličice / rečenice / odlomke u </w:t>
      </w:r>
      <w:r>
        <w:tab/>
      </w:r>
      <w:r>
        <w:rPr>
          <w:rFonts w:eastAsia="Calibri" w:cs="Calibri"/>
        </w:rPr>
        <w:t>ispravan poredak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="Calibri" w:cs="Calibri"/>
        </w:rPr>
        <w:t xml:space="preserve"> učenik </w:t>
      </w:r>
      <w:r>
        <w:tab/>
      </w:r>
      <w:r>
        <w:rPr>
          <w:rFonts w:eastAsia="Calibri" w:cs="Calibri"/>
        </w:rPr>
        <w:t xml:space="preserve">sluša/odsluša tekst i odgovara na pitanja o </w:t>
      </w:r>
      <w:r>
        <w:tab/>
      </w:r>
      <w:r>
        <w:rPr>
          <w:rFonts w:eastAsia="Calibri" w:cs="Calibri"/>
        </w:rPr>
        <w:t xml:space="preserve">razumijevanju </w:t>
      </w:r>
      <w:r>
        <w:tab/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proofErr w:type="gramStart"/>
      <w:r>
        <w:rPr>
          <w:rFonts w:eastAsia="Calibri" w:cs="Calibri"/>
        </w:rPr>
        <w:t>učenik</w:t>
      </w:r>
      <w:proofErr w:type="gramEnd"/>
      <w:r>
        <w:rPr>
          <w:rFonts w:eastAsia="Calibri" w:cs="Calibri"/>
        </w:rPr>
        <w:t xml:space="preserve"> </w:t>
      </w:r>
      <w:r>
        <w:tab/>
      </w:r>
      <w:r>
        <w:rPr>
          <w:rFonts w:eastAsia="Calibri" w:cs="Calibri"/>
        </w:rPr>
        <w:t xml:space="preserve">sluša i čita tekst i istovremeno označava u čitanom tekstu </w:t>
      </w:r>
      <w:r>
        <w:tab/>
      </w:r>
      <w:r>
        <w:rPr>
          <w:rFonts w:eastAsia="Calibri" w:cs="Calibri"/>
        </w:rPr>
        <w:t xml:space="preserve">razlike između slušanog i čitanog teksta. </w:t>
      </w:r>
    </w:p>
    <w:p w:rsidR="00AF74DA" w:rsidRDefault="00966C40">
      <w:pPr>
        <w:spacing w:line="240" w:lineRule="auto"/>
      </w:pPr>
      <w:r>
        <w:rPr>
          <w:rFonts w:eastAsia="Calibri" w:cs="Calibri"/>
        </w:rPr>
        <w:t xml:space="preserve">Element ocjenjivanja: </w:t>
      </w:r>
      <w:r>
        <w:rPr>
          <w:rFonts w:eastAsia="Calibri" w:cs="Calibri"/>
          <w:b/>
          <w:bCs/>
        </w:rPr>
        <w:t>ČITANJE S RAZUMIJEVANJEM</w:t>
      </w:r>
    </w:p>
    <w:p w:rsidR="00AF74DA" w:rsidRDefault="00966C40">
      <w:pPr>
        <w:spacing w:line="240" w:lineRule="auto"/>
      </w:pPr>
      <w:r>
        <w:br/>
      </w:r>
    </w:p>
    <w:p w:rsidR="00AF74DA" w:rsidRDefault="00966C40">
      <w:r>
        <w:rPr>
          <w:rFonts w:eastAsia="Calibri" w:cs="Calibri"/>
          <w:lang w:val="hr-HR"/>
        </w:rPr>
        <w:t xml:space="preserve">Vrednovanjem čitanja s razumijevanjem provjerava se ostvarenost ishoda:  </w:t>
      </w:r>
    </w:p>
    <w:p w:rsidR="00AF74DA" w:rsidRDefault="00966C40">
      <w:pPr>
        <w:spacing w:line="240" w:lineRule="auto"/>
      </w:pPr>
      <w:proofErr w:type="gramStart"/>
      <w:r>
        <w:rPr>
          <w:rFonts w:eastAsia="Calibri" w:cs="Calibri"/>
          <w:lang w:val="en-GB"/>
        </w:rPr>
        <w:t>OŠ (1) EJ A.5.1.</w:t>
      </w:r>
      <w:proofErr w:type="gramEnd"/>
      <w:r>
        <w:rPr>
          <w:rFonts w:eastAsia="Calibri" w:cs="Calibri"/>
          <w:lang w:val="en-GB"/>
        </w:rPr>
        <w:t xml:space="preserve"> </w:t>
      </w:r>
      <w:proofErr w:type="gramStart"/>
      <w:r>
        <w:rPr>
          <w:rFonts w:eastAsia="Calibri" w:cs="Calibri"/>
        </w:rPr>
        <w:t>Učenik razumije kratak i jednostavan tekst poznate tematike pri slušanju i čitanju.</w:t>
      </w:r>
      <w:proofErr w:type="gramEnd"/>
      <w:r>
        <w:rPr>
          <w:rFonts w:eastAsia="Calibri" w:cs="Calibri"/>
          <w:lang w:val="en-GB"/>
        </w:rPr>
        <w:t> </w:t>
      </w:r>
      <w:r>
        <w:rPr>
          <w:rFonts w:eastAsia="Calibri" w:cs="Calibri"/>
        </w:rPr>
        <w:t xml:space="preserve"> </w:t>
      </w:r>
    </w:p>
    <w:p w:rsidR="00AF74DA" w:rsidRDefault="00966C40">
      <w:pPr>
        <w:spacing w:line="240" w:lineRule="auto"/>
      </w:pPr>
      <w:proofErr w:type="gramStart"/>
      <w:r>
        <w:rPr>
          <w:rFonts w:eastAsia="Calibri" w:cs="Calibri"/>
        </w:rPr>
        <w:t>OŠ (1) EJ A.5.2.</w:t>
      </w:r>
      <w:proofErr w:type="gramEnd"/>
      <w:r>
        <w:rPr>
          <w:rFonts w:eastAsia="Calibri" w:cs="Calibri"/>
        </w:rPr>
        <w:t xml:space="preserve"> </w:t>
      </w:r>
      <w:proofErr w:type="gramStart"/>
      <w:r>
        <w:rPr>
          <w:rFonts w:eastAsia="Calibri" w:cs="Calibri"/>
        </w:rPr>
        <w:t>Učenik izražajno naglas čita kratak i jednostavan tekst poznate tematike.</w:t>
      </w:r>
      <w:proofErr w:type="gramEnd"/>
      <w:r>
        <w:rPr>
          <w:rFonts w:eastAsia="Calibri" w:cs="Calibri"/>
        </w:rPr>
        <w:t xml:space="preserve"> </w:t>
      </w:r>
    </w:p>
    <w:p w:rsidR="00AF74DA" w:rsidRDefault="00966C40">
      <w:pPr>
        <w:spacing w:line="240" w:lineRule="auto"/>
      </w:pPr>
      <w:proofErr w:type="gramStart"/>
      <w:r>
        <w:rPr>
          <w:rFonts w:eastAsia="Calibri" w:cs="Calibri"/>
          <w:lang w:val="en-GB"/>
        </w:rPr>
        <w:t>OŠ (1) EJ A.5.3.</w:t>
      </w:r>
      <w:proofErr w:type="gramEnd"/>
      <w:r>
        <w:rPr>
          <w:rFonts w:eastAsia="Calibri" w:cs="Calibri"/>
          <w:lang w:val="en-GB"/>
        </w:rPr>
        <w:t xml:space="preserve"> </w:t>
      </w:r>
      <w:proofErr w:type="gramStart"/>
      <w:r>
        <w:rPr>
          <w:rFonts w:eastAsia="Calibri" w:cs="Calibri"/>
          <w:lang w:val="en-GB"/>
        </w:rPr>
        <w:t>Učenik primjenjuje intonacijska obilježja jednostavne rečenice.</w:t>
      </w:r>
      <w:proofErr w:type="gramEnd"/>
      <w:r>
        <w:rPr>
          <w:rFonts w:eastAsia="Calibri" w:cs="Calibri"/>
          <w:lang w:val="en-GB"/>
        </w:rPr>
        <w:t> </w:t>
      </w:r>
      <w:r>
        <w:rPr>
          <w:rFonts w:eastAsia="Calibri" w:cs="Calibri"/>
        </w:rPr>
        <w:t xml:space="preserve"> </w:t>
      </w:r>
    </w:p>
    <w:p w:rsidR="00AF74DA" w:rsidRDefault="00966C40">
      <w:pPr>
        <w:spacing w:line="240" w:lineRule="auto"/>
      </w:pPr>
      <w:r>
        <w:br/>
      </w:r>
    </w:p>
    <w:p w:rsidR="00AF74DA" w:rsidRDefault="00AF74DA"/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940"/>
        <w:gridCol w:w="2228"/>
        <w:gridCol w:w="2228"/>
        <w:gridCol w:w="2090"/>
        <w:gridCol w:w="2090"/>
      </w:tblGrid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OCJENA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odličan (5)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vrlo dobar (4)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dobar (3)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dovoljan (2) </w:t>
            </w:r>
          </w:p>
          <w:p w:rsidR="00AF74DA" w:rsidRDefault="00AF74DA">
            <w:pPr>
              <w:spacing w:after="0" w:line="240" w:lineRule="auto"/>
            </w:pPr>
          </w:p>
        </w:tc>
      </w:tr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OPISIVAČ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Glasno čita riječi, rečenice i kraći tekst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točno i tečno.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Točno </w:t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  <w:r>
              <w:rPr>
                <w:lang w:val="hr-HR"/>
              </w:rPr>
              <w:t>sastavlja rečenice od ponuđenih riječi.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Prepoznaje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točne od netočnih informacija u tekstu. Prilikom odgovaranja na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pitanja o razumijevanju pročitanog u potpunosti pokazuje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razumijevanje pročitanog i postavljenih pitanja.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Riječi,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 i kraće tekstove čita točno uz manje pogreške 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izgovoru riječi. Prilično točno </w:t>
            </w:r>
            <w:r>
              <w:rPr>
                <w:lang w:val="hr-HR"/>
              </w:rPr>
              <w:lastRenderedPageBreak/>
              <w:t xml:space="preserve">sastavlja rečenice od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ponuđenih riječi. Prepoznaje točne od netočnih informacija 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tekstu s manje sigurnosti i točnosti. Prilikom odgovaranja na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jednostavna pitanja o razumijevanju uglavnom pokazuje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razumijevanje pročitanog i postavljenih pitanja.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Riječi,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 i kraće tekstove čita s pogreškama i sporo, ali ga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se može razumjeti. </w:t>
            </w:r>
            <w:r>
              <w:rPr>
                <w:lang w:val="hr-HR"/>
              </w:rPr>
              <w:lastRenderedPageBreak/>
              <w:t xml:space="preserve">Uglavnom točno sastavlja rečenice od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ponuđenih riječi. Djelomično točno prepoznaje točne od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netočnih informacija u tekstu. Prilikom odgovaranja na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jednostavna pitanja o razumijevanju pročitanog treba pojašnjenje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pitanja ili njegovo parafraziranje od strane sugovornika.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Riječi,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 i kraće tekstove čita sporo i s dosta pogrešaka, te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ga je ponekad teško </w:t>
            </w:r>
            <w:r>
              <w:rPr>
                <w:lang w:val="hr-HR"/>
              </w:rPr>
              <w:lastRenderedPageBreak/>
              <w:t xml:space="preserve">razumjeti. Ima poteškoća u prepoznavanju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točnih i netočnih informacija u tekstu. Prilikom odgovaranja na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jednostavna pitanja o razumijevanju pročitanog treba mu prevesti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neka pitanja.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</w:tr>
    </w:tbl>
    <w:p w:rsidR="00AF74DA" w:rsidRDefault="00966C40">
      <w:pPr>
        <w:spacing w:line="240" w:lineRule="auto"/>
      </w:pPr>
      <w:r>
        <w:lastRenderedPageBreak/>
        <w:br/>
      </w:r>
    </w:p>
    <w:p w:rsidR="00AF74DA" w:rsidRDefault="00966C40">
      <w:r>
        <w:rPr>
          <w:rFonts w:eastAsia="Calibri" w:cs="Calibri"/>
          <w:lang w:val="hr-HR"/>
        </w:rPr>
        <w:t>Načini provjere:</w:t>
      </w:r>
    </w:p>
    <w:p w:rsidR="00AF74DA" w:rsidRDefault="00AF74DA"/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 xml:space="preserve">glasno čitanje riječi i dijelova teksta ili </w:t>
      </w:r>
      <w:r>
        <w:tab/>
      </w:r>
      <w:r>
        <w:rPr>
          <w:rFonts w:eastAsia="Calibri" w:cs="Calibri"/>
          <w:lang w:val="hr-HR"/>
        </w:rPr>
        <w:t>priče po ulogama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 xml:space="preserve">označavanje rečenica točnim i netočnim nakon </w:t>
      </w:r>
      <w:r>
        <w:tab/>
      </w:r>
      <w:r>
        <w:rPr>
          <w:rFonts w:eastAsia="Calibri" w:cs="Calibri"/>
          <w:lang w:val="hr-HR"/>
        </w:rPr>
        <w:t>pročitanog teksta ili priče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 xml:space="preserve">odgovaranje na pitanja o razumijevanju nakon </w:t>
      </w:r>
      <w:r>
        <w:tab/>
      </w:r>
      <w:r>
        <w:rPr>
          <w:rFonts w:eastAsia="Calibri" w:cs="Calibri"/>
          <w:lang w:val="hr-HR"/>
        </w:rPr>
        <w:t>pročitanog teksta ili priče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  <w:lang w:val="hr-HR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pronalaženje riječi i rečenica u tekstu </w:t>
      </w:r>
      <w:r>
        <w:tab/>
      </w:r>
      <w:r>
        <w:rPr>
          <w:rFonts w:eastAsia="Calibri" w:cs="Calibri"/>
          <w:lang w:val="hr-HR"/>
        </w:rPr>
        <w:t xml:space="preserve">tako da odgovaraju zadanom prijevodu na hrvatskom jeziku. </w:t>
      </w:r>
      <w:r>
        <w:tab/>
      </w:r>
    </w:p>
    <w:p w:rsidR="00AF74DA" w:rsidRDefault="00966C40">
      <w:pPr>
        <w:spacing w:line="240" w:lineRule="auto"/>
      </w:pPr>
      <w:r>
        <w:rPr>
          <w:rFonts w:eastAsia="Calibri" w:cs="Calibri"/>
        </w:rPr>
        <w:t xml:space="preserve">Element ocjenjivanja: </w:t>
      </w:r>
      <w:r>
        <w:rPr>
          <w:rFonts w:eastAsia="Calibri" w:cs="Calibri"/>
          <w:b/>
          <w:bCs/>
        </w:rPr>
        <w:t>GOVORENJE</w:t>
      </w:r>
    </w:p>
    <w:p w:rsidR="00AF74DA" w:rsidRDefault="00966C40">
      <w:pPr>
        <w:spacing w:line="240" w:lineRule="auto"/>
      </w:pPr>
      <w:r>
        <w:br/>
      </w:r>
    </w:p>
    <w:p w:rsidR="00AF74DA" w:rsidRDefault="00966C40">
      <w:r>
        <w:rPr>
          <w:rFonts w:eastAsia="Calibri" w:cs="Calibri"/>
          <w:lang w:val="hr-HR"/>
        </w:rPr>
        <w:t xml:space="preserve">Vrednovanjem govorenja provjerava se ostvarenost ishoda:  </w:t>
      </w:r>
    </w:p>
    <w:p w:rsidR="00AF74DA" w:rsidRDefault="00966C40">
      <w:pPr>
        <w:spacing w:line="240" w:lineRule="auto"/>
      </w:pPr>
      <w:proofErr w:type="gramStart"/>
      <w:r>
        <w:rPr>
          <w:rFonts w:eastAsia="Calibri" w:cs="Calibri"/>
          <w:lang w:val="en-GB"/>
        </w:rPr>
        <w:t>OŠ (1) EJ A.5.3.</w:t>
      </w:r>
      <w:proofErr w:type="gramEnd"/>
      <w:r>
        <w:rPr>
          <w:rFonts w:eastAsia="Calibri" w:cs="Calibri"/>
          <w:lang w:val="en-GB"/>
        </w:rPr>
        <w:t xml:space="preserve"> </w:t>
      </w:r>
      <w:proofErr w:type="gramStart"/>
      <w:r>
        <w:rPr>
          <w:rFonts w:eastAsia="Calibri" w:cs="Calibri"/>
        </w:rPr>
        <w:t>Učenik primjenjuje intonacijska obilježja jednostavne rečenice.</w:t>
      </w:r>
      <w:proofErr w:type="gramEnd"/>
      <w:r>
        <w:rPr>
          <w:rFonts w:eastAsia="Calibri" w:cs="Calibri"/>
        </w:rPr>
        <w:t xml:space="preserve">  </w:t>
      </w:r>
    </w:p>
    <w:p w:rsidR="00AF74DA" w:rsidRDefault="00966C40">
      <w:pPr>
        <w:spacing w:line="240" w:lineRule="auto"/>
      </w:pPr>
      <w:proofErr w:type="gramStart"/>
      <w:r>
        <w:rPr>
          <w:rFonts w:eastAsia="Calibri" w:cs="Calibri"/>
        </w:rPr>
        <w:t>OŠ (1) EJ A.5.4.</w:t>
      </w:r>
      <w:proofErr w:type="gramEnd"/>
      <w:r>
        <w:rPr>
          <w:rFonts w:eastAsia="Calibri" w:cs="Calibri"/>
        </w:rPr>
        <w:t xml:space="preserve"> Učenik govori kratak i jednostavan tekst poznate tematike koristeći se vrlo jednostavnim </w:t>
      </w:r>
    </w:p>
    <w:p w:rsidR="00AF74DA" w:rsidRDefault="00966C40">
      <w:pPr>
        <w:spacing w:line="240" w:lineRule="auto"/>
      </w:pPr>
      <w:proofErr w:type="gramStart"/>
      <w:r>
        <w:rPr>
          <w:rFonts w:eastAsia="Calibri" w:cs="Calibri"/>
        </w:rPr>
        <w:t>jezičnim</w:t>
      </w:r>
      <w:proofErr w:type="gramEnd"/>
      <w:r>
        <w:rPr>
          <w:rFonts w:eastAsia="Calibri" w:cs="Calibri"/>
        </w:rPr>
        <w:t xml:space="preserve"> strukturama. </w:t>
      </w:r>
    </w:p>
    <w:p w:rsidR="00AF74DA" w:rsidRDefault="00966C40">
      <w:pPr>
        <w:spacing w:line="240" w:lineRule="auto"/>
      </w:pPr>
      <w:proofErr w:type="gramStart"/>
      <w:r>
        <w:rPr>
          <w:rFonts w:eastAsia="Calibri" w:cs="Calibri"/>
        </w:rPr>
        <w:t>OŠ (1) EJ A.5.5.</w:t>
      </w:r>
      <w:proofErr w:type="gramEnd"/>
      <w:r>
        <w:rPr>
          <w:rFonts w:eastAsia="Calibri" w:cs="Calibri"/>
        </w:rPr>
        <w:t xml:space="preserve"> </w:t>
      </w:r>
      <w:proofErr w:type="gramStart"/>
      <w:r>
        <w:rPr>
          <w:rFonts w:eastAsia="Calibri" w:cs="Calibri"/>
        </w:rPr>
        <w:t>Učenik sudjeluje u kratkome i jednostavnome razgovoru poznate tematike.</w:t>
      </w:r>
      <w:proofErr w:type="gramEnd"/>
      <w:r>
        <w:rPr>
          <w:rFonts w:eastAsia="Calibri" w:cs="Calibri"/>
        </w:rPr>
        <w:t xml:space="preserve"> </w:t>
      </w:r>
    </w:p>
    <w:p w:rsidR="00AF74DA" w:rsidRDefault="00966C40">
      <w:pPr>
        <w:spacing w:line="240" w:lineRule="auto"/>
      </w:pPr>
      <w:r>
        <w:br/>
      </w:r>
    </w:p>
    <w:p w:rsidR="00AF74DA" w:rsidRDefault="00966C40">
      <w:pPr>
        <w:spacing w:line="240" w:lineRule="auto"/>
      </w:pPr>
      <w:r>
        <w:br/>
      </w:r>
    </w:p>
    <w:p w:rsidR="00AF74DA" w:rsidRDefault="00AF74DA"/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965"/>
        <w:gridCol w:w="2009"/>
        <w:gridCol w:w="2302"/>
        <w:gridCol w:w="2063"/>
        <w:gridCol w:w="2237"/>
      </w:tblGrid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OCJENA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odličan (5)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vrlo dobar (4)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dobar (3)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dovoljan (2) </w:t>
            </w:r>
          </w:p>
          <w:p w:rsidR="00AF74DA" w:rsidRDefault="00AF74DA">
            <w:pPr>
              <w:spacing w:after="0" w:line="240" w:lineRule="auto"/>
            </w:pPr>
          </w:p>
        </w:tc>
      </w:tr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OPISIVAČ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Učenik imenuje sve pojmove i točno koristi </w:t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riječi u danom kontekstu. Ima pravilan izgovor i intonaciju.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Razgovara s drugim učenikom razmjenjujući semantički 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gramatički točne kratke rečenice i pitanja. Pravilno koristi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novi vokabular. U slučaju nesporazuma, ponavlja rečenicu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(odgovor, pitanje). 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Učenik imenuje većinu pojmova i točno </w:t>
            </w:r>
            <w:r>
              <w:tab/>
            </w:r>
            <w:r>
              <w:tab/>
            </w:r>
            <w:r>
              <w:tab/>
            </w:r>
            <w:r>
              <w:lastRenderedPageBreak/>
              <w:tab/>
            </w:r>
            <w:r>
              <w:rPr>
                <w:lang w:val="hr-HR"/>
              </w:rPr>
              <w:t xml:space="preserve">koristi riječi u danom kontekstu. Kod izgovora riječi ili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rečenica radi manje pogreške. Razgovara s drugim učenikom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razmjenjujući semantički točne kratke rečenice i pitanja.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Ponekad odgovara jednom riječju ili radi manje gramatičke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pogreške. Uglavnom koristi novi vokabular. U slučaju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nesporazuma, ponavlja rečenicu (odgovor, pitanje). </w:t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en-GB"/>
              </w:rPr>
              <w:t xml:space="preserve"> 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Učenik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djelomično točno </w:t>
            </w:r>
            <w:r>
              <w:rPr>
                <w:lang w:val="hr-HR"/>
              </w:rPr>
              <w:lastRenderedPageBreak/>
              <w:t xml:space="preserve">imenuje pojmove i uglavnom točno ih koristi 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kontekstu. Uglavnom točno izgovara riječi ili rečenice.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Razgovara s drugim učenikom razmjenjujući uglavnom semantički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točne kratke rečenice i pitanja. Oslanja se na otprije poznati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vokabular. Češće odgovara jednom riječju nego li rečenicom. </w:t>
            </w:r>
            <w:r>
              <w:tab/>
            </w:r>
            <w:r>
              <w:tab/>
            </w:r>
            <w:r>
              <w:tab/>
            </w:r>
            <w:r>
              <w:lastRenderedPageBreak/>
              <w:tab/>
            </w:r>
            <w:r>
              <w:rPr>
                <w:lang w:val="hr-HR"/>
              </w:rPr>
              <w:t xml:space="preserve">U slučaju nesporazuma koristi materinji jezik.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Učenik rijetko točno imenuje pojmove i </w:t>
            </w:r>
            <w:r>
              <w:tab/>
            </w:r>
            <w:r>
              <w:tab/>
            </w:r>
            <w:r>
              <w:tab/>
            </w:r>
            <w:r>
              <w:lastRenderedPageBreak/>
              <w:tab/>
            </w:r>
            <w:r>
              <w:rPr>
                <w:lang w:val="hr-HR"/>
              </w:rPr>
              <w:t xml:space="preserve">griješi pri njihovoj primjeni u kontekstu. Koristi vrlo mali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broj novih riječi. Radi više pogrešaka u izgovoru riječi ili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intonaciji. Samo uz pomoć učitelja uspijeva ostvariti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komunikaciju s drugim učenikom. Teže prepoznaje nesporazum 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pribjegava materinjem jeziku.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</w:p>
          <w:p w:rsidR="00AF74DA" w:rsidRDefault="00AF74DA">
            <w:pPr>
              <w:spacing w:after="0" w:line="240" w:lineRule="auto"/>
            </w:pPr>
          </w:p>
        </w:tc>
      </w:tr>
    </w:tbl>
    <w:p w:rsidR="00AF74DA" w:rsidRDefault="00966C40">
      <w:r>
        <w:rPr>
          <w:rFonts w:eastAsia="Calibri" w:cs="Calibri"/>
          <w:lang w:val="hr-HR"/>
        </w:rPr>
        <w:lastRenderedPageBreak/>
        <w:t>Načini provjere:</w:t>
      </w:r>
    </w:p>
    <w:p w:rsidR="00AF74DA" w:rsidRDefault="00AF74DA"/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>imenovanje predmeta i pojava na slikama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>individualno govorenje kratkog teksta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 xml:space="preserve">razgovor učenika u paru ili skupini prema </w:t>
      </w:r>
      <w:r>
        <w:tab/>
      </w:r>
      <w:r>
        <w:rPr>
          <w:rFonts w:eastAsia="Calibri" w:cs="Calibri"/>
          <w:lang w:val="hr-HR"/>
        </w:rPr>
        <w:t>uputama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>formuliranje odgovora na pitanja</w:t>
      </w:r>
    </w:p>
    <w:p w:rsidR="00AF74DA" w:rsidRDefault="00966C40">
      <w:r>
        <w:br/>
      </w:r>
      <w:r>
        <w:br/>
      </w:r>
    </w:p>
    <w:p w:rsidR="00AF74DA" w:rsidRDefault="00966C40">
      <w:pPr>
        <w:spacing w:line="240" w:lineRule="auto"/>
      </w:pPr>
      <w:r>
        <w:rPr>
          <w:rFonts w:eastAsia="Calibri" w:cs="Calibri"/>
        </w:rPr>
        <w:t>Element ocjenjivanja</w:t>
      </w:r>
      <w:r>
        <w:rPr>
          <w:rFonts w:eastAsia="Calibri" w:cs="Calibri"/>
          <w:b/>
          <w:bCs/>
        </w:rPr>
        <w:t>: PISANJE</w:t>
      </w:r>
    </w:p>
    <w:p w:rsidR="00AF74DA" w:rsidRDefault="00966C40">
      <w:pPr>
        <w:spacing w:line="240" w:lineRule="auto"/>
      </w:pPr>
      <w:r>
        <w:br/>
      </w:r>
    </w:p>
    <w:p w:rsidR="00AF74DA" w:rsidRDefault="00966C40">
      <w:r>
        <w:rPr>
          <w:rFonts w:eastAsia="Calibri" w:cs="Calibri"/>
          <w:lang w:val="hr-HR"/>
        </w:rPr>
        <w:t xml:space="preserve">Vrednovanjem čitanja s razumijevanjem provjerava se ostvarenost ishoda:  </w:t>
      </w:r>
    </w:p>
    <w:p w:rsidR="00AF74DA" w:rsidRDefault="00AF74DA"/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9360"/>
      </w:tblGrid>
      <w:tr w:rsidR="00AF74DA">
        <w:tc>
          <w:tcPr>
            <w:tcW w:w="9360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>OŠ (1) EJ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lang w:val="hr-HR"/>
              </w:rPr>
              <w:t xml:space="preserve">A.5.6.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Učenik zapisuje jednostavne učestale izgovorene riječi. </w:t>
            </w:r>
          </w:p>
          <w:p w:rsidR="00AF74DA" w:rsidRDefault="00AF74DA">
            <w:pPr>
              <w:spacing w:after="0" w:line="240" w:lineRule="auto"/>
            </w:pPr>
          </w:p>
        </w:tc>
      </w:tr>
      <w:tr w:rsidR="00AF74DA">
        <w:tc>
          <w:tcPr>
            <w:tcW w:w="9360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OŠ (1) EJ A.5.7. Učenik piše kratak i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jednostavan tekst poznate tematike koristeći se vrlo jednostavnim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jezičnim strukturama i razlikujući upotrebu osnovnih pravopisnih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znakova. </w:t>
            </w:r>
          </w:p>
          <w:p w:rsidR="00AF74DA" w:rsidRDefault="00AF74DA">
            <w:pPr>
              <w:spacing w:after="0" w:line="240" w:lineRule="auto"/>
            </w:pPr>
          </w:p>
        </w:tc>
      </w:tr>
    </w:tbl>
    <w:p w:rsidR="00AF74DA" w:rsidRDefault="00966C40">
      <w:pPr>
        <w:spacing w:line="240" w:lineRule="auto"/>
      </w:pPr>
      <w:r>
        <w:br/>
      </w:r>
    </w:p>
    <w:p w:rsidR="00AF74DA" w:rsidRDefault="00966C40">
      <w:pPr>
        <w:spacing w:line="240" w:lineRule="auto"/>
      </w:pPr>
      <w:r>
        <w:lastRenderedPageBreak/>
        <w:br/>
      </w:r>
    </w:p>
    <w:p w:rsidR="00AF74DA" w:rsidRDefault="00AF74DA"/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1002"/>
        <w:gridCol w:w="2205"/>
        <w:gridCol w:w="2107"/>
        <w:gridCol w:w="2176"/>
        <w:gridCol w:w="2086"/>
      </w:tblGrid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OCJENA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odličan (5)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vrlo dobar (4)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dobar (3)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dovoljan (2) </w:t>
            </w:r>
          </w:p>
          <w:p w:rsidR="00AF74DA" w:rsidRDefault="00AF74DA">
            <w:pPr>
              <w:spacing w:after="0" w:line="240" w:lineRule="auto"/>
            </w:pPr>
          </w:p>
        </w:tc>
      </w:tr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OPISIVAČ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Samostalno i točno prepisuje zadane riječi 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rečenice. Dopunjava riječi slovima koja nedostaju. Dopunjava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 riječima koje nedostaju. Točno odgovara na pitanja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prema uzorku. Samostalno i točno piše kratki tekst prema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predlošku koristeći gramatički točne rečenice i novi </w:t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vokabular.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piše kratki tekst po diktatu.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Uglavnom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točno prepisuje zadane riječi i rečenice. Uglavnom 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dopunjava riječi slovima koja nedostaju. Uglavnom 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dopunjava rečenice riječima koje nedostaju. Pisano odgovara na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pitanja prema uzorku. Samostalno i točno piše kratki tekst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pre</w:t>
            </w:r>
            <w:r>
              <w:rPr>
                <w:lang w:val="hr-HR"/>
              </w:rPr>
              <w:lastRenderedPageBreak/>
              <w:t xml:space="preserve">ma predlošku koristeći većinom gramatički točne rečenice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i novi vokabular. Uglavnom točno piše kratki tekst po diktatu.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Djelomično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točno prepisuje zadane riječi i rečenice. Djelomično 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dopunjava riječi slovima koja nedostaju. Djelomično 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odgovara na pitanja i piše kratki tekst prema predlošku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koristeći uglavnom gramatički točne rečenice i djelomično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novi vokabular. </w:t>
            </w:r>
            <w:r>
              <w:rPr>
                <w:lang w:val="hr-HR"/>
              </w:rPr>
              <w:lastRenderedPageBreak/>
              <w:t xml:space="preserve">Djelomično točno piše kratki tekst po diktatu.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Često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griješi u prepisivanju zadanih riječi i rečenica. Dopunjava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slova i riječi koja nedostaju uz pomoć. Samo uz pomoć piše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kratki tekst prema predlošku i odgovore na pitanja. Radi dosta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pogrešaka kod pisanja po diktatu.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</w:tr>
    </w:tbl>
    <w:p w:rsidR="00AF74DA" w:rsidRDefault="00966C40">
      <w:r>
        <w:lastRenderedPageBreak/>
        <w:br/>
      </w:r>
      <w:r>
        <w:br/>
      </w:r>
    </w:p>
    <w:p w:rsidR="00AF74DA" w:rsidRDefault="00966C40">
      <w:r>
        <w:rPr>
          <w:rFonts w:eastAsia="Calibri" w:cs="Calibri"/>
          <w:lang w:val="hr-HR"/>
        </w:rPr>
        <w:t>Načini provjere:</w:t>
      </w:r>
    </w:p>
    <w:p w:rsidR="00AF74DA" w:rsidRDefault="00AF74DA"/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prepisivanje riječi i rečenica i njihovo </w:t>
      </w:r>
      <w:r>
        <w:tab/>
      </w:r>
      <w:r>
        <w:rPr>
          <w:rFonts w:eastAsia="Calibri" w:cs="Calibri"/>
          <w:lang w:val="hr-HR"/>
        </w:rPr>
        <w:t>umetanje u tekst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  <w:lang w:val="hr-HR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pismeno odgovaranje na pitanja </w:t>
      </w:r>
      <w:r>
        <w:tab/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pisanje kratkog teksta prema predlošku uz </w:t>
      </w:r>
      <w:r>
        <w:tab/>
      </w:r>
      <w:r>
        <w:rPr>
          <w:rFonts w:eastAsia="Calibri" w:cs="Calibri"/>
          <w:lang w:val="hr-HR"/>
        </w:rPr>
        <w:t>izmjenu elemenata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  <w:lang w:val="hr-HR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pisanje kratkog teksta vođenog pitanjima </w:t>
      </w:r>
      <w:r>
        <w:tab/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diktat (samo se formativno vrednuje kroz </w:t>
      </w:r>
      <w:r>
        <w:tab/>
      </w:r>
      <w:r>
        <w:rPr>
          <w:rFonts w:eastAsia="Calibri" w:cs="Calibri"/>
          <w:lang w:val="hr-HR"/>
        </w:rPr>
        <w:t>bilješke učitelja)</w:t>
      </w:r>
    </w:p>
    <w:p w:rsidR="00AF74DA" w:rsidRDefault="00966C40">
      <w:r>
        <w:br/>
      </w:r>
      <w:r>
        <w:br/>
      </w:r>
    </w:p>
    <w:p w:rsidR="00AF74DA" w:rsidRDefault="00AB29DB">
      <w:pPr>
        <w:jc w:val="center"/>
      </w:pPr>
      <w:r>
        <w:rPr>
          <w:rFonts w:eastAsia="Calibri" w:cs="Calibri"/>
          <w:b/>
          <w:bCs/>
          <w:u w:val="single"/>
          <w:lang w:val="hr-HR"/>
        </w:rPr>
        <w:t>8</w:t>
      </w:r>
      <w:bookmarkStart w:id="0" w:name="_GoBack"/>
      <w:bookmarkEnd w:id="0"/>
      <w:r w:rsidR="005A1FAF">
        <w:rPr>
          <w:rFonts w:eastAsia="Calibri" w:cs="Calibri"/>
          <w:b/>
          <w:bCs/>
          <w:u w:val="single"/>
          <w:lang w:val="hr-HR"/>
        </w:rPr>
        <w:t>.</w:t>
      </w:r>
      <w:r w:rsidR="00B662EE">
        <w:rPr>
          <w:rFonts w:eastAsia="Calibri" w:cs="Calibri"/>
          <w:b/>
          <w:bCs/>
          <w:u w:val="single"/>
          <w:lang w:val="hr-HR"/>
        </w:rPr>
        <w:t xml:space="preserve"> razred</w:t>
      </w:r>
    </w:p>
    <w:p w:rsidR="00AF74DA" w:rsidRDefault="00966C40">
      <w:r>
        <w:rPr>
          <w:rFonts w:eastAsia="Calibri" w:cs="Calibri"/>
          <w:lang w:val="hr-HR"/>
        </w:rPr>
        <w:lastRenderedPageBreak/>
        <w:t xml:space="preserve">Element ocjenjivanja: </w:t>
      </w:r>
      <w:r>
        <w:rPr>
          <w:rFonts w:eastAsia="Calibri" w:cs="Calibri"/>
          <w:b/>
          <w:bCs/>
          <w:lang w:val="hr-HR"/>
        </w:rPr>
        <w:t>SLUŠANJE S RAZUMIJEVANJEM</w:t>
      </w:r>
    </w:p>
    <w:p w:rsidR="00AF74DA" w:rsidRDefault="00966C40">
      <w:r>
        <w:br/>
      </w:r>
      <w:r>
        <w:br/>
      </w:r>
    </w:p>
    <w:p w:rsidR="00AF74DA" w:rsidRDefault="00AF74DA"/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948"/>
        <w:gridCol w:w="2322"/>
        <w:gridCol w:w="2102"/>
        <w:gridCol w:w="2102"/>
        <w:gridCol w:w="2102"/>
      </w:tblGrid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OCJENA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 xml:space="preserve">ODLIČAN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(5)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 xml:space="preserve">VRLO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DOBAR (4)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 xml:space="preserve">DOBAR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(3)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 xml:space="preserve">DOVOLJAN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(2)</w:t>
            </w:r>
          </w:p>
          <w:p w:rsidR="00AF74DA" w:rsidRDefault="00AF74DA">
            <w:pPr>
              <w:spacing w:after="0" w:line="240" w:lineRule="auto"/>
            </w:pPr>
          </w:p>
        </w:tc>
      </w:tr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  <w:lang w:val="hr-HR"/>
              </w:rPr>
              <w:t>OPISIVAČ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Učenik verbalno ili neverbalno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uglavnom svih zadanih riječi i rečenica,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odnosno uputa. Pokazuje razumijevanje priča i dijaloga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nudeći točne odgovore u zadacima za provjeru slušanja s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razumijevanjem. </w:t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Učenik verbalno ili neverbalno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većine riječi odnosno uputa.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većeg dijela priče i dijaloga.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priča i dijaloga nudeći većinom točne odgovore u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zadacima za provjeru slušanja s razumijevanjem.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Učenik verbalno ili neverbalno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većine riječi odnosno uputa uz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pomoć učitelja/učenika. Djelomično pokazuje razumijevanje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priča i dijaloga nudeći djelomično točne odgovore u zadacima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za provjeru slušanja s razumijevanjem.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Učenik verbalno ili neverbalno pokazuje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razumijevanje dijela riječi odnosno uputa. Ima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poteškoća u razumijevanju priča i dijaloga te nudi manje točnih </w:t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odgovora u zadacima za provjeru slušanja s razumijevanjem. </w:t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spacing w:after="0" w:line="240" w:lineRule="auto"/>
            </w:pPr>
          </w:p>
        </w:tc>
      </w:tr>
    </w:tbl>
    <w:p w:rsidR="00AF74DA" w:rsidRDefault="00966C40">
      <w:pPr>
        <w:spacing w:line="240" w:lineRule="auto"/>
      </w:pPr>
      <w:r>
        <w:rPr>
          <w:rFonts w:eastAsia="Calibri" w:cs="Calibri"/>
        </w:rPr>
        <w:t xml:space="preserve">Načini provjere  </w:t>
      </w:r>
    </w:p>
    <w:p w:rsidR="00AF74DA" w:rsidRDefault="00AF74DA"/>
    <w:p w:rsidR="00AF74DA" w:rsidRDefault="00966C40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="Calibri" w:cs="Calibri"/>
        </w:rPr>
        <w:t xml:space="preserve">učenik </w:t>
      </w:r>
      <w:r>
        <w:tab/>
      </w:r>
      <w:r>
        <w:rPr>
          <w:rFonts w:eastAsia="Calibri" w:cs="Calibri"/>
        </w:rPr>
        <w:t xml:space="preserve">sluša/odsluša tekst i označava točne odgovore ili </w:t>
      </w:r>
      <w:r>
        <w:tab/>
      </w:r>
      <w:r>
        <w:rPr>
          <w:rFonts w:eastAsia="Calibri" w:cs="Calibri"/>
        </w:rPr>
        <w:t>točne i netočne rečenice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="Calibri" w:cs="Calibri"/>
        </w:rPr>
        <w:t xml:space="preserve">Učenik </w:t>
      </w:r>
      <w:r>
        <w:tab/>
      </w:r>
      <w:r>
        <w:rPr>
          <w:rFonts w:eastAsia="Calibri" w:cs="Calibri"/>
        </w:rPr>
        <w:t xml:space="preserve">sluša/odsluša tekst i stavlja sličice / rečenice / odlomke u </w:t>
      </w:r>
      <w:r>
        <w:tab/>
      </w:r>
      <w:r>
        <w:rPr>
          <w:rFonts w:eastAsia="Calibri" w:cs="Calibri"/>
        </w:rPr>
        <w:t>ispravan poredak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r>
        <w:rPr>
          <w:rFonts w:eastAsia="Calibri" w:cs="Calibri"/>
        </w:rPr>
        <w:t xml:space="preserve"> učenik </w:t>
      </w:r>
      <w:r>
        <w:tab/>
      </w:r>
      <w:r>
        <w:rPr>
          <w:rFonts w:eastAsia="Calibri" w:cs="Calibri"/>
        </w:rPr>
        <w:t xml:space="preserve">sluša/odsluša tekst i odgovara na pitanja o </w:t>
      </w:r>
      <w:r>
        <w:tab/>
      </w:r>
      <w:r>
        <w:rPr>
          <w:rFonts w:eastAsia="Calibri" w:cs="Calibri"/>
        </w:rPr>
        <w:t xml:space="preserve">razumijevanju </w:t>
      </w:r>
      <w:r>
        <w:tab/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</w:rPr>
      </w:pPr>
      <w:proofErr w:type="gramStart"/>
      <w:r>
        <w:rPr>
          <w:rFonts w:eastAsia="Calibri" w:cs="Calibri"/>
        </w:rPr>
        <w:t>učenik</w:t>
      </w:r>
      <w:proofErr w:type="gramEnd"/>
      <w:r>
        <w:rPr>
          <w:rFonts w:eastAsia="Calibri" w:cs="Calibri"/>
        </w:rPr>
        <w:t xml:space="preserve"> </w:t>
      </w:r>
      <w:r>
        <w:tab/>
      </w:r>
      <w:r>
        <w:rPr>
          <w:rFonts w:eastAsia="Calibri" w:cs="Calibri"/>
        </w:rPr>
        <w:t xml:space="preserve">sluša i čita tekst i istovremeno označava u čitanom tekstu </w:t>
      </w:r>
      <w:r>
        <w:tab/>
      </w:r>
      <w:r>
        <w:rPr>
          <w:rFonts w:eastAsia="Calibri" w:cs="Calibri"/>
        </w:rPr>
        <w:t xml:space="preserve">razlike između slušanog i čitanog teksta. </w:t>
      </w:r>
    </w:p>
    <w:p w:rsidR="00AF74DA" w:rsidRDefault="00966C40">
      <w:pPr>
        <w:spacing w:line="240" w:lineRule="auto"/>
      </w:pPr>
      <w:r>
        <w:rPr>
          <w:rFonts w:eastAsia="Calibri" w:cs="Calibri"/>
        </w:rPr>
        <w:t xml:space="preserve">Element ocjenjivanja: </w:t>
      </w:r>
      <w:r>
        <w:rPr>
          <w:rFonts w:eastAsia="Calibri" w:cs="Calibri"/>
          <w:b/>
          <w:bCs/>
        </w:rPr>
        <w:t>ČITANJE S RAZUMIJEVANJEM</w:t>
      </w:r>
    </w:p>
    <w:p w:rsidR="00AF74DA" w:rsidRDefault="00966C40">
      <w:pPr>
        <w:spacing w:line="240" w:lineRule="auto"/>
      </w:pPr>
      <w:r>
        <w:lastRenderedPageBreak/>
        <w:br/>
      </w:r>
    </w:p>
    <w:p w:rsidR="00AF74DA" w:rsidRDefault="00966C40">
      <w:pPr>
        <w:spacing w:line="240" w:lineRule="auto"/>
      </w:pPr>
      <w:r>
        <w:br/>
      </w:r>
    </w:p>
    <w:p w:rsidR="00AF74DA" w:rsidRDefault="00AF74DA"/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940"/>
        <w:gridCol w:w="2228"/>
        <w:gridCol w:w="2228"/>
        <w:gridCol w:w="2090"/>
        <w:gridCol w:w="2090"/>
      </w:tblGrid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OCJENA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odličan (5)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vrlo dobar (4)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dobar (3)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dovoljan (2) </w:t>
            </w:r>
          </w:p>
          <w:p w:rsidR="00AF74DA" w:rsidRDefault="00AF74DA">
            <w:pPr>
              <w:spacing w:after="0" w:line="240" w:lineRule="auto"/>
            </w:pPr>
          </w:p>
        </w:tc>
      </w:tr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OPISIVAČ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Glasno čita riječi, rečenice i kraći tekst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točno i tečno.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sastavlja rečenice od ponuđenih riječi.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Prepoznaje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točne od netočnih informacija u tekstu. Prilikom odgovaranja na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pitanja o razumijevanju pročitanog u </w:t>
            </w:r>
            <w:r>
              <w:rPr>
                <w:lang w:val="hr-HR"/>
              </w:rPr>
              <w:lastRenderedPageBreak/>
              <w:t xml:space="preserve">potpunosti pokazuje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razumijevanje pročitanog i postavljenih pitanja.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Riječi,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 i kraće tekstove čita točno uz manje pogreške 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izgovoru riječi. Prilično točno sastavlja rečenice od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ponuđenih riječi. Prepoznaje točne od netočnih informacija 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tekstu s manje sigurnosti i točnosti. Prilikom odgovaranja na </w:t>
            </w:r>
            <w:r>
              <w:tab/>
            </w:r>
            <w:r>
              <w:tab/>
            </w:r>
            <w:r>
              <w:tab/>
            </w:r>
            <w:r>
              <w:lastRenderedPageBreak/>
              <w:tab/>
            </w:r>
            <w:r>
              <w:rPr>
                <w:lang w:val="hr-HR"/>
              </w:rPr>
              <w:t xml:space="preserve">jednostavna pitanja o razumijevanju uglavnom pokazuje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razumijevanje pročitanog i postavljenih pitanja.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Riječi,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 i kraće tekstove čita s pogreškama i sporo, ali ga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se može razumjeti. Uglavnom točno sastavlja rečenice od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ponuđenih riječi. Djelomično točno prepoznaje točne od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netočnih informacija u tekstu. Prilikom odgovaranja </w:t>
            </w:r>
            <w:r>
              <w:rPr>
                <w:lang w:val="hr-HR"/>
              </w:rPr>
              <w:lastRenderedPageBreak/>
              <w:t xml:space="preserve">na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jednostavna pitanja o razumijevanju pročitanog treba pojašnjenje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pitanja ili njegovo parafraziranje od strane sugovornika.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Riječi,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 i kraće tekstove čita sporo i s dosta pogrešaka, te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ga je ponekad teško razumjeti. Ima poteškoća u prepoznavanju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točnih i netočnih informacija u tekstu. Prilikom odgovaranja na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jednostavna pitanja o razumijevanju pročitanog treba mu prevesti </w:t>
            </w: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neka pitanja.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</w:tr>
    </w:tbl>
    <w:p w:rsidR="00AF74DA" w:rsidRDefault="00966C40">
      <w:pPr>
        <w:spacing w:line="240" w:lineRule="auto"/>
      </w:pPr>
      <w:r>
        <w:lastRenderedPageBreak/>
        <w:br/>
      </w:r>
    </w:p>
    <w:p w:rsidR="00AF74DA" w:rsidRDefault="00966C40">
      <w:r>
        <w:rPr>
          <w:rFonts w:eastAsia="Calibri" w:cs="Calibri"/>
          <w:lang w:val="hr-HR"/>
        </w:rPr>
        <w:t>Načini provjere:</w:t>
      </w:r>
    </w:p>
    <w:p w:rsidR="00AF74DA" w:rsidRDefault="00AF74DA"/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 xml:space="preserve">glasno čitanje riječi i dijelova teksta ili </w:t>
      </w:r>
      <w:r>
        <w:tab/>
      </w:r>
      <w:r>
        <w:rPr>
          <w:rFonts w:eastAsia="Calibri" w:cs="Calibri"/>
          <w:lang w:val="hr-HR"/>
        </w:rPr>
        <w:t>priče po ulogama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 xml:space="preserve">označavanje rečenica točnim i netočnim nakon </w:t>
      </w:r>
      <w:r>
        <w:tab/>
      </w:r>
      <w:r>
        <w:rPr>
          <w:rFonts w:eastAsia="Calibri" w:cs="Calibri"/>
          <w:lang w:val="hr-HR"/>
        </w:rPr>
        <w:t>pročitanog teksta ili priče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 xml:space="preserve">odgovaranje na pitanja o razumijevanju nakon </w:t>
      </w:r>
      <w:r>
        <w:tab/>
      </w:r>
      <w:r>
        <w:rPr>
          <w:rFonts w:eastAsia="Calibri" w:cs="Calibri"/>
          <w:lang w:val="hr-HR"/>
        </w:rPr>
        <w:t>pročitanog teksta ili priče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  <w:lang w:val="hr-HR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pronalaženje riječi i rečenica u tekstu </w:t>
      </w:r>
      <w:r>
        <w:tab/>
      </w:r>
      <w:r>
        <w:rPr>
          <w:rFonts w:eastAsia="Calibri" w:cs="Calibri"/>
          <w:lang w:val="hr-HR"/>
        </w:rPr>
        <w:t xml:space="preserve">tako da odgovaraju zadanom prijevodu na hrvatskom jeziku. </w:t>
      </w:r>
      <w:r>
        <w:tab/>
      </w:r>
    </w:p>
    <w:p w:rsidR="00AF74DA" w:rsidRDefault="00966C40">
      <w:r>
        <w:br/>
      </w:r>
      <w:r>
        <w:br/>
      </w:r>
    </w:p>
    <w:p w:rsidR="00AF74DA" w:rsidRDefault="00966C40">
      <w:pPr>
        <w:spacing w:line="240" w:lineRule="auto"/>
      </w:pPr>
      <w:r>
        <w:rPr>
          <w:rFonts w:eastAsia="Calibri" w:cs="Calibri"/>
        </w:rPr>
        <w:lastRenderedPageBreak/>
        <w:t xml:space="preserve">Element ocjenjivanja: </w:t>
      </w:r>
      <w:r>
        <w:rPr>
          <w:rFonts w:eastAsia="Calibri" w:cs="Calibri"/>
          <w:b/>
          <w:bCs/>
        </w:rPr>
        <w:t>GOVORENJE</w:t>
      </w:r>
    </w:p>
    <w:p w:rsidR="00AF74DA" w:rsidRDefault="00966C40">
      <w:pPr>
        <w:spacing w:line="240" w:lineRule="auto"/>
      </w:pPr>
      <w:r>
        <w:br/>
      </w:r>
    </w:p>
    <w:p w:rsidR="00AF74DA" w:rsidRDefault="00966C40">
      <w:pPr>
        <w:spacing w:line="240" w:lineRule="auto"/>
      </w:pPr>
      <w:r>
        <w:br/>
      </w:r>
    </w:p>
    <w:p w:rsidR="00AF74DA" w:rsidRDefault="00AF74DA"/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965"/>
        <w:gridCol w:w="2009"/>
        <w:gridCol w:w="2302"/>
        <w:gridCol w:w="2063"/>
        <w:gridCol w:w="2237"/>
      </w:tblGrid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OCJENA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odličan (5)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vrlo dobar (4)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dobar (3)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dovoljan (2) </w:t>
            </w:r>
          </w:p>
          <w:p w:rsidR="00AF74DA" w:rsidRDefault="00AF74DA">
            <w:pPr>
              <w:spacing w:after="0" w:line="240" w:lineRule="auto"/>
            </w:pPr>
          </w:p>
        </w:tc>
      </w:tr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OPISIVAČ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Učenik imenuje sve pojmove i točno koristi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riječi u danom kontekstu. Ima pravilan izgovor i intonaciju.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Razgovara s drugim učenikom razmjenjujući semantički 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gramatički točne kratke rečenice i pitanja. Pravilno koristi </w:t>
            </w:r>
            <w:r>
              <w:tab/>
            </w:r>
            <w:r>
              <w:lastRenderedPageBreak/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novi vokabular. Prepričava tekst koristeći pravilne jezične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strukture. U slučaju nesporazuma, ponavlja rečenicu (odgovor,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pitanje). 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Učenik imenuje većinu pojmova i 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koristi riječi u danom kontekstu. Kod izgovora riječi ili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rečenica radi manje pogreške. Razgovara s drugim učenikom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razmjenjujući semantički točne kratke rečenice i pitanja.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Ponekad odgovara jednom riječju ili radi manje gramatičke </w:t>
            </w: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pogreške. Uglavnom koristi novi vokabular. Prepričava tekst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koristeći većinom pravilne jezične strukture. U slučaju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nesporazuma, ponavlja rečenicu (odgovor, pitanje).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en-GB"/>
              </w:rPr>
              <w:t xml:space="preserve"> 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Učenik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djelomično točno imenuje pojmove i uglavnom točno ih koristi 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kontekstu. Uglavnom točno izgovara riječi ili rečenice.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Razgovara s drugim učenikom razmjenjujući uglavnom semantički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točne kratke </w:t>
            </w:r>
            <w:r>
              <w:rPr>
                <w:lang w:val="hr-HR"/>
              </w:rPr>
              <w:lastRenderedPageBreak/>
              <w:t xml:space="preserve">rečenice i pitanja. Oslanja se na otprije poznati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vokabular. Češće odgovara jednom riječju nego li rečenicom.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Prepričava tekst koristeći uglavnom pravilne jezične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strukture. U slučaju nesporazuma koristi materinji jezik.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Učenik rijetko točno imenuje pojmove 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griješi pri njihovoj primjeni u kontekstu. Koristi vrlo mali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broj novih riječi. Radi više pogrešaka u izgovoru riječi ili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intonaciji. Samo uz pomoć učitelja uspijeva ostvariti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komunikaciju s drugim učenikom. Prepričava </w:t>
            </w:r>
            <w:r>
              <w:rPr>
                <w:lang w:val="hr-HR"/>
              </w:rPr>
              <w:lastRenderedPageBreak/>
              <w:t xml:space="preserve">tekst koristeći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manje pravilne jezične strukture i uz pomoć učitelja. Teže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prepoznaje nesporazum i pribjegava materinjem jeziku.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</w:p>
          <w:p w:rsidR="00AF74DA" w:rsidRDefault="00AF74DA">
            <w:pPr>
              <w:spacing w:after="0" w:line="240" w:lineRule="auto"/>
            </w:pPr>
          </w:p>
        </w:tc>
      </w:tr>
    </w:tbl>
    <w:p w:rsidR="00AF74DA" w:rsidRDefault="00966C40">
      <w:r>
        <w:lastRenderedPageBreak/>
        <w:br/>
      </w:r>
      <w:r>
        <w:br/>
      </w:r>
    </w:p>
    <w:p w:rsidR="00AF74DA" w:rsidRDefault="00966C40">
      <w:r>
        <w:rPr>
          <w:rFonts w:eastAsia="Calibri" w:cs="Calibri"/>
          <w:lang w:val="hr-HR"/>
        </w:rPr>
        <w:t>Načini provjere:</w:t>
      </w:r>
    </w:p>
    <w:p w:rsidR="00AF74DA" w:rsidRDefault="00AF74DA"/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>imenovanje predmeta i pojava na slikama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>individualno govorenje kratkog teksta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>prepričavanje pročitanog ili odslušanog teksta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 xml:space="preserve">razgovor učenika u paru ili skupini prema </w:t>
      </w:r>
      <w:r>
        <w:tab/>
      </w:r>
      <w:r>
        <w:rPr>
          <w:rFonts w:eastAsia="Calibri" w:cs="Calibri"/>
          <w:lang w:val="hr-HR"/>
        </w:rPr>
        <w:t>uputama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hr-HR"/>
        </w:rPr>
        <w:t>formuliranje odgovora na pitanja</w:t>
      </w:r>
    </w:p>
    <w:p w:rsidR="00AF74DA" w:rsidRDefault="00966C40">
      <w:r>
        <w:br/>
      </w:r>
      <w:r>
        <w:br/>
      </w:r>
    </w:p>
    <w:p w:rsidR="00AF74DA" w:rsidRDefault="00966C40">
      <w:pPr>
        <w:spacing w:line="240" w:lineRule="auto"/>
      </w:pPr>
      <w:r>
        <w:rPr>
          <w:rFonts w:eastAsia="Calibri" w:cs="Calibri"/>
        </w:rPr>
        <w:t xml:space="preserve">Element ocjenjivanja: </w:t>
      </w:r>
      <w:r>
        <w:rPr>
          <w:rFonts w:eastAsia="Calibri" w:cs="Calibri"/>
          <w:b/>
          <w:bCs/>
        </w:rPr>
        <w:t>PISANJE</w:t>
      </w:r>
    </w:p>
    <w:p w:rsidR="00AF74DA" w:rsidRDefault="00966C40">
      <w:pPr>
        <w:spacing w:line="240" w:lineRule="auto"/>
      </w:pPr>
      <w:r>
        <w:br/>
      </w:r>
    </w:p>
    <w:p w:rsidR="00AF74DA" w:rsidRDefault="00966C40">
      <w:pPr>
        <w:spacing w:line="240" w:lineRule="auto"/>
      </w:pPr>
      <w:r>
        <w:br/>
      </w:r>
    </w:p>
    <w:p w:rsidR="00AF74DA" w:rsidRDefault="00AF74DA"/>
    <w:tbl>
      <w:tblPr>
        <w:tblStyle w:val="TableGrid"/>
        <w:tblW w:w="9360" w:type="dxa"/>
        <w:tblLook w:val="06A0" w:firstRow="1" w:lastRow="0" w:firstColumn="1" w:lastColumn="0" w:noHBand="1" w:noVBand="1"/>
      </w:tblPr>
      <w:tblGrid>
        <w:gridCol w:w="1002"/>
        <w:gridCol w:w="2205"/>
        <w:gridCol w:w="2107"/>
        <w:gridCol w:w="2176"/>
        <w:gridCol w:w="2086"/>
      </w:tblGrid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OCJENA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odličan (5)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vrlo dobar (4)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dobar (3)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  <w:jc w:val="center"/>
            </w:pPr>
            <w:r>
              <w:rPr>
                <w:lang w:val="hr-HR"/>
              </w:rPr>
              <w:t xml:space="preserve">dovoljan (2) </w:t>
            </w:r>
          </w:p>
          <w:p w:rsidR="00AF74DA" w:rsidRDefault="00AF74DA">
            <w:pPr>
              <w:spacing w:after="0" w:line="240" w:lineRule="auto"/>
            </w:pPr>
          </w:p>
        </w:tc>
      </w:tr>
      <w:tr w:rsidR="00AF74DA">
        <w:tc>
          <w:tcPr>
            <w:tcW w:w="1872" w:type="dxa"/>
            <w:shd w:val="clear" w:color="auto" w:fill="auto"/>
          </w:tcPr>
          <w:p w:rsidR="00AF74DA" w:rsidRDefault="00966C40">
            <w:pPr>
              <w:spacing w:after="0" w:line="240" w:lineRule="auto"/>
            </w:pPr>
            <w:r>
              <w:rPr>
                <w:lang w:val="hr-HR"/>
              </w:rPr>
              <w:t xml:space="preserve">OPISIVAČ </w:t>
            </w: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Samostalno i točno prepisuje zadane riječi 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rečenice. Dopunjava riječi slovima koja nedostaju. Dopunjava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rečenice riječima </w:t>
            </w:r>
            <w:r>
              <w:rPr>
                <w:lang w:val="hr-HR"/>
              </w:rPr>
              <w:lastRenderedPageBreak/>
              <w:t xml:space="preserve">koje nedostaju. Točno odgovara na pitanja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prema uzorku. Samostalno i točno piše kratki tekst prema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predlošku koristeći gramatički točne rečenice i novi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vokabular.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piše kratki tekst po diktatu.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lang w:val="hr-HR"/>
              </w:rPr>
              <w:t xml:space="preserve">Uglavnom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točno prepisuje zadane riječi i rečenice. Uglavnom 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dopunjava riječi slovima koja nedostaju. Uglavnom točno </w:t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  <w:r>
              <w:rPr>
                <w:lang w:val="hr-HR"/>
              </w:rPr>
              <w:t xml:space="preserve">dopunjava rečenice riječima koje nedostaju. Pisano odgovara na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pitanja prema uzorku. Samostalno i točno piše kratki tekst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prema predlošku koristeći većinom gramatički točne rečenice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>i novi vokabular. Uglavnom točno piše kratki tekst po diktatu.</w:t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Djelomično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točno prepisuje zadane riječi i rečenice. Djelomično točno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dopunjava riječi slovima koja nedostaju. Djelomično točno </w:t>
            </w:r>
            <w:r>
              <w:tab/>
            </w:r>
            <w:r>
              <w:tab/>
            </w:r>
            <w:r>
              <w:lastRenderedPageBreak/>
              <w:tab/>
            </w:r>
            <w:r>
              <w:tab/>
            </w:r>
            <w:r>
              <w:rPr>
                <w:lang w:val="hr-HR"/>
              </w:rPr>
              <w:t xml:space="preserve">odgovara na pitanja i piše kratki tekst prema predlošku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koristeći uglavnom gramatički točne rečenice i djelomično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novi vokabular. Djelomično točno piše kratki tekst po diktatu.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</w:tcPr>
          <w:p w:rsidR="00AF74DA" w:rsidRDefault="00AF74DA">
            <w:pPr>
              <w:spacing w:after="0" w:line="240" w:lineRule="auto"/>
            </w:pPr>
          </w:p>
          <w:p w:rsidR="00AF74DA" w:rsidRDefault="00966C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lang w:val="hr-HR"/>
              </w:rPr>
            </w:pPr>
            <w:r>
              <w:rPr>
                <w:lang w:val="hr-HR"/>
              </w:rPr>
              <w:t xml:space="preserve">Često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griješi u prepisivanju zadanih riječi i rečenica. Dopunjava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slova i riječi koja nedostaju uz pomoć. Samo uz pomoć piše </w:t>
            </w: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kratki tekst prema predlošku i odgovore na pitanja. Radi dosta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hr-HR"/>
              </w:rPr>
              <w:t xml:space="preserve">pogrešaka kod pisanja po diktatu.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F74DA" w:rsidRDefault="00AF74DA">
            <w:pPr>
              <w:numPr>
                <w:ilvl w:val="0"/>
                <w:numId w:val="1"/>
              </w:numPr>
              <w:spacing w:after="0" w:line="240" w:lineRule="auto"/>
            </w:pPr>
          </w:p>
          <w:p w:rsidR="00AF74DA" w:rsidRDefault="00AF74DA">
            <w:pPr>
              <w:spacing w:after="0" w:line="240" w:lineRule="auto"/>
            </w:pPr>
          </w:p>
        </w:tc>
      </w:tr>
    </w:tbl>
    <w:p w:rsidR="00AF74DA" w:rsidRDefault="00966C40">
      <w:r>
        <w:lastRenderedPageBreak/>
        <w:br/>
      </w:r>
      <w:r>
        <w:br/>
      </w:r>
    </w:p>
    <w:p w:rsidR="00AF74DA" w:rsidRDefault="00966C40">
      <w:r>
        <w:rPr>
          <w:rFonts w:eastAsia="Calibri" w:cs="Calibri"/>
          <w:lang w:val="hr-HR"/>
        </w:rPr>
        <w:t>Načini provjere:</w:t>
      </w:r>
    </w:p>
    <w:p w:rsidR="00AF74DA" w:rsidRDefault="00AF74DA"/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en-GB"/>
        </w:rPr>
        <w:lastRenderedPageBreak/>
        <w:t xml:space="preserve"> </w:t>
      </w:r>
      <w:r>
        <w:rPr>
          <w:rFonts w:eastAsia="Calibri" w:cs="Calibri"/>
          <w:lang w:val="hr-HR"/>
        </w:rPr>
        <w:t xml:space="preserve">prepisivanje riječi i rečenica i njihovo </w:t>
      </w:r>
      <w:r>
        <w:tab/>
      </w:r>
      <w:r>
        <w:rPr>
          <w:rFonts w:eastAsia="Calibri" w:cs="Calibri"/>
          <w:lang w:val="hr-HR"/>
        </w:rPr>
        <w:t>umetanje u tekst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  <w:lang w:val="hr-HR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pismeno odgovaranje na pitanja </w:t>
      </w:r>
      <w:r>
        <w:tab/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pisanje kratkog teksta prema predlošku uz </w:t>
      </w:r>
      <w:r>
        <w:tab/>
      </w:r>
      <w:r>
        <w:rPr>
          <w:rFonts w:eastAsia="Calibri" w:cs="Calibri"/>
          <w:lang w:val="hr-HR"/>
        </w:rPr>
        <w:t>izmjenu elemenata</w:t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  <w:lang w:val="hr-HR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pisanje kratkog teksta vođenog pitanjima </w:t>
      </w:r>
      <w:r>
        <w:tab/>
      </w:r>
    </w:p>
    <w:p w:rsidR="00AF74DA" w:rsidRDefault="00AF74DA">
      <w:pPr>
        <w:numPr>
          <w:ilvl w:val="0"/>
          <w:numId w:val="1"/>
        </w:numPr>
      </w:pPr>
    </w:p>
    <w:p w:rsidR="00AF74DA" w:rsidRDefault="00966C4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="Calibri" w:cs="Calibri"/>
          <w:lang w:val="en-GB"/>
        </w:rPr>
        <w:t xml:space="preserve"> </w:t>
      </w:r>
      <w:r>
        <w:rPr>
          <w:rFonts w:eastAsia="Calibri" w:cs="Calibri"/>
          <w:lang w:val="hr-HR"/>
        </w:rPr>
        <w:t xml:space="preserve">diktat (samo se formativno vrednuje kroz </w:t>
      </w:r>
      <w:r>
        <w:tab/>
      </w:r>
      <w:r>
        <w:rPr>
          <w:rFonts w:eastAsia="Calibri" w:cs="Calibri"/>
          <w:lang w:val="hr-HR"/>
        </w:rPr>
        <w:t>bilješke učitelja)</w:t>
      </w:r>
    </w:p>
    <w:p w:rsidR="00AF74DA" w:rsidRDefault="00966C40">
      <w:r>
        <w:br/>
      </w:r>
      <w:r>
        <w:br/>
      </w:r>
    </w:p>
    <w:p w:rsidR="00AF74DA" w:rsidRDefault="00966C40">
      <w:r>
        <w:rPr>
          <w:rFonts w:eastAsia="Calibri" w:cs="Calibri"/>
          <w:lang w:val="hr-HR"/>
        </w:rPr>
        <w:t xml:space="preserve">U nastavi engleskog jezika provode se pismene provjere. Kratke pismene provjere se ne najavljuju i brojčano ne ocjenjuju. Čine dio nastavnog sata te služe kao povratna informacija učeniku i učitelju o tijeku učenja i poučavanja kako bi oni mogli znati što još treba uvježbati, koje sadržaje treba dodatno objasniti itd. </w:t>
      </w:r>
    </w:p>
    <w:p w:rsidR="00AF74DA" w:rsidRDefault="00966C40">
      <w:r>
        <w:rPr>
          <w:rFonts w:eastAsia="Calibri" w:cs="Calibri"/>
          <w:lang w:val="hr-HR"/>
        </w:rPr>
        <w:t xml:space="preserve">Pismene provjere koje se najavljuju i evidentiraju u e-dnevniku pišu se cijeli nastavni sat i obično obuhvaćaju jednu cjelinu ili temu. Mogu se sastojati od zadataka za provjeru razumijevanja slušanja i čitanja, gramatičkih zakonitosti i pisanja kratkih tekstova. </w:t>
      </w:r>
    </w:p>
    <w:p w:rsidR="00AF74DA" w:rsidRDefault="00966C40">
      <w:r>
        <w:rPr>
          <w:rFonts w:eastAsia="Calibri" w:cs="Calibri"/>
          <w:lang w:val="hr-HR"/>
        </w:rPr>
        <w:t>Pismena provjera može rezultirati jednom ili dvije ocjene koje mogu biti upisane pod elemente: slušanje s razumijevanjem, čitanje s razumijevanjem i pisanje, ovisno o tipu zadataka u pismenoj provjeri.</w:t>
      </w:r>
    </w:p>
    <w:p w:rsidR="00AF74DA" w:rsidRDefault="00966C40">
      <w:r>
        <w:rPr>
          <w:rFonts w:eastAsia="Calibri" w:cs="Calibri"/>
          <w:lang w:val="hr-HR"/>
        </w:rPr>
        <w:t>Učenici također kroz godinu mogu imati 2-3 lektire u višim razredima.</w:t>
      </w:r>
    </w:p>
    <w:p w:rsidR="00AF74DA" w:rsidRDefault="00966C40">
      <w:r>
        <w:rPr>
          <w:rFonts w:eastAsia="Calibri" w:cs="Calibri"/>
          <w:lang w:val="hr-HR"/>
        </w:rPr>
        <w:t>Postotak riješenosti pismene provjere i pripadajuće brojčane ocjene su:</w:t>
      </w:r>
    </w:p>
    <w:p w:rsidR="00AF74DA" w:rsidRDefault="00966C40">
      <w:r>
        <w:rPr>
          <w:rFonts w:eastAsia="Calibri" w:cs="Calibri"/>
          <w:lang w:val="hr-HR"/>
        </w:rPr>
        <w:t>90-100 % odličan (5)</w:t>
      </w:r>
    </w:p>
    <w:p w:rsidR="00AF74DA" w:rsidRDefault="00966C40">
      <w:r>
        <w:rPr>
          <w:rFonts w:eastAsia="Calibri" w:cs="Calibri"/>
          <w:lang w:val="hr-HR"/>
        </w:rPr>
        <w:t>78-89% vrlo dobar (4)</w:t>
      </w:r>
    </w:p>
    <w:p w:rsidR="00AF74DA" w:rsidRDefault="00966C40">
      <w:r>
        <w:rPr>
          <w:rFonts w:eastAsia="Calibri" w:cs="Calibri"/>
          <w:lang w:val="hr-HR"/>
        </w:rPr>
        <w:t>62-79% dobar (3)</w:t>
      </w:r>
    </w:p>
    <w:p w:rsidR="00AF74DA" w:rsidRDefault="00966C40">
      <w:r>
        <w:rPr>
          <w:rFonts w:eastAsia="Calibri" w:cs="Calibri"/>
          <w:lang w:val="hr-HR"/>
        </w:rPr>
        <w:t>50-61% dovoljan (2)</w:t>
      </w:r>
    </w:p>
    <w:p w:rsidR="00AF74DA" w:rsidRDefault="00966C40">
      <w:r>
        <w:rPr>
          <w:rFonts w:eastAsia="Calibri" w:cs="Calibri"/>
          <w:lang w:val="hr-HR"/>
        </w:rPr>
        <w:t>0-49% nedovoljan (1).</w:t>
      </w:r>
    </w:p>
    <w:p w:rsidR="00AF74DA" w:rsidRDefault="00AF74DA">
      <w:pPr>
        <w:spacing w:line="240" w:lineRule="auto"/>
        <w:jc w:val="both"/>
      </w:pPr>
    </w:p>
    <w:p w:rsidR="00AF74DA" w:rsidRDefault="00966C40">
      <w:pPr>
        <w:spacing w:line="240" w:lineRule="auto"/>
        <w:jc w:val="both"/>
      </w:pPr>
      <w:r>
        <w:br/>
      </w:r>
      <w:r w:rsidR="00B662EE">
        <w:t xml:space="preserve">                                                                 Učenici s teškoćama u razvoju</w:t>
      </w:r>
    </w:p>
    <w:p w:rsidR="00AF74DA" w:rsidRDefault="00966C40">
      <w:pPr>
        <w:spacing w:line="240" w:lineRule="auto"/>
        <w:jc w:val="both"/>
      </w:pPr>
      <w:r>
        <w:rPr>
          <w:rFonts w:eastAsia="Calibri" w:cs="Calibri"/>
        </w:rPr>
        <w:lastRenderedPageBreak/>
        <w:t xml:space="preserve">Sukladno Pravilniku o osnovnoškolskom odgoju i obrazovanju učenika s teškoćama u razvoju, učenik s teškoćama svladava nastavni program prema utvrđenoj razini teškoće, odnosno prema redovitom nastavnom programu uz individualizirane postupke </w:t>
      </w:r>
      <w:proofErr w:type="gramStart"/>
      <w:r>
        <w:rPr>
          <w:rFonts w:eastAsia="Calibri" w:cs="Calibri"/>
        </w:rPr>
        <w:t>ili</w:t>
      </w:r>
      <w:proofErr w:type="gramEnd"/>
      <w:r>
        <w:rPr>
          <w:rFonts w:eastAsia="Calibri" w:cs="Calibri"/>
        </w:rPr>
        <w:t xml:space="preserve"> prema redovitom programu uz prilagodbu sadržaja i individualizirane postupke, prema prilagođenom programu. Redoviti programu uz prilagodbu sadržaja i individualizirane postupke </w:t>
      </w:r>
      <w:proofErr w:type="gramStart"/>
      <w:r>
        <w:rPr>
          <w:rFonts w:eastAsia="Calibri" w:cs="Calibri"/>
        </w:rPr>
        <w:t>iz  članka</w:t>
      </w:r>
      <w:proofErr w:type="gramEnd"/>
      <w:r>
        <w:rPr>
          <w:rFonts w:eastAsia="Calibri" w:cs="Calibri"/>
        </w:rPr>
        <w:t xml:space="preserve"> 4. </w:t>
      </w:r>
      <w:proofErr w:type="gramStart"/>
      <w:r>
        <w:rPr>
          <w:rFonts w:eastAsia="Calibri" w:cs="Calibri"/>
        </w:rPr>
        <w:t>ovog</w:t>
      </w:r>
      <w:proofErr w:type="gramEnd"/>
      <w:r>
        <w:rPr>
          <w:rFonts w:eastAsia="Calibri" w:cs="Calibri"/>
        </w:rPr>
        <w:t xml:space="preserve"> Pravilnika je program primjeren osnovnim karakteristikama teškoće u djeteta, a u pravilu pretpostavlja smanjivanje intenziteta i ekstenziteta pri izboru nastavnih sadržaja obogaćenih specifičnim  metodama, sredstvima i pomagalima. </w:t>
      </w:r>
    </w:p>
    <w:p w:rsidR="00AF74DA" w:rsidRDefault="00966C40">
      <w:pPr>
        <w:spacing w:line="240" w:lineRule="auto"/>
        <w:jc w:val="both"/>
      </w:pPr>
      <w:r>
        <w:rPr>
          <w:rFonts w:eastAsia="Calibri" w:cs="Calibri"/>
          <w:lang w:val="hr-HR"/>
        </w:rPr>
        <w:t xml:space="preserve">Ispitivanje, kao i ostali postupci, ovise o učenikovim sposobnostima i mogućnostima i mogućim načinima komuniciranja i izražavanja (usmeno, pismeno, izradom nekog rada i sl.). Načini i oblici provjeravanja bit će primjereni učeniku i njegovim specifičnostima, djelovat će afirmativno i poticajno na učenike, kako bi kvalitetno iskoristili stečene vještine i sposobnosti, i razvili nove. </w:t>
      </w:r>
    </w:p>
    <w:p w:rsidR="00AF74DA" w:rsidRDefault="00966C40">
      <w:r>
        <w:br/>
      </w:r>
      <w:r>
        <w:br/>
      </w:r>
    </w:p>
    <w:p w:rsidR="00AF74DA" w:rsidRDefault="00966C40">
      <w:pPr>
        <w:jc w:val="both"/>
      </w:pPr>
      <w:r>
        <w:rPr>
          <w:rFonts w:eastAsia="Calibri" w:cs="Calibri"/>
          <w:b/>
          <w:bCs/>
          <w:lang w:val="hr-HR"/>
        </w:rPr>
        <w:t>Zaključna ocjena</w:t>
      </w:r>
      <w:r>
        <w:rPr>
          <w:rFonts w:eastAsia="Calibri" w:cs="Calibri"/>
          <w:lang w:val="hr-HR"/>
        </w:rPr>
        <w:t xml:space="preserve"> proizlazi iz uspjeha učenika u svim elementima, kao i iz bilježaka učitelja tijekom cijele nastavne godine, te nije nužno prosjek ocjena. Zaključne ocjene su: odličan (5), vrlo dobar (4), dobar (3), dovoljan (2), nedovoljan (1). </w:t>
      </w:r>
    </w:p>
    <w:p w:rsidR="00AF74DA" w:rsidRDefault="00966C40">
      <w:pPr>
        <w:jc w:val="both"/>
      </w:pPr>
      <w:r>
        <w:rPr>
          <w:rFonts w:eastAsia="Calibri" w:cs="Calibri"/>
          <w:b/>
          <w:bCs/>
          <w:lang w:val="hr-HR"/>
        </w:rPr>
        <w:t xml:space="preserve">Ljestvica vrednovanja </w:t>
      </w:r>
      <w:r>
        <w:rPr>
          <w:rFonts w:eastAsia="Calibri" w:cs="Calibri"/>
          <w:lang w:val="hr-HR"/>
        </w:rPr>
        <w:t xml:space="preserve">gramatičkih testova, diktata u potpunosti je prihvaćena od strane </w:t>
      </w:r>
      <w:r>
        <w:rPr>
          <w:rFonts w:eastAsia="Calibri" w:cs="Calibri"/>
          <w:i/>
          <w:iCs/>
          <w:lang w:val="hr-HR"/>
        </w:rPr>
        <w:t xml:space="preserve">Aktiva engleskog </w:t>
      </w:r>
      <w:r w:rsidR="00F53A87">
        <w:rPr>
          <w:rFonts w:eastAsia="Calibri" w:cs="Calibri"/>
          <w:i/>
          <w:iCs/>
          <w:lang w:val="hr-HR"/>
        </w:rPr>
        <w:t xml:space="preserve">jezika </w:t>
      </w:r>
      <w:r>
        <w:rPr>
          <w:rFonts w:eastAsia="Calibri" w:cs="Calibri"/>
          <w:i/>
          <w:iCs/>
          <w:lang w:val="hr-HR"/>
        </w:rPr>
        <w:t xml:space="preserve"> </w:t>
      </w:r>
      <w:r>
        <w:rPr>
          <w:rFonts w:eastAsia="Calibri" w:cs="Calibri"/>
          <w:lang w:val="hr-HR"/>
        </w:rPr>
        <w:t>dok kod usmenih ispitivanja/odgovora nastavnici zadržavaju pravo vlastitog pristupa i vrednovanja, ali uvijek sukladno obrađenim sadržajima. Pri izradi ovog nacrta vrednovanja Aktiv OŠ Vjekoslava Kaleba Tisno je poštovao članke Pravilnika o načinu praćenja i ocjenjivanja učenika.</w:t>
      </w:r>
    </w:p>
    <w:p w:rsidR="00AF74DA" w:rsidRDefault="00966C40">
      <w:r>
        <w:br/>
      </w:r>
      <w:r>
        <w:rPr>
          <w:rFonts w:eastAsia="Calibri" w:cs="Calibri"/>
          <w:lang w:val="hr-HR"/>
        </w:rPr>
        <w:t>O svemu navedenome učenici će biti obaviješteni, kao i ravnatelj i stručna služba.</w:t>
      </w:r>
    </w:p>
    <w:p w:rsidR="00AF74DA" w:rsidRDefault="00966C40">
      <w:pPr>
        <w:jc w:val="both"/>
      </w:pPr>
      <w:r>
        <w:br/>
      </w:r>
      <w:r>
        <w:br/>
      </w:r>
      <w:r>
        <w:rPr>
          <w:rFonts w:eastAsia="Calibri" w:cs="Calibri"/>
          <w:lang w:val="hr-HR"/>
        </w:rPr>
        <w:t>Kri</w:t>
      </w:r>
      <w:r w:rsidR="00263038">
        <w:rPr>
          <w:rFonts w:eastAsia="Calibri" w:cs="Calibri"/>
          <w:lang w:val="hr-HR"/>
        </w:rPr>
        <w:t>terije izradio: Alen Skroza, učitelj engleskog jezika</w:t>
      </w:r>
    </w:p>
    <w:p w:rsidR="00AF74DA" w:rsidRDefault="00AF74DA"/>
    <w:p w:rsidR="00AF74DA" w:rsidRDefault="00AF74DA">
      <w:pPr>
        <w:spacing w:line="240" w:lineRule="auto"/>
      </w:pPr>
    </w:p>
    <w:p w:rsidR="00AF74DA" w:rsidRDefault="00966C40">
      <w:pPr>
        <w:spacing w:line="240" w:lineRule="auto"/>
      </w:pPr>
      <w:r>
        <w:br/>
      </w:r>
    </w:p>
    <w:p w:rsidR="00AF74DA" w:rsidRDefault="00AF74DA"/>
    <w:sectPr w:rsidR="00AF74DA" w:rsidSect="00AF74D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0D80"/>
    <w:multiLevelType w:val="multilevel"/>
    <w:tmpl w:val="4BA6A0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1D3948"/>
    <w:multiLevelType w:val="multilevel"/>
    <w:tmpl w:val="72A6C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F74DA"/>
    <w:rsid w:val="00263038"/>
    <w:rsid w:val="005A1FAF"/>
    <w:rsid w:val="006C1F75"/>
    <w:rsid w:val="00966C40"/>
    <w:rsid w:val="00AB29DB"/>
    <w:rsid w:val="00AF74DA"/>
    <w:rsid w:val="00B662EE"/>
    <w:rsid w:val="00E95CCA"/>
    <w:rsid w:val="00F5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DA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AF74DA"/>
    <w:rPr>
      <w:rFonts w:ascii="Calibri" w:hAnsi="Calibri" w:cs="Symbol"/>
      <w:sz w:val="22"/>
    </w:rPr>
  </w:style>
  <w:style w:type="character" w:customStyle="1" w:styleId="ListLabel2">
    <w:name w:val="ListLabel 2"/>
    <w:qFormat/>
    <w:rsid w:val="00AF74DA"/>
    <w:rPr>
      <w:rFonts w:cs="Courier New"/>
    </w:rPr>
  </w:style>
  <w:style w:type="character" w:customStyle="1" w:styleId="ListLabel3">
    <w:name w:val="ListLabel 3"/>
    <w:qFormat/>
    <w:rsid w:val="00AF74DA"/>
    <w:rPr>
      <w:rFonts w:cs="Wingdings"/>
    </w:rPr>
  </w:style>
  <w:style w:type="character" w:customStyle="1" w:styleId="ListLabel4">
    <w:name w:val="ListLabel 4"/>
    <w:qFormat/>
    <w:rsid w:val="00AF74DA"/>
    <w:rPr>
      <w:rFonts w:cs="Symbol"/>
    </w:rPr>
  </w:style>
  <w:style w:type="character" w:customStyle="1" w:styleId="ListLabel5">
    <w:name w:val="ListLabel 5"/>
    <w:qFormat/>
    <w:rsid w:val="00AF74DA"/>
    <w:rPr>
      <w:rFonts w:cs="Courier New"/>
    </w:rPr>
  </w:style>
  <w:style w:type="character" w:customStyle="1" w:styleId="ListLabel6">
    <w:name w:val="ListLabel 6"/>
    <w:qFormat/>
    <w:rsid w:val="00AF74DA"/>
    <w:rPr>
      <w:rFonts w:cs="Wingdings"/>
    </w:rPr>
  </w:style>
  <w:style w:type="character" w:customStyle="1" w:styleId="ListLabel7">
    <w:name w:val="ListLabel 7"/>
    <w:qFormat/>
    <w:rsid w:val="00AF74DA"/>
    <w:rPr>
      <w:rFonts w:cs="Symbol"/>
    </w:rPr>
  </w:style>
  <w:style w:type="character" w:customStyle="1" w:styleId="ListLabel8">
    <w:name w:val="ListLabel 8"/>
    <w:qFormat/>
    <w:rsid w:val="00AF74DA"/>
    <w:rPr>
      <w:rFonts w:cs="Courier New"/>
    </w:rPr>
  </w:style>
  <w:style w:type="character" w:customStyle="1" w:styleId="ListLabel9">
    <w:name w:val="ListLabel 9"/>
    <w:qFormat/>
    <w:rsid w:val="00AF74DA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AF74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F74DA"/>
    <w:pPr>
      <w:spacing w:after="140" w:line="276" w:lineRule="auto"/>
    </w:pPr>
  </w:style>
  <w:style w:type="paragraph" w:styleId="List">
    <w:name w:val="List"/>
    <w:basedOn w:val="BodyText"/>
    <w:rsid w:val="00AF74DA"/>
    <w:rPr>
      <w:rFonts w:cs="Arial"/>
    </w:rPr>
  </w:style>
  <w:style w:type="paragraph" w:customStyle="1" w:styleId="Caption1">
    <w:name w:val="Caption1"/>
    <w:basedOn w:val="Normal"/>
    <w:qFormat/>
    <w:rsid w:val="00AF74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AF74DA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F74D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3183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Čeko</dc:creator>
  <cp:lastModifiedBy>Murteski Skoji</cp:lastModifiedBy>
  <cp:revision>5</cp:revision>
  <dcterms:created xsi:type="dcterms:W3CDTF">2021-09-22T11:45:00Z</dcterms:created>
  <dcterms:modified xsi:type="dcterms:W3CDTF">2024-09-10T09:51:00Z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