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753A" w14:textId="77777777" w:rsidR="00F45E16" w:rsidRDefault="00F45E16" w:rsidP="00F45E16">
      <w:pPr>
        <w:spacing w:before="82"/>
        <w:ind w:left="1321" w:right="2021"/>
        <w:jc w:val="center"/>
        <w:rPr>
          <w:b/>
          <w:sz w:val="28"/>
        </w:rPr>
      </w:pPr>
      <w:r>
        <w:rPr>
          <w:b/>
          <w:sz w:val="28"/>
        </w:rPr>
        <w:t>KRITERIJI VREDNOVANJA U NASTAVI HRVATSKOGA JEZIKA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PREMA OSTVARENOSTI ODGOJNO-OBRAZOVNIH ISHODA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RAZREDU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OSNOVNE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ŠKOLE</w:t>
      </w:r>
    </w:p>
    <w:p w14:paraId="7753E9D0" w14:textId="77777777" w:rsidR="00F45E16" w:rsidRDefault="00F45E16" w:rsidP="00F45E16">
      <w:pPr>
        <w:pStyle w:val="Tijeloteksta"/>
        <w:rPr>
          <w:rFonts w:ascii="Calibri"/>
          <w:b/>
          <w:sz w:val="20"/>
        </w:rPr>
      </w:pPr>
    </w:p>
    <w:p w14:paraId="693DD628" w14:textId="77777777" w:rsidR="00F45E16" w:rsidRDefault="00F45E16" w:rsidP="00F45E16">
      <w:pPr>
        <w:pStyle w:val="Tijeloteksta"/>
        <w:spacing w:before="12"/>
        <w:rPr>
          <w:rFonts w:ascii="Calibri"/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348AD2C4" w14:textId="77777777" w:rsidTr="002C1FEE">
        <w:trPr>
          <w:trHeight w:val="570"/>
        </w:trPr>
        <w:tc>
          <w:tcPr>
            <w:tcW w:w="9893" w:type="dxa"/>
            <w:gridSpan w:val="2"/>
            <w:tcBorders>
              <w:right w:val="single" w:sz="6" w:space="0" w:color="000000"/>
            </w:tcBorders>
            <w:shd w:val="clear" w:color="auto" w:fill="528135"/>
          </w:tcPr>
          <w:p w14:paraId="044DB7A4" w14:textId="77777777" w:rsidR="00F45E16" w:rsidRDefault="00F45E16" w:rsidP="002C1FEE">
            <w:pPr>
              <w:pStyle w:val="TableParagraph"/>
              <w:spacing w:before="18"/>
              <w:ind w:left="3312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Hrvatski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jezik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komunikacija</w:t>
            </w:r>
            <w:proofErr w:type="spellEnd"/>
          </w:p>
        </w:tc>
      </w:tr>
      <w:tr w:rsidR="00F45E16" w14:paraId="3D81D317" w14:textId="77777777" w:rsidTr="002C1FEE">
        <w:trPr>
          <w:trHeight w:val="570"/>
        </w:trPr>
        <w:tc>
          <w:tcPr>
            <w:tcW w:w="4376" w:type="dxa"/>
            <w:shd w:val="clear" w:color="auto" w:fill="528135"/>
          </w:tcPr>
          <w:p w14:paraId="4CC467EB" w14:textId="77777777" w:rsidR="00F45E16" w:rsidRDefault="00F45E16" w:rsidP="002C1FEE">
            <w:pPr>
              <w:pStyle w:val="TableParagraph"/>
              <w:spacing w:line="292" w:lineRule="exact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Odgojno-obrazovni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ishod</w:t>
            </w:r>
            <w:proofErr w:type="spellEnd"/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528135"/>
          </w:tcPr>
          <w:p w14:paraId="25D37D7C" w14:textId="77777777" w:rsidR="00F45E16" w:rsidRDefault="00F45E16" w:rsidP="002C1FEE">
            <w:pPr>
              <w:pStyle w:val="TableParagraph"/>
              <w:spacing w:befor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Ostvarenost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ishoda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kraju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školske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godine</w:t>
            </w:r>
            <w:proofErr w:type="spellEnd"/>
          </w:p>
        </w:tc>
      </w:tr>
      <w:tr w:rsidR="00F45E16" w14:paraId="0F5B3B98" w14:textId="77777777" w:rsidTr="002C1FEE">
        <w:trPr>
          <w:trHeight w:val="4334"/>
        </w:trPr>
        <w:tc>
          <w:tcPr>
            <w:tcW w:w="4376" w:type="dxa"/>
            <w:vMerge w:val="restart"/>
            <w:shd w:val="clear" w:color="auto" w:fill="FDF4EB"/>
          </w:tcPr>
          <w:p w14:paraId="388BF96A" w14:textId="77777777" w:rsidR="00F45E16" w:rsidRDefault="00F45E16" w:rsidP="002C1FEE">
            <w:pPr>
              <w:pStyle w:val="TableParagraph"/>
              <w:ind w:left="0"/>
              <w:rPr>
                <w:b/>
                <w:sz w:val="24"/>
              </w:rPr>
            </w:pPr>
          </w:p>
          <w:p w14:paraId="6CEC2C19" w14:textId="77777777" w:rsidR="00F45E16" w:rsidRDefault="00F45E16" w:rsidP="002C1FEE">
            <w:pPr>
              <w:pStyle w:val="TableParagraph"/>
              <w:ind w:left="0"/>
              <w:rPr>
                <w:b/>
                <w:sz w:val="24"/>
              </w:rPr>
            </w:pPr>
          </w:p>
          <w:p w14:paraId="3B64BE0F" w14:textId="77777777" w:rsidR="00F45E16" w:rsidRDefault="00F45E16" w:rsidP="002C1FEE">
            <w:pPr>
              <w:pStyle w:val="TableParagraph"/>
              <w:ind w:left="0"/>
              <w:rPr>
                <w:b/>
                <w:sz w:val="24"/>
              </w:rPr>
            </w:pPr>
          </w:p>
          <w:p w14:paraId="22DC0C69" w14:textId="77777777" w:rsidR="00F45E16" w:rsidRDefault="00F45E16" w:rsidP="002C1FEE">
            <w:pPr>
              <w:pStyle w:val="TableParagraph"/>
              <w:ind w:left="0"/>
              <w:rPr>
                <w:b/>
                <w:sz w:val="24"/>
              </w:rPr>
            </w:pPr>
          </w:p>
          <w:p w14:paraId="6ED4CC24" w14:textId="77777777" w:rsidR="00F45E16" w:rsidRDefault="00F45E16" w:rsidP="002C1FEE">
            <w:pPr>
              <w:pStyle w:val="TableParagraph"/>
              <w:ind w:left="0"/>
              <w:rPr>
                <w:b/>
                <w:sz w:val="24"/>
              </w:rPr>
            </w:pPr>
          </w:p>
          <w:p w14:paraId="74A88387" w14:textId="77777777" w:rsidR="00F45E16" w:rsidRDefault="00F45E16" w:rsidP="002C1FEE">
            <w:pPr>
              <w:pStyle w:val="TableParagraph"/>
              <w:ind w:left="0"/>
              <w:rPr>
                <w:b/>
                <w:sz w:val="24"/>
              </w:rPr>
            </w:pPr>
          </w:p>
          <w:p w14:paraId="7FCAB505" w14:textId="77777777" w:rsidR="00F45E16" w:rsidRDefault="00F45E16" w:rsidP="002C1FEE">
            <w:pPr>
              <w:pStyle w:val="TableParagraph"/>
              <w:ind w:left="0"/>
              <w:rPr>
                <w:b/>
                <w:sz w:val="24"/>
              </w:rPr>
            </w:pPr>
          </w:p>
          <w:p w14:paraId="1E8F7F13" w14:textId="77777777" w:rsidR="00F45E16" w:rsidRDefault="00F45E16" w:rsidP="002C1FEE">
            <w:pPr>
              <w:pStyle w:val="TableParagraph"/>
              <w:ind w:left="0"/>
              <w:rPr>
                <w:b/>
                <w:sz w:val="24"/>
              </w:rPr>
            </w:pPr>
          </w:p>
          <w:p w14:paraId="020AB1EE" w14:textId="77777777" w:rsidR="00F45E16" w:rsidRDefault="00F45E16" w:rsidP="002C1FEE">
            <w:pPr>
              <w:pStyle w:val="TableParagraph"/>
              <w:ind w:left="0"/>
              <w:rPr>
                <w:b/>
                <w:sz w:val="24"/>
              </w:rPr>
            </w:pPr>
          </w:p>
          <w:p w14:paraId="6F58A983" w14:textId="77777777" w:rsidR="00F45E16" w:rsidRDefault="00F45E16" w:rsidP="002C1FEE">
            <w:pPr>
              <w:pStyle w:val="TableParagraph"/>
              <w:ind w:left="11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OŠ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A.7.1. </w:t>
            </w:r>
            <w:proofErr w:type="spellStart"/>
            <w:r>
              <w:rPr>
                <w:b/>
                <w:sz w:val="24"/>
              </w:rPr>
              <w:t>Učenik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govori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prema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planu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pacing w:val="-5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razgovara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primjenjujući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vještine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razgovora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skupini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376BED52" w14:textId="77777777" w:rsidR="00F45E16" w:rsidRDefault="00F45E16" w:rsidP="002C1FEE">
            <w:pPr>
              <w:pStyle w:val="TableParagraph"/>
              <w:spacing w:line="252" w:lineRule="exact"/>
            </w:pPr>
            <w:r>
              <w:t>DOVOLJAN</w:t>
            </w:r>
          </w:p>
          <w:p w14:paraId="427C2E64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samo</w:t>
            </w:r>
            <w:proofErr w:type="spellEnd"/>
            <w:r>
              <w:rPr>
                <w:spacing w:val="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uz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spacing w:val="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učitelja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na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poticaj</w:t>
            </w:r>
            <w:proofErr w:type="spellEnd"/>
            <w:r>
              <w:rPr>
                <w:w w:val="90"/>
              </w:rPr>
              <w:t>:</w:t>
            </w:r>
          </w:p>
          <w:p w14:paraId="310C96BC" w14:textId="77777777" w:rsidR="00F45E16" w:rsidRDefault="00F45E16" w:rsidP="00F45E16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spacing w:before="1"/>
              <w:ind w:left="292" w:hanging="186"/>
            </w:pPr>
            <w:proofErr w:type="spellStart"/>
            <w:r>
              <w:rPr>
                <w:color w:val="221F1F"/>
                <w:spacing w:val="-1"/>
              </w:rPr>
              <w:t>određuje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svrhu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govorenja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  <w:spacing w:val="-1"/>
              </w:rPr>
              <w:t>(</w:t>
            </w:r>
            <w:proofErr w:type="spellStart"/>
            <w:r>
              <w:rPr>
                <w:color w:val="221F1F"/>
                <w:spacing w:val="-1"/>
              </w:rPr>
              <w:t>osobna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javna</w:t>
            </w:r>
            <w:proofErr w:type="spellEnd"/>
            <w:r>
              <w:rPr>
                <w:color w:val="221F1F"/>
                <w:spacing w:val="-1"/>
              </w:rPr>
              <w:t>)</w:t>
            </w:r>
          </w:p>
          <w:p w14:paraId="4AFF6D0F" w14:textId="77777777" w:rsidR="00F45E16" w:rsidRDefault="00F45E16" w:rsidP="00F45E16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spacing w:before="86"/>
              <w:ind w:left="292" w:hanging="186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spontanu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planiranu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komunikaciju</w:t>
            </w:r>
            <w:proofErr w:type="spellEnd"/>
          </w:p>
          <w:p w14:paraId="4407AC38" w14:textId="77777777" w:rsidR="00F45E16" w:rsidRDefault="00F45E16" w:rsidP="00F45E16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spacing w:before="86"/>
              <w:ind w:left="292" w:hanging="186"/>
            </w:pPr>
            <w:proofErr w:type="spellStart"/>
            <w:r>
              <w:rPr>
                <w:color w:val="221F1F"/>
              </w:rPr>
              <w:t>govori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objektivne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pripovjedne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tekstove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prema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planu</w:t>
            </w:r>
            <w:proofErr w:type="spellEnd"/>
          </w:p>
          <w:p w14:paraId="7566BD07" w14:textId="77777777" w:rsidR="00F45E16" w:rsidRDefault="00F45E16" w:rsidP="00F45E16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before="85" w:line="278" w:lineRule="auto"/>
              <w:ind w:right="258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vještine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razgovora</w:t>
            </w:r>
            <w:proofErr w:type="spellEnd"/>
            <w:r>
              <w:rPr>
                <w:color w:val="221F1F"/>
              </w:rPr>
              <w:t xml:space="preserve"> u </w:t>
            </w:r>
            <w:proofErr w:type="spellStart"/>
            <w:r>
              <w:rPr>
                <w:color w:val="221F1F"/>
              </w:rPr>
              <w:t>skupini</w:t>
            </w:r>
            <w:proofErr w:type="spellEnd"/>
            <w:r>
              <w:rPr>
                <w:color w:val="221F1F"/>
              </w:rPr>
              <w:t xml:space="preserve">: </w:t>
            </w:r>
            <w:proofErr w:type="spellStart"/>
            <w:r>
              <w:rPr>
                <w:color w:val="221F1F"/>
              </w:rPr>
              <w:t>uvjeravanje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nagovaranje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pregovaranje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raspravljanje</w:t>
            </w:r>
            <w:proofErr w:type="spellEnd"/>
          </w:p>
          <w:p w14:paraId="016EA9D6" w14:textId="77777777" w:rsidR="00F45E16" w:rsidRDefault="00F45E16" w:rsidP="00F45E16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spacing w:before="44" w:line="276" w:lineRule="auto"/>
              <w:ind w:right="260" w:firstLine="0"/>
            </w:pPr>
            <w:proofErr w:type="spellStart"/>
            <w:r>
              <w:rPr>
                <w:color w:val="221F1F"/>
              </w:rPr>
              <w:t>raspravlja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spontano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prema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unaprijed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dogovorenoj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temi</w:t>
            </w:r>
            <w:proofErr w:type="spellEnd"/>
          </w:p>
          <w:p w14:paraId="0D7626A0" w14:textId="77777777" w:rsidR="00F45E16" w:rsidRDefault="00F45E16" w:rsidP="00F45E16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spacing w:before="47" w:line="278" w:lineRule="auto"/>
              <w:ind w:right="409" w:firstLine="0"/>
            </w:pPr>
            <w:proofErr w:type="spellStart"/>
            <w:r>
              <w:rPr>
                <w:color w:val="221F1F"/>
                <w:w w:val="95"/>
              </w:rPr>
              <w:t>obrazlaže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vlastito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mišljenje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stajalište</w:t>
            </w:r>
            <w:proofErr w:type="spellEnd"/>
            <w:r>
              <w:rPr>
                <w:color w:val="221F1F"/>
                <w:w w:val="95"/>
              </w:rPr>
              <w:t xml:space="preserve"> o </w:t>
            </w:r>
            <w:proofErr w:type="spellStart"/>
            <w:r>
              <w:rPr>
                <w:color w:val="221F1F"/>
                <w:w w:val="95"/>
              </w:rPr>
              <w:t>različitim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temama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skladu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dobi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vlastitim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iskustvom</w:t>
            </w:r>
            <w:proofErr w:type="spellEnd"/>
          </w:p>
          <w:p w14:paraId="08B47E3A" w14:textId="77777777" w:rsidR="00F45E16" w:rsidRDefault="00F45E16" w:rsidP="00F45E16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spacing w:before="45" w:line="276" w:lineRule="auto"/>
              <w:ind w:right="514" w:firstLine="0"/>
            </w:pPr>
            <w:proofErr w:type="spellStart"/>
            <w:r>
              <w:rPr>
                <w:color w:val="221F1F"/>
                <w:w w:val="95"/>
              </w:rPr>
              <w:t>naglašava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2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skladu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s</w:t>
            </w:r>
            <w:r>
              <w:rPr>
                <w:color w:val="221F1F"/>
                <w:spacing w:val="1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naglasnim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sustavom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hrvatskoga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standardnog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jezika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7994B429" w14:textId="77777777" w:rsidTr="002C1FEE">
        <w:trPr>
          <w:trHeight w:val="4044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3A0A011C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1EED9"/>
          </w:tcPr>
          <w:p w14:paraId="2CD96AEC" w14:textId="77777777" w:rsidR="00F45E16" w:rsidRDefault="00F45E16" w:rsidP="002C1FEE">
            <w:pPr>
              <w:pStyle w:val="TableParagraph"/>
            </w:pPr>
            <w:r>
              <w:t>DOBAR</w:t>
            </w:r>
          </w:p>
          <w:p w14:paraId="2BE7B681" w14:textId="77777777" w:rsidR="00F45E16" w:rsidRDefault="00F45E16" w:rsidP="002C1FEE">
            <w:pPr>
              <w:pStyle w:val="TableParagraph"/>
              <w:spacing w:before="1"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povremeno</w:t>
            </w:r>
            <w:proofErr w:type="spellEnd"/>
            <w:r>
              <w:rPr>
                <w:spacing w:val="1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ili</w:t>
            </w:r>
            <w:proofErr w:type="spellEnd"/>
            <w:r>
              <w:rPr>
                <w:spacing w:val="1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djelomično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točno</w:t>
            </w:r>
            <w:proofErr w:type="spellEnd"/>
            <w:r>
              <w:rPr>
                <w:w w:val="90"/>
              </w:rPr>
              <w:t>:</w:t>
            </w:r>
          </w:p>
          <w:p w14:paraId="73513360" w14:textId="77777777" w:rsidR="00F45E16" w:rsidRDefault="00F45E16" w:rsidP="00F45E16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spacing w:line="252" w:lineRule="exact"/>
              <w:ind w:left="292" w:hanging="186"/>
            </w:pPr>
            <w:proofErr w:type="spellStart"/>
            <w:r>
              <w:rPr>
                <w:color w:val="221F1F"/>
                <w:spacing w:val="-1"/>
              </w:rPr>
              <w:t>određuje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svrhu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govorenja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  <w:spacing w:val="-1"/>
              </w:rPr>
              <w:t>(</w:t>
            </w:r>
            <w:proofErr w:type="spellStart"/>
            <w:r>
              <w:rPr>
                <w:color w:val="221F1F"/>
                <w:spacing w:val="-1"/>
              </w:rPr>
              <w:t>osobna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javna</w:t>
            </w:r>
            <w:proofErr w:type="spellEnd"/>
            <w:r>
              <w:rPr>
                <w:color w:val="221F1F"/>
                <w:spacing w:val="-1"/>
              </w:rPr>
              <w:t>)</w:t>
            </w:r>
          </w:p>
          <w:p w14:paraId="0D2CD2C7" w14:textId="77777777" w:rsidR="00F45E16" w:rsidRDefault="00F45E16" w:rsidP="00F45E16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spacing w:before="86"/>
              <w:ind w:left="292" w:hanging="186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spontanu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planiranu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komunikaciju</w:t>
            </w:r>
            <w:proofErr w:type="spellEnd"/>
          </w:p>
          <w:p w14:paraId="0B9EDB29" w14:textId="77777777" w:rsidR="00F45E16" w:rsidRDefault="00F45E16" w:rsidP="00F45E16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spacing w:before="88"/>
              <w:ind w:left="292" w:hanging="186"/>
            </w:pPr>
            <w:proofErr w:type="spellStart"/>
            <w:r>
              <w:rPr>
                <w:color w:val="221F1F"/>
              </w:rPr>
              <w:t>govori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objektivne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pripovjedne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tekstove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prema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planu</w:t>
            </w:r>
            <w:proofErr w:type="spellEnd"/>
          </w:p>
          <w:p w14:paraId="684A7694" w14:textId="77777777" w:rsidR="00F45E16" w:rsidRDefault="00F45E16" w:rsidP="00F45E16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before="85" w:line="276" w:lineRule="auto"/>
              <w:ind w:right="259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vještine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razgovora</w:t>
            </w:r>
            <w:proofErr w:type="spellEnd"/>
            <w:r>
              <w:rPr>
                <w:color w:val="221F1F"/>
              </w:rPr>
              <w:t xml:space="preserve"> u </w:t>
            </w:r>
            <w:proofErr w:type="spellStart"/>
            <w:r>
              <w:rPr>
                <w:color w:val="221F1F"/>
              </w:rPr>
              <w:t>skupini</w:t>
            </w:r>
            <w:proofErr w:type="spellEnd"/>
            <w:r>
              <w:rPr>
                <w:color w:val="221F1F"/>
              </w:rPr>
              <w:t xml:space="preserve">: </w:t>
            </w:r>
            <w:proofErr w:type="spellStart"/>
            <w:r>
              <w:rPr>
                <w:color w:val="221F1F"/>
              </w:rPr>
              <w:t>uvjeravanje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60"/>
              </w:rPr>
              <w:t xml:space="preserve"> </w:t>
            </w:r>
            <w:proofErr w:type="spellStart"/>
            <w:r>
              <w:rPr>
                <w:color w:val="221F1F"/>
              </w:rPr>
              <w:t>nagovaranje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pregovaranje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raspravljanje</w:t>
            </w:r>
            <w:proofErr w:type="spellEnd"/>
          </w:p>
          <w:p w14:paraId="0BB3FEEF" w14:textId="77777777" w:rsidR="00F45E16" w:rsidRDefault="00F45E16" w:rsidP="00F45E16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spacing w:before="47" w:line="278" w:lineRule="auto"/>
              <w:ind w:right="260" w:firstLine="0"/>
            </w:pPr>
            <w:proofErr w:type="spellStart"/>
            <w:r>
              <w:rPr>
                <w:color w:val="221F1F"/>
              </w:rPr>
              <w:t>raspravlja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spontano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prema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unaprijed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dogovorenoj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temi</w:t>
            </w:r>
            <w:proofErr w:type="spellEnd"/>
          </w:p>
          <w:p w14:paraId="1347D145" w14:textId="77777777" w:rsidR="00F45E16" w:rsidRDefault="00F45E16" w:rsidP="00F45E16">
            <w:pPr>
              <w:pStyle w:val="TableParagraph"/>
              <w:numPr>
                <w:ilvl w:val="0"/>
                <w:numId w:val="49"/>
              </w:numPr>
              <w:tabs>
                <w:tab w:val="left" w:pos="355"/>
              </w:tabs>
              <w:spacing w:before="44" w:line="276" w:lineRule="auto"/>
              <w:ind w:right="409" w:firstLine="0"/>
            </w:pPr>
            <w:proofErr w:type="spellStart"/>
            <w:r>
              <w:rPr>
                <w:color w:val="221F1F"/>
                <w:w w:val="95"/>
              </w:rPr>
              <w:t>obrazlaže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vlastito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mišljenje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stajalište</w:t>
            </w:r>
            <w:proofErr w:type="spellEnd"/>
            <w:r>
              <w:rPr>
                <w:color w:val="221F1F"/>
                <w:w w:val="95"/>
              </w:rPr>
              <w:t xml:space="preserve"> o </w:t>
            </w:r>
            <w:proofErr w:type="spellStart"/>
            <w:r>
              <w:rPr>
                <w:color w:val="221F1F"/>
                <w:w w:val="95"/>
              </w:rPr>
              <w:t>različitim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temama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skladu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dobi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vlastitim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iskustvom</w:t>
            </w:r>
            <w:proofErr w:type="spellEnd"/>
          </w:p>
          <w:p w14:paraId="4534119E" w14:textId="77777777" w:rsidR="00F45E16" w:rsidRDefault="00F45E16" w:rsidP="00F45E16">
            <w:pPr>
              <w:pStyle w:val="TableParagraph"/>
              <w:numPr>
                <w:ilvl w:val="0"/>
                <w:numId w:val="49"/>
              </w:numPr>
              <w:tabs>
                <w:tab w:val="left" w:pos="355"/>
              </w:tabs>
              <w:spacing w:before="47" w:line="276" w:lineRule="auto"/>
              <w:ind w:right="515" w:firstLine="0"/>
            </w:pPr>
            <w:proofErr w:type="spellStart"/>
            <w:r>
              <w:rPr>
                <w:color w:val="221F1F"/>
                <w:spacing w:val="-2"/>
              </w:rPr>
              <w:t>naglašava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riječi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u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skladu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1"/>
              </w:rPr>
              <w:t>s</w:t>
            </w:r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naglasnim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sustavom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hrvatskoga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standardnog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jezika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05EA0F51" w14:textId="77777777" w:rsidTr="002C1FEE">
        <w:trPr>
          <w:trHeight w:val="2781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58D079F6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5DFB3"/>
          </w:tcPr>
          <w:p w14:paraId="50E3AFF4" w14:textId="77777777" w:rsidR="00F45E16" w:rsidRDefault="00F45E16" w:rsidP="002C1FEE">
            <w:pPr>
              <w:pStyle w:val="TableParagraph"/>
              <w:spacing w:line="252" w:lineRule="exact"/>
            </w:pPr>
            <w:r>
              <w:t>VRLO DOBAR</w:t>
            </w:r>
          </w:p>
          <w:p w14:paraId="49E1F876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uglavnom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7D059204" w14:textId="77777777" w:rsidR="00F45E16" w:rsidRDefault="00F45E16" w:rsidP="00F45E16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spacing w:before="1"/>
              <w:ind w:left="292" w:hanging="186"/>
            </w:pPr>
            <w:proofErr w:type="spellStart"/>
            <w:r>
              <w:rPr>
                <w:color w:val="221F1F"/>
                <w:spacing w:val="-1"/>
              </w:rPr>
              <w:t>određuje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svrhu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govorenja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  <w:spacing w:val="-1"/>
              </w:rPr>
              <w:t>(</w:t>
            </w:r>
            <w:proofErr w:type="spellStart"/>
            <w:r>
              <w:rPr>
                <w:color w:val="221F1F"/>
                <w:spacing w:val="-1"/>
              </w:rPr>
              <w:t>osobna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javna</w:t>
            </w:r>
            <w:proofErr w:type="spellEnd"/>
            <w:r>
              <w:rPr>
                <w:color w:val="221F1F"/>
                <w:spacing w:val="-1"/>
              </w:rPr>
              <w:t>)</w:t>
            </w:r>
          </w:p>
          <w:p w14:paraId="59BFAAC6" w14:textId="77777777" w:rsidR="00F45E16" w:rsidRDefault="00F45E16" w:rsidP="00F45E16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spacing w:before="86"/>
              <w:ind w:left="292" w:hanging="186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spontanu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planiranu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komunikaciju</w:t>
            </w:r>
            <w:proofErr w:type="spellEnd"/>
          </w:p>
          <w:p w14:paraId="29074992" w14:textId="77777777" w:rsidR="00F45E16" w:rsidRDefault="00F45E16" w:rsidP="00F45E16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spacing w:before="85"/>
              <w:ind w:left="292" w:hanging="186"/>
            </w:pPr>
            <w:proofErr w:type="spellStart"/>
            <w:r>
              <w:rPr>
                <w:color w:val="221F1F"/>
              </w:rPr>
              <w:t>govori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objektivne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pripovjedne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tekstove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prema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planu</w:t>
            </w:r>
            <w:proofErr w:type="spellEnd"/>
          </w:p>
          <w:p w14:paraId="179E1F23" w14:textId="77777777" w:rsidR="00F45E16" w:rsidRDefault="00F45E16" w:rsidP="00F45E16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85" w:line="278" w:lineRule="auto"/>
              <w:ind w:right="259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vještine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razgovora</w:t>
            </w:r>
            <w:proofErr w:type="spellEnd"/>
            <w:r>
              <w:rPr>
                <w:color w:val="221F1F"/>
              </w:rPr>
              <w:t xml:space="preserve"> u </w:t>
            </w:r>
            <w:proofErr w:type="spellStart"/>
            <w:r>
              <w:rPr>
                <w:color w:val="221F1F"/>
              </w:rPr>
              <w:t>skupini</w:t>
            </w:r>
            <w:proofErr w:type="spellEnd"/>
            <w:r>
              <w:rPr>
                <w:color w:val="221F1F"/>
              </w:rPr>
              <w:t xml:space="preserve">: </w:t>
            </w:r>
            <w:proofErr w:type="spellStart"/>
            <w:r>
              <w:rPr>
                <w:color w:val="221F1F"/>
              </w:rPr>
              <w:t>uvjeravanje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60"/>
              </w:rPr>
              <w:t xml:space="preserve"> </w:t>
            </w:r>
            <w:proofErr w:type="spellStart"/>
            <w:r>
              <w:rPr>
                <w:color w:val="221F1F"/>
              </w:rPr>
              <w:t>nagovaranje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pregovaranje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raspravljanje</w:t>
            </w:r>
            <w:proofErr w:type="spellEnd"/>
          </w:p>
          <w:p w14:paraId="281D44ED" w14:textId="77777777" w:rsidR="00F45E16" w:rsidRDefault="00F45E16" w:rsidP="00F45E16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spacing w:before="45" w:line="276" w:lineRule="auto"/>
              <w:ind w:right="260" w:firstLine="0"/>
            </w:pPr>
            <w:proofErr w:type="spellStart"/>
            <w:r>
              <w:rPr>
                <w:color w:val="221F1F"/>
              </w:rPr>
              <w:t>raspravlja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spontano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prema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unaprijed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dogovorenoj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temi</w:t>
            </w:r>
            <w:proofErr w:type="spellEnd"/>
          </w:p>
        </w:tc>
      </w:tr>
    </w:tbl>
    <w:p w14:paraId="7F5A5A62" w14:textId="77777777" w:rsidR="00F45E16" w:rsidRDefault="00F45E16" w:rsidP="00F45E16">
      <w:pPr>
        <w:spacing w:line="276" w:lineRule="auto"/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484A5823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32B423C2" w14:textId="77777777" w:rsidTr="002C1FEE">
        <w:trPr>
          <w:trHeight w:val="1260"/>
        </w:trPr>
        <w:tc>
          <w:tcPr>
            <w:tcW w:w="4376" w:type="dxa"/>
            <w:vMerge w:val="restart"/>
            <w:shd w:val="clear" w:color="auto" w:fill="FDF4EB"/>
          </w:tcPr>
          <w:p w14:paraId="67241E57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5DFB3"/>
          </w:tcPr>
          <w:p w14:paraId="6FACD176" w14:textId="77777777" w:rsidR="00F45E16" w:rsidRDefault="00F45E16" w:rsidP="00F45E16">
            <w:pPr>
              <w:pStyle w:val="TableParagraph"/>
              <w:numPr>
                <w:ilvl w:val="0"/>
                <w:numId w:val="47"/>
              </w:numPr>
              <w:tabs>
                <w:tab w:val="left" w:pos="355"/>
              </w:tabs>
              <w:spacing w:before="2" w:line="276" w:lineRule="auto"/>
              <w:ind w:right="409" w:firstLine="0"/>
            </w:pPr>
            <w:proofErr w:type="spellStart"/>
            <w:r>
              <w:rPr>
                <w:color w:val="221F1F"/>
                <w:w w:val="95"/>
              </w:rPr>
              <w:t>obrazlaže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vlastito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mišljenje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stajalište</w:t>
            </w:r>
            <w:proofErr w:type="spellEnd"/>
            <w:r>
              <w:rPr>
                <w:color w:val="221F1F"/>
                <w:w w:val="95"/>
              </w:rPr>
              <w:t xml:space="preserve"> o </w:t>
            </w:r>
            <w:proofErr w:type="spellStart"/>
            <w:r>
              <w:rPr>
                <w:color w:val="221F1F"/>
                <w:w w:val="95"/>
              </w:rPr>
              <w:t>različitim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temama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skladu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dobi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vlastitim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iskustvom</w:t>
            </w:r>
            <w:proofErr w:type="spellEnd"/>
          </w:p>
          <w:p w14:paraId="53EC7E3F" w14:textId="77777777" w:rsidR="00F45E16" w:rsidRDefault="00F45E16" w:rsidP="00F45E16">
            <w:pPr>
              <w:pStyle w:val="TableParagraph"/>
              <w:numPr>
                <w:ilvl w:val="0"/>
                <w:numId w:val="47"/>
              </w:numPr>
              <w:tabs>
                <w:tab w:val="left" w:pos="355"/>
              </w:tabs>
              <w:spacing w:before="47" w:line="276" w:lineRule="auto"/>
              <w:ind w:right="515" w:firstLine="0"/>
            </w:pPr>
            <w:proofErr w:type="spellStart"/>
            <w:r>
              <w:rPr>
                <w:color w:val="221F1F"/>
                <w:spacing w:val="-2"/>
              </w:rPr>
              <w:t>naglašava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riječi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u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skladu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1"/>
              </w:rPr>
              <w:t>s</w:t>
            </w:r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naglasnim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sustavom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hrvatskoga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standardnog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jezika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5ACAC264" w14:textId="77777777" w:rsidTr="002C1FEE">
        <w:trPr>
          <w:trHeight w:val="4044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43CCA065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8D08D"/>
          </w:tcPr>
          <w:p w14:paraId="1C321125" w14:textId="77777777" w:rsidR="00F45E16" w:rsidRDefault="00F45E16" w:rsidP="002C1FEE">
            <w:pPr>
              <w:pStyle w:val="TableParagraph"/>
              <w:spacing w:before="2" w:line="252" w:lineRule="exact"/>
            </w:pPr>
            <w:r>
              <w:t>ODLIČAN</w:t>
            </w:r>
          </w:p>
          <w:p w14:paraId="47C872BC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6FE67C46" w14:textId="77777777" w:rsidR="00F45E16" w:rsidRDefault="00F45E16" w:rsidP="00F45E16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line="252" w:lineRule="exact"/>
              <w:ind w:left="347" w:hanging="186"/>
            </w:pPr>
            <w:proofErr w:type="spellStart"/>
            <w:r>
              <w:rPr>
                <w:color w:val="221F1F"/>
                <w:w w:val="95"/>
              </w:rPr>
              <w:t>određuje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svrhu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govorenja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osobna</w:t>
            </w:r>
            <w:proofErr w:type="spellEnd"/>
            <w:r>
              <w:rPr>
                <w:color w:val="221F1F"/>
                <w:spacing w:val="2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javna</w:t>
            </w:r>
            <w:proofErr w:type="spellEnd"/>
            <w:r>
              <w:rPr>
                <w:color w:val="221F1F"/>
                <w:w w:val="95"/>
              </w:rPr>
              <w:t>)</w:t>
            </w:r>
          </w:p>
          <w:p w14:paraId="783A6B6F" w14:textId="77777777" w:rsidR="00F45E16" w:rsidRDefault="00F45E16" w:rsidP="00F45E16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before="88"/>
              <w:ind w:left="292" w:hanging="186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spontanu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planiranu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komunikaciju</w:t>
            </w:r>
            <w:proofErr w:type="spellEnd"/>
          </w:p>
          <w:p w14:paraId="743871A4" w14:textId="77777777" w:rsidR="00F45E16" w:rsidRDefault="00F45E16" w:rsidP="00F45E16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before="85"/>
              <w:ind w:left="292" w:hanging="186"/>
            </w:pPr>
            <w:proofErr w:type="spellStart"/>
            <w:r>
              <w:rPr>
                <w:color w:val="221F1F"/>
              </w:rPr>
              <w:t>govori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objektivne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pripovjedne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tekstove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prema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planu</w:t>
            </w:r>
            <w:proofErr w:type="spellEnd"/>
          </w:p>
          <w:p w14:paraId="346C8535" w14:textId="77777777" w:rsidR="00F45E16" w:rsidRDefault="00F45E16" w:rsidP="00F45E16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86" w:line="276" w:lineRule="auto"/>
              <w:ind w:right="259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vještine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razgovora</w:t>
            </w:r>
            <w:proofErr w:type="spellEnd"/>
            <w:r>
              <w:rPr>
                <w:color w:val="221F1F"/>
              </w:rPr>
              <w:t xml:space="preserve"> u </w:t>
            </w:r>
            <w:proofErr w:type="spellStart"/>
            <w:r>
              <w:rPr>
                <w:color w:val="221F1F"/>
              </w:rPr>
              <w:t>skupini</w:t>
            </w:r>
            <w:proofErr w:type="spellEnd"/>
            <w:r>
              <w:rPr>
                <w:color w:val="221F1F"/>
              </w:rPr>
              <w:t xml:space="preserve">: </w:t>
            </w:r>
            <w:proofErr w:type="spellStart"/>
            <w:r>
              <w:rPr>
                <w:color w:val="221F1F"/>
              </w:rPr>
              <w:t>uvjeravanje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60"/>
              </w:rPr>
              <w:t xml:space="preserve"> </w:t>
            </w:r>
            <w:proofErr w:type="spellStart"/>
            <w:r>
              <w:rPr>
                <w:color w:val="221F1F"/>
              </w:rPr>
              <w:t>nagovaranje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pregovaranje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raspravljanje</w:t>
            </w:r>
            <w:proofErr w:type="spellEnd"/>
          </w:p>
          <w:p w14:paraId="423F19FF" w14:textId="77777777" w:rsidR="00F45E16" w:rsidRDefault="00F45E16" w:rsidP="00F45E16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before="49" w:line="276" w:lineRule="auto"/>
              <w:ind w:right="260" w:firstLine="0"/>
            </w:pPr>
            <w:proofErr w:type="spellStart"/>
            <w:r>
              <w:rPr>
                <w:color w:val="221F1F"/>
              </w:rPr>
              <w:t>raspravlja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spontano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prema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unaprijed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dogovorenoj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temi</w:t>
            </w:r>
            <w:proofErr w:type="spellEnd"/>
          </w:p>
          <w:p w14:paraId="09D51A04" w14:textId="77777777" w:rsidR="00F45E16" w:rsidRDefault="00F45E16" w:rsidP="00F45E16">
            <w:pPr>
              <w:pStyle w:val="TableParagraph"/>
              <w:numPr>
                <w:ilvl w:val="0"/>
                <w:numId w:val="46"/>
              </w:numPr>
              <w:tabs>
                <w:tab w:val="left" w:pos="355"/>
              </w:tabs>
              <w:spacing w:before="48" w:line="276" w:lineRule="auto"/>
              <w:ind w:right="409" w:firstLine="0"/>
            </w:pPr>
            <w:proofErr w:type="spellStart"/>
            <w:r>
              <w:rPr>
                <w:color w:val="221F1F"/>
                <w:w w:val="95"/>
              </w:rPr>
              <w:t>obrazlaže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vlastito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mišljenje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stajalište</w:t>
            </w:r>
            <w:proofErr w:type="spellEnd"/>
            <w:r>
              <w:rPr>
                <w:color w:val="221F1F"/>
                <w:w w:val="95"/>
              </w:rPr>
              <w:t xml:space="preserve"> o </w:t>
            </w:r>
            <w:proofErr w:type="spellStart"/>
            <w:r>
              <w:rPr>
                <w:color w:val="221F1F"/>
                <w:w w:val="95"/>
              </w:rPr>
              <w:t>različitim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temama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skladu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dobi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vlastitim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iskustvom</w:t>
            </w:r>
            <w:proofErr w:type="spellEnd"/>
          </w:p>
          <w:p w14:paraId="4F53BEC7" w14:textId="77777777" w:rsidR="00F45E16" w:rsidRDefault="00F45E16" w:rsidP="00F45E16">
            <w:pPr>
              <w:pStyle w:val="TableParagraph"/>
              <w:numPr>
                <w:ilvl w:val="0"/>
                <w:numId w:val="46"/>
              </w:numPr>
              <w:tabs>
                <w:tab w:val="left" w:pos="355"/>
              </w:tabs>
              <w:spacing w:before="46" w:line="278" w:lineRule="auto"/>
              <w:ind w:right="515" w:firstLine="0"/>
            </w:pPr>
            <w:proofErr w:type="spellStart"/>
            <w:r>
              <w:rPr>
                <w:color w:val="221F1F"/>
                <w:spacing w:val="-2"/>
              </w:rPr>
              <w:t>naglašava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riječi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u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skladu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1"/>
              </w:rPr>
              <w:t>s</w:t>
            </w:r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naglasnim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sustavom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hrvatskoga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standardnog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jezika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5739E9E7" w14:textId="77777777" w:rsidTr="002C1FEE">
        <w:trPr>
          <w:trHeight w:val="4787"/>
        </w:trPr>
        <w:tc>
          <w:tcPr>
            <w:tcW w:w="4376" w:type="dxa"/>
            <w:vMerge w:val="restart"/>
            <w:shd w:val="clear" w:color="auto" w:fill="FDF4EB"/>
          </w:tcPr>
          <w:p w14:paraId="2F9057F6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4F8B45D8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2D034244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7111F986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599E8D2D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329AEF29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7CD5BC60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2EA8AFD4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186E22B9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5436CA5A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54FDD2E8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289103EC" w14:textId="77777777" w:rsidR="00F45E16" w:rsidRDefault="00F45E16" w:rsidP="002C1FEE">
            <w:pPr>
              <w:pStyle w:val="TableParagraph"/>
              <w:spacing w:before="161" w:line="278" w:lineRule="auto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</w:rPr>
              <w:t>OŠ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HJ</w:t>
            </w:r>
            <w:r>
              <w:rPr>
                <w:rFonts w:ascii="Times New Roman" w:hAnsi="Times New Roman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A.7.2.</w:t>
            </w:r>
            <w:r>
              <w:rPr>
                <w:rFonts w:ascii="Times New Roman" w:hAnsi="Times New Roman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sluša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>,</w:t>
            </w:r>
            <w:r>
              <w:rPr>
                <w:rFonts w:ascii="Times New Roman" w:hAnsi="Times New Roman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izvodi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zaključke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tumači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značenje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5E502EF4" w14:textId="77777777" w:rsidR="00F45E16" w:rsidRDefault="00F45E16" w:rsidP="002C1FEE">
            <w:pPr>
              <w:pStyle w:val="TableParagraph"/>
              <w:spacing w:line="252" w:lineRule="exact"/>
            </w:pPr>
            <w:r>
              <w:t>DOVOLJAN</w:t>
            </w:r>
          </w:p>
          <w:p w14:paraId="452625A6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samo</w:t>
            </w:r>
            <w:proofErr w:type="spellEnd"/>
            <w:r>
              <w:rPr>
                <w:spacing w:val="1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uz</w:t>
            </w:r>
            <w:proofErr w:type="spellEnd"/>
            <w:r>
              <w:rPr>
                <w:spacing w:val="1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učitelja</w:t>
            </w:r>
            <w:proofErr w:type="spellEnd"/>
            <w:r>
              <w:rPr>
                <w:spacing w:val="1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</w:t>
            </w:r>
            <w:proofErr w:type="spellEnd"/>
            <w:r>
              <w:rPr>
                <w:spacing w:val="1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na</w:t>
            </w:r>
            <w:proofErr w:type="spellEnd"/>
            <w:r>
              <w:rPr>
                <w:spacing w:val="1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poticaj</w:t>
            </w:r>
            <w:proofErr w:type="spellEnd"/>
            <w:r>
              <w:rPr>
                <w:w w:val="90"/>
              </w:rPr>
              <w:t>:</w:t>
            </w:r>
          </w:p>
          <w:p w14:paraId="637F376E" w14:textId="77777777" w:rsidR="00F45E16" w:rsidRDefault="00F45E16" w:rsidP="00F45E16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1"/>
              <w:ind w:left="292" w:hanging="186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svrhu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slušanja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</w:t>
            </w:r>
            <w:proofErr w:type="spellStart"/>
            <w:r>
              <w:rPr>
                <w:color w:val="221F1F"/>
              </w:rPr>
              <w:t>osobna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javna</w:t>
            </w:r>
            <w:proofErr w:type="spellEnd"/>
            <w:r>
              <w:rPr>
                <w:color w:val="221F1F"/>
              </w:rPr>
              <w:t>)</w:t>
            </w:r>
          </w:p>
          <w:p w14:paraId="227E66E8" w14:textId="77777777" w:rsidR="00F45E16" w:rsidRDefault="00F45E16" w:rsidP="00F45E16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86" w:line="276" w:lineRule="auto"/>
              <w:ind w:right="586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empatijsko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slušanje</w:t>
            </w:r>
            <w:proofErr w:type="spellEnd"/>
            <w:r>
              <w:rPr>
                <w:color w:val="221F1F"/>
              </w:rPr>
              <w:t xml:space="preserve">: </w:t>
            </w:r>
            <w:proofErr w:type="spellStart"/>
            <w:r>
              <w:rPr>
                <w:color w:val="221F1F"/>
              </w:rPr>
              <w:t>usmjereno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razumijevanje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govornikovih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osjećaja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potreba</w:t>
            </w:r>
            <w:proofErr w:type="spellEnd"/>
            <w:r>
              <w:rPr>
                <w:color w:val="221F1F"/>
                <w:w w:val="95"/>
              </w:rPr>
              <w:t>, od</w:t>
            </w:r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drugih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vrsta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slušanja</w:t>
            </w:r>
            <w:proofErr w:type="spellEnd"/>
          </w:p>
          <w:p w14:paraId="663E93FE" w14:textId="77777777" w:rsidR="00F45E16" w:rsidRDefault="00F45E16" w:rsidP="00F45E16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48" w:line="276" w:lineRule="auto"/>
              <w:ind w:right="451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bitne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od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nebitnih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podataka</w:t>
            </w:r>
            <w:proofErr w:type="spellEnd"/>
            <w:r>
              <w:rPr>
                <w:color w:val="221F1F"/>
              </w:rPr>
              <w:t xml:space="preserve"> u </w:t>
            </w:r>
            <w:proofErr w:type="spellStart"/>
            <w:r>
              <w:rPr>
                <w:color w:val="221F1F"/>
              </w:rPr>
              <w:t>slušanome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tekstu</w:t>
            </w:r>
            <w:proofErr w:type="spellEnd"/>
          </w:p>
          <w:p w14:paraId="09C05C95" w14:textId="77777777" w:rsidR="00F45E16" w:rsidRDefault="00F45E16" w:rsidP="00F45E16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48" w:line="276" w:lineRule="auto"/>
              <w:ind w:right="246" w:firstLine="0"/>
            </w:pPr>
            <w:proofErr w:type="spellStart"/>
            <w:r>
              <w:rPr>
                <w:color w:val="221F1F"/>
              </w:rPr>
              <w:t>organizira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interpretira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podatke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iz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slušanoga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ih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sažima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različite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vrste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bilježaka</w:t>
            </w:r>
            <w:proofErr w:type="spellEnd"/>
          </w:p>
          <w:p w14:paraId="33AC636C" w14:textId="77777777" w:rsidR="00F45E16" w:rsidRDefault="00F45E16" w:rsidP="00F45E16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49"/>
              <w:ind w:left="292" w:hanging="186"/>
            </w:pPr>
            <w:proofErr w:type="spellStart"/>
            <w:r>
              <w:rPr>
                <w:color w:val="221F1F"/>
              </w:rPr>
              <w:t>parafrazira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slušani</w:t>
            </w:r>
            <w:proofErr w:type="spellEnd"/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</w:p>
          <w:p w14:paraId="776EEEE9" w14:textId="77777777" w:rsidR="00F45E16" w:rsidRDefault="00F45E16" w:rsidP="00F45E16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85" w:line="276" w:lineRule="auto"/>
              <w:ind w:right="845" w:firstLine="0"/>
            </w:pPr>
            <w:proofErr w:type="spellStart"/>
            <w:r>
              <w:rPr>
                <w:color w:val="221F1F"/>
                <w:w w:val="95"/>
              </w:rPr>
              <w:t>donosi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niz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zaključaka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da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bi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oblikovao</w:t>
            </w:r>
            <w:proofErr w:type="spellEnd"/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smisao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slušanoga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</w:p>
          <w:p w14:paraId="75D06830" w14:textId="77777777" w:rsidR="00F45E16" w:rsidRDefault="00F45E16" w:rsidP="00F45E16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50" w:line="237" w:lineRule="auto"/>
              <w:ind w:left="112" w:right="274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značenje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nepoznatih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slušanoga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služeći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rječnicima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13082AA6" w14:textId="77777777" w:rsidTr="002C1FEE">
        <w:trPr>
          <w:trHeight w:val="3367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63CF357B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1EED9"/>
          </w:tcPr>
          <w:p w14:paraId="1F43A579" w14:textId="77777777" w:rsidR="00F45E16" w:rsidRDefault="00F45E16" w:rsidP="002C1FEE">
            <w:pPr>
              <w:pStyle w:val="TableParagraph"/>
              <w:spacing w:before="2" w:line="252" w:lineRule="exact"/>
            </w:pPr>
            <w:r>
              <w:rPr>
                <w:color w:val="221F1F"/>
              </w:rPr>
              <w:t>DOBAR</w:t>
            </w:r>
          </w:p>
          <w:p w14:paraId="012FDB1E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color w:val="221F1F"/>
                <w:w w:val="90"/>
              </w:rPr>
              <w:t>Učenik</w:t>
            </w:r>
            <w:proofErr w:type="spellEnd"/>
            <w:r>
              <w:rPr>
                <w:color w:val="221F1F"/>
                <w:spacing w:val="1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povremeno</w:t>
            </w:r>
            <w:proofErr w:type="spellEnd"/>
            <w:r>
              <w:rPr>
                <w:color w:val="221F1F"/>
                <w:spacing w:val="14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ili</w:t>
            </w:r>
            <w:proofErr w:type="spellEnd"/>
            <w:r>
              <w:rPr>
                <w:color w:val="221F1F"/>
                <w:spacing w:val="14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djelomično</w:t>
            </w:r>
            <w:proofErr w:type="spellEnd"/>
            <w:r>
              <w:rPr>
                <w:color w:val="221F1F"/>
                <w:spacing w:val="12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točno</w:t>
            </w:r>
            <w:proofErr w:type="spellEnd"/>
            <w:r>
              <w:rPr>
                <w:color w:val="221F1F"/>
                <w:w w:val="90"/>
              </w:rPr>
              <w:t>:</w:t>
            </w:r>
          </w:p>
          <w:p w14:paraId="23F5BE4E" w14:textId="77777777" w:rsidR="00F45E16" w:rsidRDefault="00F45E16" w:rsidP="00F45E16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52" w:lineRule="exact"/>
              <w:ind w:left="292" w:hanging="186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svrhu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slušanja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</w:t>
            </w:r>
            <w:proofErr w:type="spellStart"/>
            <w:r>
              <w:rPr>
                <w:color w:val="221F1F"/>
              </w:rPr>
              <w:t>osobna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javna</w:t>
            </w:r>
            <w:proofErr w:type="spellEnd"/>
            <w:r>
              <w:rPr>
                <w:color w:val="221F1F"/>
              </w:rPr>
              <w:t>)</w:t>
            </w:r>
          </w:p>
          <w:p w14:paraId="259276DA" w14:textId="77777777" w:rsidR="00F45E16" w:rsidRDefault="00F45E16" w:rsidP="00F45E16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before="88" w:line="276" w:lineRule="auto"/>
              <w:ind w:right="586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empatijsko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slušanje</w:t>
            </w:r>
            <w:proofErr w:type="spellEnd"/>
            <w:r>
              <w:rPr>
                <w:color w:val="221F1F"/>
              </w:rPr>
              <w:t xml:space="preserve">: </w:t>
            </w:r>
            <w:proofErr w:type="spellStart"/>
            <w:r>
              <w:rPr>
                <w:color w:val="221F1F"/>
              </w:rPr>
              <w:t>usmjereno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razumijevanje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govornikovih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osjećaja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potreba</w:t>
            </w:r>
            <w:proofErr w:type="spellEnd"/>
            <w:r>
              <w:rPr>
                <w:color w:val="221F1F"/>
                <w:w w:val="95"/>
              </w:rPr>
              <w:t>, od</w:t>
            </w:r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drugih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vrsta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slušanja</w:t>
            </w:r>
            <w:proofErr w:type="spellEnd"/>
          </w:p>
          <w:p w14:paraId="7EE6573B" w14:textId="77777777" w:rsidR="00F45E16" w:rsidRDefault="00F45E16" w:rsidP="00F45E16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before="47" w:line="276" w:lineRule="auto"/>
              <w:ind w:right="453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bitne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od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nebitnih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podataka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slušanome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tekstu</w:t>
            </w:r>
            <w:proofErr w:type="spellEnd"/>
          </w:p>
          <w:p w14:paraId="65AD664F" w14:textId="77777777" w:rsidR="00F45E16" w:rsidRDefault="00F45E16" w:rsidP="00F45E16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before="49" w:line="276" w:lineRule="auto"/>
              <w:ind w:right="246" w:firstLine="0"/>
            </w:pPr>
            <w:proofErr w:type="spellStart"/>
            <w:r>
              <w:rPr>
                <w:color w:val="221F1F"/>
              </w:rPr>
              <w:t>organizira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interpretira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podatke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iz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slušanoga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ih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sažima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različite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vrste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bilježaka</w:t>
            </w:r>
            <w:proofErr w:type="spellEnd"/>
          </w:p>
          <w:p w14:paraId="483ACE46" w14:textId="77777777" w:rsidR="00F45E16" w:rsidRDefault="00F45E16" w:rsidP="00F45E16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before="47"/>
              <w:ind w:left="292" w:hanging="186"/>
            </w:pPr>
            <w:proofErr w:type="spellStart"/>
            <w:r>
              <w:rPr>
                <w:color w:val="221F1F"/>
              </w:rPr>
              <w:t>parafrazira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slušani</w:t>
            </w:r>
            <w:proofErr w:type="spellEnd"/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</w:p>
        </w:tc>
      </w:tr>
    </w:tbl>
    <w:p w14:paraId="3B58E644" w14:textId="77777777" w:rsidR="00F45E16" w:rsidRDefault="00F45E16" w:rsidP="00F45E16">
      <w:pPr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5C868EE0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596A3E94" w14:textId="77777777" w:rsidTr="002C1FEE">
        <w:trPr>
          <w:trHeight w:val="1132"/>
        </w:trPr>
        <w:tc>
          <w:tcPr>
            <w:tcW w:w="4376" w:type="dxa"/>
            <w:vMerge w:val="restart"/>
            <w:shd w:val="clear" w:color="auto" w:fill="FDF4EB"/>
          </w:tcPr>
          <w:p w14:paraId="31240EDA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1EED9"/>
          </w:tcPr>
          <w:p w14:paraId="4F5A951D" w14:textId="77777777" w:rsidR="00F45E16" w:rsidRDefault="00F45E16" w:rsidP="00F45E16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before="2" w:line="276" w:lineRule="auto"/>
              <w:ind w:right="845" w:firstLine="0"/>
            </w:pPr>
            <w:proofErr w:type="spellStart"/>
            <w:r>
              <w:rPr>
                <w:color w:val="221F1F"/>
                <w:w w:val="95"/>
              </w:rPr>
              <w:t>donosi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niz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zaključaka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da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bi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oblikovao</w:t>
            </w:r>
            <w:proofErr w:type="spellEnd"/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smisao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slušanoga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</w:p>
          <w:p w14:paraId="61176428" w14:textId="77777777" w:rsidR="00F45E16" w:rsidRDefault="00F45E16" w:rsidP="00F45E1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before="29" w:line="250" w:lineRule="exact"/>
              <w:ind w:left="112" w:right="275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značenje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nepoznatih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slušanoga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služeći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rječnicima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04B74A2E" w14:textId="77777777" w:rsidTr="002C1FEE">
        <w:trPr>
          <w:trHeight w:val="4497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5BEF8AC2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5DFB3"/>
          </w:tcPr>
          <w:p w14:paraId="0FAB09E6" w14:textId="77777777" w:rsidR="00F45E16" w:rsidRDefault="00F45E16" w:rsidP="002C1FEE">
            <w:pPr>
              <w:pStyle w:val="TableParagraph"/>
            </w:pPr>
            <w:r>
              <w:t>VRLO DOBAR</w:t>
            </w:r>
          </w:p>
          <w:p w14:paraId="2FA772BB" w14:textId="77777777" w:rsidR="00F45E16" w:rsidRDefault="00F45E16" w:rsidP="002C1FEE">
            <w:pPr>
              <w:pStyle w:val="TableParagraph"/>
              <w:spacing w:before="1" w:line="252" w:lineRule="exact"/>
              <w:ind w:left="169"/>
            </w:pPr>
            <w:proofErr w:type="spellStart"/>
            <w:r>
              <w:rPr>
                <w:color w:val="221F1F"/>
                <w:spacing w:val="-1"/>
                <w:w w:val="95"/>
              </w:rPr>
              <w:t>Učenik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uglavnom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redovito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točno</w:t>
            </w:r>
            <w:proofErr w:type="spellEnd"/>
            <w:r>
              <w:rPr>
                <w:color w:val="221F1F"/>
                <w:w w:val="95"/>
              </w:rPr>
              <w:t>:</w:t>
            </w:r>
          </w:p>
          <w:p w14:paraId="45E92FEC" w14:textId="77777777" w:rsidR="00F45E16" w:rsidRDefault="00F45E16" w:rsidP="00F45E16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line="252" w:lineRule="exact"/>
              <w:ind w:left="292" w:hanging="186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svrhu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slušanja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</w:t>
            </w:r>
            <w:proofErr w:type="spellStart"/>
            <w:r>
              <w:rPr>
                <w:color w:val="221F1F"/>
              </w:rPr>
              <w:t>osobna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javna</w:t>
            </w:r>
            <w:proofErr w:type="spellEnd"/>
            <w:r>
              <w:rPr>
                <w:color w:val="221F1F"/>
              </w:rPr>
              <w:t>)</w:t>
            </w:r>
          </w:p>
          <w:p w14:paraId="1DE04F39" w14:textId="77777777" w:rsidR="00F45E16" w:rsidRDefault="00F45E16" w:rsidP="00F45E16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before="85" w:line="276" w:lineRule="auto"/>
              <w:ind w:right="583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empatijsko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slušanje</w:t>
            </w:r>
            <w:proofErr w:type="spellEnd"/>
            <w:r>
              <w:rPr>
                <w:color w:val="221F1F"/>
              </w:rPr>
              <w:t xml:space="preserve">: </w:t>
            </w:r>
            <w:proofErr w:type="spellStart"/>
            <w:r>
              <w:rPr>
                <w:color w:val="221F1F"/>
              </w:rPr>
              <w:t>usmjereno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razumijevanje</w:t>
            </w:r>
            <w:proofErr w:type="spellEnd"/>
            <w:r>
              <w:rPr>
                <w:color w:val="221F1F"/>
                <w:spacing w:val="2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govornikovih</w:t>
            </w:r>
            <w:proofErr w:type="spellEnd"/>
            <w:r>
              <w:rPr>
                <w:color w:val="221F1F"/>
                <w:spacing w:val="2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osjećaja</w:t>
            </w:r>
            <w:proofErr w:type="spellEnd"/>
            <w:r>
              <w:rPr>
                <w:color w:val="221F1F"/>
                <w:spacing w:val="2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2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potreba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2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od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drugih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vrsta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slušanja</w:t>
            </w:r>
            <w:proofErr w:type="spellEnd"/>
          </w:p>
          <w:p w14:paraId="414BF30E" w14:textId="77777777" w:rsidR="00F45E16" w:rsidRDefault="00F45E16" w:rsidP="00F45E16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before="49" w:line="276" w:lineRule="auto"/>
              <w:ind w:right="453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bitne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od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nebitnih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podataka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slušanome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tekstu</w:t>
            </w:r>
            <w:proofErr w:type="spellEnd"/>
          </w:p>
          <w:p w14:paraId="19B84684" w14:textId="77777777" w:rsidR="00F45E16" w:rsidRDefault="00F45E16" w:rsidP="00F45E16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before="47" w:line="278" w:lineRule="auto"/>
              <w:ind w:right="246" w:firstLine="0"/>
            </w:pPr>
            <w:proofErr w:type="spellStart"/>
            <w:r>
              <w:rPr>
                <w:color w:val="221F1F"/>
              </w:rPr>
              <w:t>organizira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interpretira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podatke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iz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slušanoga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ih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sažima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različite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vrste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bilježaka</w:t>
            </w:r>
            <w:proofErr w:type="spellEnd"/>
          </w:p>
          <w:p w14:paraId="4D75F50B" w14:textId="77777777" w:rsidR="00F45E16" w:rsidRDefault="00F45E16" w:rsidP="00F45E16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before="45"/>
              <w:ind w:left="292" w:hanging="186"/>
            </w:pPr>
            <w:proofErr w:type="spellStart"/>
            <w:r>
              <w:rPr>
                <w:color w:val="221F1F"/>
              </w:rPr>
              <w:t>parafrazira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slušani</w:t>
            </w:r>
            <w:proofErr w:type="spellEnd"/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</w:p>
          <w:p w14:paraId="41467E96" w14:textId="77777777" w:rsidR="00F45E16" w:rsidRDefault="00F45E16" w:rsidP="00F45E16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before="85" w:line="276" w:lineRule="auto"/>
              <w:ind w:right="843" w:firstLine="0"/>
            </w:pPr>
            <w:proofErr w:type="spellStart"/>
            <w:r>
              <w:rPr>
                <w:color w:val="221F1F"/>
                <w:w w:val="95"/>
              </w:rPr>
              <w:t>donosi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niz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zaključaka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da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bi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oblikovao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smisao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slušanoga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</w:p>
          <w:p w14:paraId="4873274B" w14:textId="77777777" w:rsidR="00F45E16" w:rsidRDefault="00F45E16" w:rsidP="00F45E16">
            <w:pPr>
              <w:pStyle w:val="TableParagraph"/>
              <w:numPr>
                <w:ilvl w:val="0"/>
                <w:numId w:val="42"/>
              </w:numPr>
              <w:tabs>
                <w:tab w:val="left" w:pos="298"/>
              </w:tabs>
              <w:spacing w:before="27" w:line="252" w:lineRule="exact"/>
              <w:ind w:left="112" w:right="276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značenje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nepoznatih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slušanoga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služeći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rječnicima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339A90D2" w14:textId="77777777" w:rsidTr="002C1FEE">
        <w:trPr>
          <w:trHeight w:val="4788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06A589B3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8D08D"/>
          </w:tcPr>
          <w:p w14:paraId="17A05A57" w14:textId="77777777" w:rsidR="00F45E16" w:rsidRDefault="00F45E16" w:rsidP="002C1FEE">
            <w:pPr>
              <w:pStyle w:val="TableParagraph"/>
              <w:spacing w:line="252" w:lineRule="exact"/>
            </w:pPr>
            <w:r>
              <w:t>ODLIČAN</w:t>
            </w:r>
          </w:p>
          <w:p w14:paraId="7DB68BED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5F22F882" w14:textId="77777777" w:rsidR="00F45E16" w:rsidRDefault="00F45E16" w:rsidP="00F45E16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before="1"/>
              <w:ind w:left="292" w:hanging="186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svrhu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slušanja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</w:t>
            </w:r>
            <w:proofErr w:type="spellStart"/>
            <w:r>
              <w:rPr>
                <w:color w:val="221F1F"/>
              </w:rPr>
              <w:t>osobna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javna</w:t>
            </w:r>
            <w:proofErr w:type="spellEnd"/>
            <w:r>
              <w:rPr>
                <w:color w:val="221F1F"/>
              </w:rPr>
              <w:t>)</w:t>
            </w:r>
          </w:p>
          <w:p w14:paraId="5BA48557" w14:textId="77777777" w:rsidR="00F45E16" w:rsidRDefault="00F45E16" w:rsidP="00F45E16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before="86" w:line="276" w:lineRule="auto"/>
              <w:ind w:right="586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empatijsko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slušanje</w:t>
            </w:r>
            <w:proofErr w:type="spellEnd"/>
            <w:r>
              <w:rPr>
                <w:color w:val="221F1F"/>
              </w:rPr>
              <w:t xml:space="preserve">: </w:t>
            </w:r>
            <w:proofErr w:type="spellStart"/>
            <w:r>
              <w:rPr>
                <w:color w:val="221F1F"/>
              </w:rPr>
              <w:t>usmjereno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razumijevanje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govornikovih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osjećaja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potreba</w:t>
            </w:r>
            <w:proofErr w:type="spellEnd"/>
            <w:r>
              <w:rPr>
                <w:color w:val="221F1F"/>
                <w:w w:val="95"/>
              </w:rPr>
              <w:t>, od</w:t>
            </w:r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drugih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vrsta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slušanja</w:t>
            </w:r>
            <w:proofErr w:type="spellEnd"/>
          </w:p>
          <w:p w14:paraId="519C4CF2" w14:textId="77777777" w:rsidR="00F45E16" w:rsidRDefault="00F45E16" w:rsidP="00F45E16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before="46" w:line="278" w:lineRule="auto"/>
              <w:ind w:right="453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bitne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od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nebitnih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podataka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slušanome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tekstu</w:t>
            </w:r>
            <w:proofErr w:type="spellEnd"/>
          </w:p>
          <w:p w14:paraId="7440C0CB" w14:textId="77777777" w:rsidR="00F45E16" w:rsidRDefault="00F45E16" w:rsidP="00F45E16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before="45" w:line="276" w:lineRule="auto"/>
              <w:ind w:right="246" w:firstLine="0"/>
            </w:pPr>
            <w:proofErr w:type="spellStart"/>
            <w:r>
              <w:rPr>
                <w:color w:val="221F1F"/>
              </w:rPr>
              <w:t>organizira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interpretira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podatke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iz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slušanoga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ih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sažima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različite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vrste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bilježaka</w:t>
            </w:r>
            <w:proofErr w:type="spellEnd"/>
          </w:p>
          <w:p w14:paraId="733126A0" w14:textId="77777777" w:rsidR="00F45E16" w:rsidRDefault="00F45E16" w:rsidP="00F45E16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before="47"/>
              <w:ind w:left="292" w:hanging="186"/>
            </w:pPr>
            <w:proofErr w:type="spellStart"/>
            <w:r>
              <w:rPr>
                <w:color w:val="221F1F"/>
              </w:rPr>
              <w:t>parafrazira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slušani</w:t>
            </w:r>
            <w:proofErr w:type="spellEnd"/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</w:p>
          <w:p w14:paraId="3FA3C422" w14:textId="77777777" w:rsidR="00F45E16" w:rsidRDefault="00F45E16" w:rsidP="00F45E16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before="85" w:line="278" w:lineRule="auto"/>
              <w:ind w:right="845" w:firstLine="0"/>
            </w:pPr>
            <w:proofErr w:type="spellStart"/>
            <w:r>
              <w:rPr>
                <w:color w:val="221F1F"/>
                <w:w w:val="95"/>
              </w:rPr>
              <w:t>donosi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niz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zaključaka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da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bi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oblikovao</w:t>
            </w:r>
            <w:proofErr w:type="spellEnd"/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smisao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slušanoga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</w:p>
          <w:p w14:paraId="08A81782" w14:textId="77777777" w:rsidR="00F45E16" w:rsidRDefault="00F45E16" w:rsidP="00F45E16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before="42"/>
              <w:ind w:left="112" w:right="276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značenje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nepoznatih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slušanoga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služeći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rječnicima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68BFE7B3" w14:textId="77777777" w:rsidTr="002C1FEE">
        <w:trPr>
          <w:trHeight w:val="3448"/>
        </w:trPr>
        <w:tc>
          <w:tcPr>
            <w:tcW w:w="4376" w:type="dxa"/>
            <w:shd w:val="clear" w:color="auto" w:fill="FDF4EB"/>
          </w:tcPr>
          <w:p w14:paraId="4BB2A3C7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1F41DAD1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3C744F61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551612B4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4AD874C2" w14:textId="77777777" w:rsidR="00F45E16" w:rsidRDefault="00F45E16" w:rsidP="002C1FEE">
            <w:pPr>
              <w:pStyle w:val="TableParagraph"/>
              <w:spacing w:before="191" w:line="276" w:lineRule="auto"/>
              <w:ind w:left="110" w:right="4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</w:rPr>
              <w:t>OŠ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HJ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A.7.3.</w:t>
            </w:r>
            <w:r>
              <w:rPr>
                <w:rFonts w:ascii="Times New Roman" w:hAnsi="Times New Roman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čita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>,</w:t>
            </w:r>
            <w:r>
              <w:rPr>
                <w:rFonts w:ascii="Times New Roman" w:hAnsi="Times New Roman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izvodi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zaključke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tumači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značenje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6D04097F" w14:textId="77777777" w:rsidR="00F45E16" w:rsidRDefault="00F45E16" w:rsidP="002C1FEE">
            <w:pPr>
              <w:pStyle w:val="TableParagraph"/>
            </w:pPr>
            <w:r>
              <w:t>DOVOLJAN</w:t>
            </w:r>
          </w:p>
          <w:p w14:paraId="4EED30DE" w14:textId="77777777" w:rsidR="00F45E16" w:rsidRDefault="00F45E16" w:rsidP="002C1FEE">
            <w:pPr>
              <w:pStyle w:val="TableParagraph"/>
              <w:spacing w:before="1" w:line="253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samo</w:t>
            </w:r>
            <w:proofErr w:type="spellEnd"/>
            <w:r>
              <w:rPr>
                <w:spacing w:val="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uz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spacing w:val="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učitelja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na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poticaj</w:t>
            </w:r>
            <w:proofErr w:type="spellEnd"/>
            <w:r>
              <w:rPr>
                <w:w w:val="90"/>
              </w:rPr>
              <w:t>:</w:t>
            </w:r>
          </w:p>
          <w:p w14:paraId="7C78857E" w14:textId="77777777" w:rsidR="00F45E16" w:rsidRDefault="00F45E16" w:rsidP="002C1FEE">
            <w:pPr>
              <w:pStyle w:val="TableParagraph"/>
            </w:pPr>
            <w:r>
              <w:rPr>
                <w:color w:val="221F1F"/>
                <w:w w:val="95"/>
              </w:rPr>
              <w:t>–</w:t>
            </w: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spacing w:val="1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svrhu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čitanja</w:t>
            </w:r>
            <w:proofErr w:type="spellEnd"/>
            <w:r>
              <w:rPr>
                <w:color w:val="221F1F"/>
                <w:spacing w:val="14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osobna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javna</w:t>
            </w:r>
            <w:proofErr w:type="spellEnd"/>
            <w:r>
              <w:rPr>
                <w:color w:val="221F1F"/>
                <w:w w:val="95"/>
              </w:rPr>
              <w:t>)</w:t>
            </w:r>
          </w:p>
          <w:p w14:paraId="36A6329A" w14:textId="77777777" w:rsidR="00F45E16" w:rsidRDefault="00F45E16" w:rsidP="002C1FEE">
            <w:pPr>
              <w:pStyle w:val="TableParagraph"/>
              <w:spacing w:before="47"/>
            </w:pPr>
            <w:r>
              <w:rPr>
                <w:color w:val="221F1F"/>
                <w:spacing w:val="-1"/>
                <w:w w:val="95"/>
              </w:rPr>
              <w:t>–</w:t>
            </w:r>
            <w:proofErr w:type="spellStart"/>
            <w:r>
              <w:rPr>
                <w:color w:val="221F1F"/>
                <w:spacing w:val="-1"/>
                <w:w w:val="95"/>
              </w:rPr>
              <w:t>uočava</w:t>
            </w:r>
            <w:proofErr w:type="spellEnd"/>
            <w:r>
              <w:rPr>
                <w:color w:val="221F1F"/>
                <w:spacing w:val="-8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grafičku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strukturu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</w:p>
          <w:p w14:paraId="20F0134A" w14:textId="77777777" w:rsidR="00F45E16" w:rsidRDefault="00F45E16" w:rsidP="002C1FEE">
            <w:pPr>
              <w:pStyle w:val="TableParagraph"/>
              <w:spacing w:before="88"/>
            </w:pPr>
            <w:r>
              <w:rPr>
                <w:color w:val="221F1F"/>
              </w:rPr>
              <w:t>–</w:t>
            </w:r>
            <w:proofErr w:type="spellStart"/>
            <w:r>
              <w:rPr>
                <w:color w:val="221F1F"/>
              </w:rPr>
              <w:t>objašnjava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svrhu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slikovnih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elemenata</w:t>
            </w:r>
            <w:proofErr w:type="spellEnd"/>
          </w:p>
          <w:p w14:paraId="3520D374" w14:textId="77777777" w:rsidR="00F45E16" w:rsidRDefault="00F45E16" w:rsidP="002C1FEE">
            <w:pPr>
              <w:pStyle w:val="TableParagraph"/>
              <w:spacing w:before="85"/>
            </w:pPr>
            <w:r>
              <w:rPr>
                <w:color w:val="221F1F"/>
                <w:w w:val="95"/>
              </w:rPr>
              <w:t>–</w:t>
            </w:r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razlikuje</w:t>
            </w:r>
            <w:proofErr w:type="spellEnd"/>
            <w:r>
              <w:rPr>
                <w:color w:val="221F1F"/>
                <w:spacing w:val="-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slične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podatke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čitanome</w:t>
            </w:r>
            <w:proofErr w:type="spellEnd"/>
            <w:r>
              <w:rPr>
                <w:color w:val="221F1F"/>
                <w:spacing w:val="-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tekstu</w:t>
            </w:r>
            <w:proofErr w:type="spellEnd"/>
          </w:p>
          <w:p w14:paraId="475CCD40" w14:textId="77777777" w:rsidR="00F45E16" w:rsidRDefault="00F45E16" w:rsidP="002C1FEE">
            <w:pPr>
              <w:pStyle w:val="TableParagraph"/>
              <w:spacing w:before="85"/>
            </w:pPr>
            <w:r>
              <w:rPr>
                <w:color w:val="221F1F"/>
                <w:w w:val="95"/>
              </w:rPr>
              <w:t>–</w:t>
            </w:r>
            <w:proofErr w:type="spellStart"/>
            <w:r>
              <w:rPr>
                <w:color w:val="221F1F"/>
                <w:w w:val="95"/>
              </w:rPr>
              <w:t>pojednostavnjuje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složene</w:t>
            </w:r>
            <w:proofErr w:type="spellEnd"/>
            <w:r>
              <w:rPr>
                <w:color w:val="221F1F"/>
                <w:spacing w:val="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podatke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spacing w:val="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čitanoga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</w:p>
          <w:p w14:paraId="4E3AEE5C" w14:textId="77777777" w:rsidR="00F45E16" w:rsidRDefault="00F45E16" w:rsidP="002C1FEE">
            <w:pPr>
              <w:pStyle w:val="TableParagraph"/>
              <w:spacing w:before="86" w:line="278" w:lineRule="auto"/>
            </w:pPr>
            <w:r>
              <w:rPr>
                <w:color w:val="221F1F"/>
                <w:spacing w:val="-2"/>
              </w:rPr>
              <w:t>–</w:t>
            </w:r>
            <w:proofErr w:type="spellStart"/>
            <w:r>
              <w:rPr>
                <w:color w:val="221F1F"/>
                <w:spacing w:val="-2"/>
              </w:rPr>
              <w:t>organizira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interpretira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podatke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iz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čitanoga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teksta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sažima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ih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različite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vrste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bilježaka</w:t>
            </w:r>
            <w:proofErr w:type="spellEnd"/>
          </w:p>
          <w:p w14:paraId="45D71EA8" w14:textId="77777777" w:rsidR="00F45E16" w:rsidRDefault="00F45E16" w:rsidP="002C1FEE">
            <w:pPr>
              <w:pStyle w:val="TableParagraph"/>
              <w:spacing w:before="43" w:line="276" w:lineRule="auto"/>
            </w:pP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35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pronalazi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dokaze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potkrepljuje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zaključke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do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kojih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došao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čitanjem</w:t>
            </w:r>
            <w:proofErr w:type="spellEnd"/>
          </w:p>
        </w:tc>
      </w:tr>
    </w:tbl>
    <w:p w14:paraId="2528A19C" w14:textId="77777777" w:rsidR="00F45E16" w:rsidRDefault="00F45E16" w:rsidP="00F45E16">
      <w:pPr>
        <w:spacing w:line="276" w:lineRule="auto"/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22CCA083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6E498F5D" w14:textId="77777777" w:rsidTr="002C1FEE">
        <w:trPr>
          <w:trHeight w:val="1135"/>
        </w:trPr>
        <w:tc>
          <w:tcPr>
            <w:tcW w:w="4376" w:type="dxa"/>
            <w:tcBorders>
              <w:bottom w:val="nil"/>
            </w:tcBorders>
            <w:shd w:val="clear" w:color="auto" w:fill="FDF4EB"/>
          </w:tcPr>
          <w:p w14:paraId="1F3675F8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07585D4D" w14:textId="77777777" w:rsidR="00F45E16" w:rsidRDefault="00F45E16" w:rsidP="002C1FEE">
            <w:pPr>
              <w:pStyle w:val="TableParagraph"/>
              <w:spacing w:before="2" w:line="276" w:lineRule="auto"/>
              <w:ind w:right="686"/>
            </w:pPr>
            <w:r>
              <w:rPr>
                <w:rFonts w:ascii="Times New Roman" w:hAnsi="Times New Roman"/>
                <w:color w:val="221F1F"/>
                <w:w w:val="95"/>
              </w:rPr>
              <w:t>–</w:t>
            </w:r>
            <w:r>
              <w:rPr>
                <w:rFonts w:ascii="Times New Roman" w:hAnsi="Times New Roman"/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izabire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odgovarajuće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izvore</w:t>
            </w:r>
            <w:proofErr w:type="spellEnd"/>
            <w:r>
              <w:rPr>
                <w:color w:val="221F1F"/>
                <w:w w:val="95"/>
              </w:rPr>
              <w:t xml:space="preserve"> za </w:t>
            </w:r>
            <w:proofErr w:type="spellStart"/>
            <w:r>
              <w:rPr>
                <w:color w:val="221F1F"/>
                <w:w w:val="95"/>
              </w:rPr>
              <w:t>istraživanje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informacija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skladu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zadatkom</w:t>
            </w:r>
            <w:proofErr w:type="spellEnd"/>
          </w:p>
          <w:p w14:paraId="63FFFAE8" w14:textId="77777777" w:rsidR="00F45E16" w:rsidRDefault="00F45E16" w:rsidP="002C1FEE">
            <w:pPr>
              <w:pStyle w:val="TableParagraph"/>
              <w:spacing w:before="26" w:line="252" w:lineRule="exact"/>
              <w:ind w:left="112"/>
            </w:pPr>
            <w:r>
              <w:rPr>
                <w:color w:val="221F1F"/>
                <w:w w:val="90"/>
              </w:rPr>
              <w:t>–</w:t>
            </w:r>
            <w:r>
              <w:rPr>
                <w:color w:val="221F1F"/>
                <w:spacing w:val="24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objašnjava</w:t>
            </w:r>
            <w:proofErr w:type="spellEnd"/>
            <w:r>
              <w:rPr>
                <w:color w:val="221F1F"/>
                <w:spacing w:val="10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značenje</w:t>
            </w:r>
            <w:proofErr w:type="spellEnd"/>
            <w:r>
              <w:rPr>
                <w:color w:val="221F1F"/>
                <w:spacing w:val="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nepoznatih</w:t>
            </w:r>
            <w:proofErr w:type="spellEnd"/>
            <w:r>
              <w:rPr>
                <w:color w:val="221F1F"/>
                <w:spacing w:val="10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riječi</w:t>
            </w:r>
            <w:proofErr w:type="spellEnd"/>
            <w:r>
              <w:rPr>
                <w:color w:val="221F1F"/>
                <w:spacing w:val="9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služeći</w:t>
            </w:r>
            <w:proofErr w:type="spellEnd"/>
            <w:r>
              <w:rPr>
                <w:color w:val="221F1F"/>
                <w:spacing w:val="7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se</w:t>
            </w:r>
            <w:r>
              <w:rPr>
                <w:color w:val="221F1F"/>
                <w:spacing w:val="-53"/>
                <w:w w:val="90"/>
              </w:rPr>
              <w:t xml:space="preserve"> </w:t>
            </w:r>
            <w:proofErr w:type="spellStart"/>
            <w:r>
              <w:rPr>
                <w:color w:val="221F1F"/>
              </w:rPr>
              <w:t>rječnicima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5A841B9E" w14:textId="77777777" w:rsidTr="002C1FEE">
        <w:trPr>
          <w:trHeight w:val="4586"/>
        </w:trPr>
        <w:tc>
          <w:tcPr>
            <w:tcW w:w="4376" w:type="dxa"/>
            <w:tcBorders>
              <w:top w:val="nil"/>
            </w:tcBorders>
            <w:shd w:val="clear" w:color="auto" w:fill="FDF4EB"/>
          </w:tcPr>
          <w:p w14:paraId="170DD102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1EED9"/>
          </w:tcPr>
          <w:p w14:paraId="0817F4B3" w14:textId="77777777" w:rsidR="00F45E16" w:rsidRDefault="00F45E16" w:rsidP="002C1FEE">
            <w:pPr>
              <w:pStyle w:val="TableParagraph"/>
              <w:spacing w:line="252" w:lineRule="exact"/>
            </w:pPr>
            <w:r>
              <w:t>DOBAR</w:t>
            </w:r>
          </w:p>
          <w:p w14:paraId="1A1328A2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povremeno</w:t>
            </w:r>
            <w:proofErr w:type="spellEnd"/>
            <w:r>
              <w:rPr>
                <w:spacing w:val="1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ili</w:t>
            </w:r>
            <w:proofErr w:type="spellEnd"/>
            <w:r>
              <w:rPr>
                <w:spacing w:val="1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djelomično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točno</w:t>
            </w:r>
            <w:proofErr w:type="spellEnd"/>
            <w:r>
              <w:rPr>
                <w:w w:val="90"/>
              </w:rPr>
              <w:t>:</w:t>
            </w:r>
          </w:p>
          <w:p w14:paraId="6C0A8BC4" w14:textId="77777777" w:rsidR="00F45E16" w:rsidRDefault="00F45E16" w:rsidP="002C1FEE">
            <w:pPr>
              <w:pStyle w:val="TableParagraph"/>
              <w:spacing w:before="1"/>
            </w:pPr>
            <w:r>
              <w:rPr>
                <w:color w:val="221F1F"/>
                <w:w w:val="95"/>
              </w:rPr>
              <w:t>–</w:t>
            </w: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spacing w:val="1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svrhu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čitanja</w:t>
            </w:r>
            <w:proofErr w:type="spellEnd"/>
            <w:r>
              <w:rPr>
                <w:color w:val="221F1F"/>
                <w:spacing w:val="14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osobna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javna</w:t>
            </w:r>
            <w:proofErr w:type="spellEnd"/>
            <w:r>
              <w:rPr>
                <w:color w:val="221F1F"/>
                <w:w w:val="95"/>
              </w:rPr>
              <w:t>)</w:t>
            </w:r>
          </w:p>
          <w:p w14:paraId="6BA0D1E4" w14:textId="77777777" w:rsidR="00F45E16" w:rsidRDefault="00F45E16" w:rsidP="002C1FEE">
            <w:pPr>
              <w:pStyle w:val="TableParagraph"/>
              <w:spacing w:before="47"/>
            </w:pPr>
            <w:r>
              <w:rPr>
                <w:color w:val="221F1F"/>
                <w:spacing w:val="-1"/>
                <w:w w:val="95"/>
              </w:rPr>
              <w:t>–</w:t>
            </w:r>
            <w:proofErr w:type="spellStart"/>
            <w:r>
              <w:rPr>
                <w:color w:val="221F1F"/>
                <w:spacing w:val="-1"/>
                <w:w w:val="95"/>
              </w:rPr>
              <w:t>uočava</w:t>
            </w:r>
            <w:proofErr w:type="spellEnd"/>
            <w:r>
              <w:rPr>
                <w:color w:val="221F1F"/>
                <w:spacing w:val="-8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grafičku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strukturu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</w:p>
          <w:p w14:paraId="13A1030E" w14:textId="77777777" w:rsidR="00F45E16" w:rsidRDefault="00F45E16" w:rsidP="002C1FEE">
            <w:pPr>
              <w:pStyle w:val="TableParagraph"/>
              <w:spacing w:before="88"/>
            </w:pPr>
            <w:r>
              <w:rPr>
                <w:color w:val="221F1F"/>
              </w:rPr>
              <w:t>–</w:t>
            </w:r>
            <w:proofErr w:type="spellStart"/>
            <w:r>
              <w:rPr>
                <w:color w:val="221F1F"/>
              </w:rPr>
              <w:t>objašnjava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svrhu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slikovnih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elemenata</w:t>
            </w:r>
            <w:proofErr w:type="spellEnd"/>
          </w:p>
          <w:p w14:paraId="22FEE0DE" w14:textId="77777777" w:rsidR="00F45E16" w:rsidRDefault="00F45E16" w:rsidP="002C1FEE">
            <w:pPr>
              <w:pStyle w:val="TableParagraph"/>
              <w:spacing w:before="85"/>
            </w:pPr>
            <w:r>
              <w:rPr>
                <w:color w:val="221F1F"/>
                <w:w w:val="95"/>
              </w:rPr>
              <w:t>–</w:t>
            </w:r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razlikuje</w:t>
            </w:r>
            <w:proofErr w:type="spellEnd"/>
            <w:r>
              <w:rPr>
                <w:color w:val="221F1F"/>
                <w:spacing w:val="-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slične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podatke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čitanome</w:t>
            </w:r>
            <w:proofErr w:type="spellEnd"/>
            <w:r>
              <w:rPr>
                <w:color w:val="221F1F"/>
                <w:spacing w:val="-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tekstu</w:t>
            </w:r>
            <w:proofErr w:type="spellEnd"/>
          </w:p>
          <w:p w14:paraId="270561A4" w14:textId="77777777" w:rsidR="00F45E16" w:rsidRDefault="00F45E16" w:rsidP="002C1FEE">
            <w:pPr>
              <w:pStyle w:val="TableParagraph"/>
              <w:spacing w:before="86"/>
            </w:pPr>
            <w:r>
              <w:rPr>
                <w:color w:val="221F1F"/>
                <w:w w:val="95"/>
              </w:rPr>
              <w:t>–</w:t>
            </w:r>
            <w:proofErr w:type="spellStart"/>
            <w:r>
              <w:rPr>
                <w:color w:val="221F1F"/>
                <w:w w:val="95"/>
              </w:rPr>
              <w:t>pojednostavnjuje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složene</w:t>
            </w:r>
            <w:proofErr w:type="spellEnd"/>
            <w:r>
              <w:rPr>
                <w:color w:val="221F1F"/>
                <w:spacing w:val="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podatke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spacing w:val="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čitanoga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</w:p>
          <w:p w14:paraId="147FA4E0" w14:textId="77777777" w:rsidR="00F45E16" w:rsidRDefault="00F45E16" w:rsidP="002C1FEE">
            <w:pPr>
              <w:pStyle w:val="TableParagraph"/>
              <w:spacing w:before="85" w:line="276" w:lineRule="auto"/>
            </w:pPr>
            <w:r>
              <w:rPr>
                <w:color w:val="221F1F"/>
                <w:spacing w:val="-2"/>
              </w:rPr>
              <w:t>–</w:t>
            </w:r>
            <w:proofErr w:type="spellStart"/>
            <w:r>
              <w:rPr>
                <w:color w:val="221F1F"/>
                <w:spacing w:val="-2"/>
              </w:rPr>
              <w:t>organizira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interpretira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podatke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iz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čitanoga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teksta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sažima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ih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različite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vrste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bilježaka</w:t>
            </w:r>
            <w:proofErr w:type="spellEnd"/>
          </w:p>
          <w:p w14:paraId="7FE4E61C" w14:textId="77777777" w:rsidR="00F45E16" w:rsidRDefault="00F45E16" w:rsidP="00F45E16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49" w:line="276" w:lineRule="auto"/>
              <w:ind w:right="176" w:firstLine="0"/>
              <w:rPr>
                <w:rFonts w:ascii="Times New Roman" w:hAnsi="Times New Roman"/>
                <w:color w:val="221F1F"/>
                <w:sz w:val="24"/>
              </w:rPr>
            </w:pPr>
            <w:proofErr w:type="spellStart"/>
            <w:r>
              <w:rPr>
                <w:color w:val="221F1F"/>
                <w:spacing w:val="-1"/>
              </w:rPr>
              <w:t>pronalazi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dokaze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potkrepljuje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zaključke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  <w:spacing w:val="-1"/>
              </w:rPr>
              <w:t>do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kojih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došao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čitanjem</w:t>
            </w:r>
            <w:proofErr w:type="spellEnd"/>
          </w:p>
          <w:p w14:paraId="0B5CBDFB" w14:textId="77777777" w:rsidR="00F45E16" w:rsidRDefault="00F45E16" w:rsidP="00F45E16">
            <w:pPr>
              <w:pStyle w:val="TableParagraph"/>
              <w:numPr>
                <w:ilvl w:val="0"/>
                <w:numId w:val="40"/>
              </w:numPr>
              <w:tabs>
                <w:tab w:val="left" w:pos="329"/>
              </w:tabs>
              <w:spacing w:before="48" w:line="276" w:lineRule="auto"/>
              <w:ind w:right="1042" w:firstLine="0"/>
              <w:rPr>
                <w:rFonts w:ascii="Times New Roman" w:hAnsi="Times New Roman"/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izabire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odgovarajuće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izvore</w:t>
            </w:r>
            <w:proofErr w:type="spellEnd"/>
            <w:r>
              <w:rPr>
                <w:color w:val="221F1F"/>
                <w:spacing w:val="-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za</w:t>
            </w:r>
            <w:r>
              <w:rPr>
                <w:color w:val="221F1F"/>
                <w:spacing w:val="-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istraživanje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informacija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skladu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zadatkom</w:t>
            </w:r>
            <w:proofErr w:type="spellEnd"/>
          </w:p>
          <w:p w14:paraId="7FF0F8C2" w14:textId="77777777" w:rsidR="00F45E16" w:rsidRDefault="00F45E16" w:rsidP="002C1FEE">
            <w:pPr>
              <w:pStyle w:val="TableParagraph"/>
              <w:spacing w:before="31" w:line="252" w:lineRule="exact"/>
            </w:pPr>
            <w:r>
              <w:rPr>
                <w:color w:val="221F1F"/>
                <w:w w:val="90"/>
              </w:rPr>
              <w:t>–</w:t>
            </w:r>
            <w:r>
              <w:rPr>
                <w:color w:val="221F1F"/>
                <w:spacing w:val="24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objašnjava</w:t>
            </w:r>
            <w:proofErr w:type="spellEnd"/>
            <w:r>
              <w:rPr>
                <w:color w:val="221F1F"/>
                <w:spacing w:val="10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značenje</w:t>
            </w:r>
            <w:proofErr w:type="spellEnd"/>
            <w:r>
              <w:rPr>
                <w:color w:val="221F1F"/>
                <w:spacing w:val="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nepoznatih</w:t>
            </w:r>
            <w:proofErr w:type="spellEnd"/>
            <w:r>
              <w:rPr>
                <w:color w:val="221F1F"/>
                <w:spacing w:val="10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riječi</w:t>
            </w:r>
            <w:proofErr w:type="spellEnd"/>
            <w:r>
              <w:rPr>
                <w:color w:val="221F1F"/>
                <w:spacing w:val="9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služeći</w:t>
            </w:r>
            <w:proofErr w:type="spellEnd"/>
            <w:r>
              <w:rPr>
                <w:color w:val="221F1F"/>
                <w:spacing w:val="7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se</w:t>
            </w:r>
            <w:r>
              <w:rPr>
                <w:color w:val="221F1F"/>
                <w:spacing w:val="-53"/>
                <w:w w:val="90"/>
              </w:rPr>
              <w:t xml:space="preserve"> </w:t>
            </w:r>
            <w:proofErr w:type="spellStart"/>
            <w:r>
              <w:rPr>
                <w:color w:val="221F1F"/>
              </w:rPr>
              <w:t>rječnicima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638E0FCE" w14:textId="77777777" w:rsidTr="002C1FEE">
        <w:trPr>
          <w:trHeight w:val="4586"/>
        </w:trPr>
        <w:tc>
          <w:tcPr>
            <w:tcW w:w="4376" w:type="dxa"/>
            <w:vMerge w:val="restart"/>
            <w:shd w:val="clear" w:color="auto" w:fill="FDF4EB"/>
          </w:tcPr>
          <w:p w14:paraId="19246108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5DFB3"/>
          </w:tcPr>
          <w:p w14:paraId="23AB2136" w14:textId="77777777" w:rsidR="00F45E16" w:rsidRDefault="00F45E16" w:rsidP="002C1FEE">
            <w:pPr>
              <w:pStyle w:val="TableParagraph"/>
              <w:spacing w:line="252" w:lineRule="exact"/>
            </w:pPr>
            <w:r>
              <w:t>VRLO DOBAR</w:t>
            </w:r>
          </w:p>
          <w:p w14:paraId="7725DC05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uglavnom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0276AFFE" w14:textId="77777777" w:rsidR="00F45E16" w:rsidRDefault="00F45E16" w:rsidP="002C1FEE">
            <w:pPr>
              <w:pStyle w:val="TableParagraph"/>
              <w:spacing w:before="1"/>
            </w:pPr>
            <w:r>
              <w:rPr>
                <w:color w:val="221F1F"/>
                <w:w w:val="95"/>
              </w:rPr>
              <w:t>–</w:t>
            </w: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spacing w:val="1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svrhu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čitanja</w:t>
            </w:r>
            <w:proofErr w:type="spellEnd"/>
            <w:r>
              <w:rPr>
                <w:color w:val="221F1F"/>
                <w:spacing w:val="14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osobna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javna</w:t>
            </w:r>
            <w:proofErr w:type="spellEnd"/>
            <w:r>
              <w:rPr>
                <w:color w:val="221F1F"/>
                <w:w w:val="95"/>
              </w:rPr>
              <w:t>)</w:t>
            </w:r>
          </w:p>
          <w:p w14:paraId="1E4A66A3" w14:textId="77777777" w:rsidR="00F45E16" w:rsidRDefault="00F45E16" w:rsidP="002C1FEE">
            <w:pPr>
              <w:pStyle w:val="TableParagraph"/>
              <w:spacing w:before="47"/>
            </w:pPr>
            <w:r>
              <w:rPr>
                <w:color w:val="221F1F"/>
                <w:spacing w:val="-1"/>
                <w:w w:val="95"/>
              </w:rPr>
              <w:t>–</w:t>
            </w:r>
            <w:proofErr w:type="spellStart"/>
            <w:r>
              <w:rPr>
                <w:color w:val="221F1F"/>
                <w:spacing w:val="-1"/>
                <w:w w:val="95"/>
              </w:rPr>
              <w:t>uočava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grafičku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strukturu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</w:p>
          <w:p w14:paraId="27503A02" w14:textId="77777777" w:rsidR="00F45E16" w:rsidRDefault="00F45E16" w:rsidP="002C1FEE">
            <w:pPr>
              <w:pStyle w:val="TableParagraph"/>
              <w:spacing w:before="86"/>
            </w:pPr>
            <w:r>
              <w:rPr>
                <w:color w:val="221F1F"/>
              </w:rPr>
              <w:t>–</w:t>
            </w:r>
            <w:proofErr w:type="spellStart"/>
            <w:r>
              <w:rPr>
                <w:color w:val="221F1F"/>
              </w:rPr>
              <w:t>objašnjava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svrhu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slikovnih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elemenata</w:t>
            </w:r>
            <w:proofErr w:type="spellEnd"/>
          </w:p>
          <w:p w14:paraId="4BCE3172" w14:textId="77777777" w:rsidR="00F45E16" w:rsidRDefault="00F45E16" w:rsidP="002C1FEE">
            <w:pPr>
              <w:pStyle w:val="TableParagraph"/>
              <w:spacing w:before="88"/>
            </w:pPr>
            <w:r>
              <w:rPr>
                <w:color w:val="221F1F"/>
                <w:w w:val="95"/>
              </w:rPr>
              <w:t>–</w:t>
            </w:r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razlikuje</w:t>
            </w:r>
            <w:proofErr w:type="spellEnd"/>
            <w:r>
              <w:rPr>
                <w:color w:val="221F1F"/>
                <w:spacing w:val="-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slične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podatke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čitanome</w:t>
            </w:r>
            <w:proofErr w:type="spellEnd"/>
            <w:r>
              <w:rPr>
                <w:color w:val="221F1F"/>
                <w:spacing w:val="-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tekstu</w:t>
            </w:r>
            <w:proofErr w:type="spellEnd"/>
          </w:p>
          <w:p w14:paraId="404BD0A2" w14:textId="77777777" w:rsidR="00F45E16" w:rsidRDefault="00F45E16" w:rsidP="002C1FEE">
            <w:pPr>
              <w:pStyle w:val="TableParagraph"/>
              <w:spacing w:before="85"/>
            </w:pPr>
            <w:r>
              <w:rPr>
                <w:color w:val="221F1F"/>
                <w:w w:val="95"/>
              </w:rPr>
              <w:t>–</w:t>
            </w:r>
            <w:proofErr w:type="spellStart"/>
            <w:r>
              <w:rPr>
                <w:color w:val="221F1F"/>
                <w:w w:val="95"/>
              </w:rPr>
              <w:t>pojednostavnjuje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složene</w:t>
            </w:r>
            <w:proofErr w:type="spellEnd"/>
            <w:r>
              <w:rPr>
                <w:color w:val="221F1F"/>
                <w:spacing w:val="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podatke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spacing w:val="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čitanoga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</w:p>
          <w:p w14:paraId="378FB81C" w14:textId="77777777" w:rsidR="00F45E16" w:rsidRDefault="00F45E16" w:rsidP="002C1FEE">
            <w:pPr>
              <w:pStyle w:val="TableParagraph"/>
              <w:spacing w:before="86" w:line="276" w:lineRule="auto"/>
            </w:pPr>
            <w:r>
              <w:rPr>
                <w:color w:val="221F1F"/>
                <w:spacing w:val="-2"/>
              </w:rPr>
              <w:t>–</w:t>
            </w:r>
            <w:proofErr w:type="spellStart"/>
            <w:r>
              <w:rPr>
                <w:color w:val="221F1F"/>
                <w:spacing w:val="-2"/>
              </w:rPr>
              <w:t>organizira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interpretira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podatke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iz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čitanoga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teksta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sažima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ih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različite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vrste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bilježaka</w:t>
            </w:r>
            <w:proofErr w:type="spellEnd"/>
          </w:p>
          <w:p w14:paraId="1F96DB2C" w14:textId="77777777" w:rsidR="00F45E16" w:rsidRDefault="00F45E16" w:rsidP="00F45E16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before="46" w:line="278" w:lineRule="auto"/>
              <w:ind w:right="176" w:firstLine="0"/>
              <w:rPr>
                <w:rFonts w:ascii="Times New Roman" w:hAnsi="Times New Roman"/>
                <w:color w:val="221F1F"/>
                <w:sz w:val="24"/>
              </w:rPr>
            </w:pPr>
            <w:proofErr w:type="spellStart"/>
            <w:r>
              <w:rPr>
                <w:color w:val="221F1F"/>
                <w:spacing w:val="-1"/>
              </w:rPr>
              <w:t>pronalazi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dokaze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potkrepljuje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zaključke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  <w:spacing w:val="-1"/>
              </w:rPr>
              <w:t>do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kojih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došao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čitanjem</w:t>
            </w:r>
            <w:proofErr w:type="spellEnd"/>
          </w:p>
          <w:p w14:paraId="7962E805" w14:textId="77777777" w:rsidR="00F45E16" w:rsidRDefault="00F45E16" w:rsidP="00F45E16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</w:tabs>
              <w:spacing w:before="45" w:line="276" w:lineRule="auto"/>
              <w:ind w:right="1042" w:firstLine="0"/>
              <w:rPr>
                <w:rFonts w:ascii="Times New Roman" w:hAnsi="Times New Roman"/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izabire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odgovarajuće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izvore</w:t>
            </w:r>
            <w:proofErr w:type="spellEnd"/>
            <w:r>
              <w:rPr>
                <w:color w:val="221F1F"/>
                <w:spacing w:val="-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za</w:t>
            </w:r>
            <w:r>
              <w:rPr>
                <w:color w:val="221F1F"/>
                <w:spacing w:val="-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istraživanje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informacija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skladu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zadatkom</w:t>
            </w:r>
            <w:proofErr w:type="spellEnd"/>
          </w:p>
          <w:p w14:paraId="626BFB21" w14:textId="77777777" w:rsidR="00F45E16" w:rsidRDefault="00F45E16" w:rsidP="002C1FEE">
            <w:pPr>
              <w:pStyle w:val="TableParagraph"/>
              <w:spacing w:before="30" w:line="252" w:lineRule="exact"/>
            </w:pPr>
            <w:r>
              <w:rPr>
                <w:color w:val="221F1F"/>
                <w:w w:val="90"/>
              </w:rPr>
              <w:t>–</w:t>
            </w:r>
            <w:r>
              <w:rPr>
                <w:color w:val="221F1F"/>
                <w:spacing w:val="24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objašnjava</w:t>
            </w:r>
            <w:proofErr w:type="spellEnd"/>
            <w:r>
              <w:rPr>
                <w:color w:val="221F1F"/>
                <w:spacing w:val="10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značenje</w:t>
            </w:r>
            <w:proofErr w:type="spellEnd"/>
            <w:r>
              <w:rPr>
                <w:color w:val="221F1F"/>
                <w:spacing w:val="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nepoznatih</w:t>
            </w:r>
            <w:proofErr w:type="spellEnd"/>
            <w:r>
              <w:rPr>
                <w:color w:val="221F1F"/>
                <w:spacing w:val="10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riječi</w:t>
            </w:r>
            <w:proofErr w:type="spellEnd"/>
            <w:r>
              <w:rPr>
                <w:color w:val="221F1F"/>
                <w:spacing w:val="9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služeći</w:t>
            </w:r>
            <w:proofErr w:type="spellEnd"/>
            <w:r>
              <w:rPr>
                <w:color w:val="221F1F"/>
                <w:spacing w:val="7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se</w:t>
            </w:r>
            <w:r>
              <w:rPr>
                <w:color w:val="221F1F"/>
                <w:spacing w:val="-53"/>
                <w:w w:val="90"/>
              </w:rPr>
              <w:t xml:space="preserve"> </w:t>
            </w:r>
            <w:proofErr w:type="spellStart"/>
            <w:r>
              <w:rPr>
                <w:color w:val="221F1F"/>
              </w:rPr>
              <w:t>rječnicima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422A83F6" w14:textId="77777777" w:rsidTr="002C1FEE">
        <w:trPr>
          <w:trHeight w:val="3566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5C01447A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8D08D"/>
          </w:tcPr>
          <w:p w14:paraId="37ACD2B7" w14:textId="77777777" w:rsidR="00F45E16" w:rsidRDefault="00F45E16" w:rsidP="002C1FEE">
            <w:pPr>
              <w:pStyle w:val="TableParagraph"/>
            </w:pPr>
            <w:r>
              <w:t>ODLIČAN</w:t>
            </w:r>
          </w:p>
          <w:p w14:paraId="7C1C7A83" w14:textId="77777777" w:rsidR="00F45E16" w:rsidRDefault="00F45E16" w:rsidP="002C1FEE">
            <w:pPr>
              <w:pStyle w:val="TableParagraph"/>
              <w:spacing w:before="1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6B94F118" w14:textId="77777777" w:rsidR="00F45E16" w:rsidRDefault="00F45E16" w:rsidP="002C1FEE">
            <w:pPr>
              <w:pStyle w:val="TableParagraph"/>
              <w:spacing w:before="117"/>
            </w:pPr>
            <w:r>
              <w:rPr>
                <w:color w:val="221F1F"/>
                <w:w w:val="95"/>
              </w:rPr>
              <w:t>–</w:t>
            </w: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spacing w:val="1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svrhu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čitanja</w:t>
            </w:r>
            <w:proofErr w:type="spellEnd"/>
            <w:r>
              <w:rPr>
                <w:color w:val="221F1F"/>
                <w:spacing w:val="14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osobna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javna</w:t>
            </w:r>
            <w:proofErr w:type="spellEnd"/>
            <w:r>
              <w:rPr>
                <w:color w:val="221F1F"/>
                <w:w w:val="95"/>
              </w:rPr>
              <w:t>)</w:t>
            </w:r>
          </w:p>
          <w:p w14:paraId="4BF20926" w14:textId="77777777" w:rsidR="00F45E16" w:rsidRDefault="00F45E16" w:rsidP="002C1FEE">
            <w:pPr>
              <w:pStyle w:val="TableParagraph"/>
              <w:spacing w:before="47"/>
            </w:pPr>
            <w:r>
              <w:rPr>
                <w:color w:val="221F1F"/>
                <w:spacing w:val="-1"/>
                <w:w w:val="95"/>
              </w:rPr>
              <w:t>–</w:t>
            </w:r>
            <w:proofErr w:type="spellStart"/>
            <w:r>
              <w:rPr>
                <w:color w:val="221F1F"/>
                <w:spacing w:val="-1"/>
                <w:w w:val="95"/>
              </w:rPr>
              <w:t>uočava</w:t>
            </w:r>
            <w:proofErr w:type="spellEnd"/>
            <w:r>
              <w:rPr>
                <w:color w:val="221F1F"/>
                <w:spacing w:val="-8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grafičku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strukturu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</w:p>
          <w:p w14:paraId="1F55D225" w14:textId="77777777" w:rsidR="00F45E16" w:rsidRDefault="00F45E16" w:rsidP="002C1FEE">
            <w:pPr>
              <w:pStyle w:val="TableParagraph"/>
              <w:spacing w:before="86"/>
            </w:pPr>
            <w:r>
              <w:rPr>
                <w:color w:val="221F1F"/>
              </w:rPr>
              <w:t>–</w:t>
            </w:r>
            <w:proofErr w:type="spellStart"/>
            <w:r>
              <w:rPr>
                <w:color w:val="221F1F"/>
              </w:rPr>
              <w:t>objašnjava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svrhu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slikovnih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elemenata</w:t>
            </w:r>
            <w:proofErr w:type="spellEnd"/>
          </w:p>
          <w:p w14:paraId="3A6B9907" w14:textId="77777777" w:rsidR="00F45E16" w:rsidRDefault="00F45E16" w:rsidP="002C1FEE">
            <w:pPr>
              <w:pStyle w:val="TableParagraph"/>
              <w:spacing w:before="87"/>
            </w:pPr>
            <w:r>
              <w:rPr>
                <w:color w:val="221F1F"/>
                <w:w w:val="95"/>
              </w:rPr>
              <w:t>–</w:t>
            </w:r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razlikuje</w:t>
            </w:r>
            <w:proofErr w:type="spellEnd"/>
            <w:r>
              <w:rPr>
                <w:color w:val="221F1F"/>
                <w:spacing w:val="-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slične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podatke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čitanome</w:t>
            </w:r>
            <w:proofErr w:type="spellEnd"/>
            <w:r>
              <w:rPr>
                <w:color w:val="221F1F"/>
                <w:spacing w:val="-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tekstu</w:t>
            </w:r>
            <w:proofErr w:type="spellEnd"/>
          </w:p>
          <w:p w14:paraId="4CDA753D" w14:textId="77777777" w:rsidR="00F45E16" w:rsidRDefault="00F45E16" w:rsidP="002C1FEE">
            <w:pPr>
              <w:pStyle w:val="TableParagraph"/>
              <w:spacing w:before="86"/>
            </w:pPr>
            <w:r>
              <w:rPr>
                <w:color w:val="221F1F"/>
                <w:w w:val="95"/>
              </w:rPr>
              <w:t>–</w:t>
            </w:r>
            <w:proofErr w:type="spellStart"/>
            <w:r>
              <w:rPr>
                <w:color w:val="221F1F"/>
                <w:w w:val="95"/>
              </w:rPr>
              <w:t>pojednostavnjuje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složene</w:t>
            </w:r>
            <w:proofErr w:type="spellEnd"/>
            <w:r>
              <w:rPr>
                <w:color w:val="221F1F"/>
                <w:spacing w:val="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podatke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spacing w:val="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čitanoga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</w:p>
          <w:p w14:paraId="73D07AE0" w14:textId="77777777" w:rsidR="00F45E16" w:rsidRDefault="00F45E16" w:rsidP="002C1FEE">
            <w:pPr>
              <w:pStyle w:val="TableParagraph"/>
              <w:spacing w:before="85" w:line="276" w:lineRule="auto"/>
            </w:pPr>
            <w:r>
              <w:rPr>
                <w:color w:val="221F1F"/>
                <w:spacing w:val="-1"/>
              </w:rPr>
              <w:t>–</w:t>
            </w:r>
            <w:proofErr w:type="spellStart"/>
            <w:r>
              <w:rPr>
                <w:color w:val="221F1F"/>
                <w:spacing w:val="-1"/>
              </w:rPr>
              <w:t>organizira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interpretira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podatke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iz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čitanoga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sažima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ih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različite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vrste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bilježaka</w:t>
            </w:r>
            <w:proofErr w:type="spellEnd"/>
          </w:p>
          <w:p w14:paraId="2006DBC9" w14:textId="77777777" w:rsidR="00F45E16" w:rsidRDefault="00F45E16" w:rsidP="002C1FEE">
            <w:pPr>
              <w:pStyle w:val="TableParagraph"/>
              <w:spacing w:before="46" w:line="278" w:lineRule="auto"/>
            </w:pP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35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pronalazi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dokaze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potkrepljuje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zaključke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do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kojih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došao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čitanjem</w:t>
            </w:r>
            <w:proofErr w:type="spellEnd"/>
          </w:p>
        </w:tc>
      </w:tr>
    </w:tbl>
    <w:p w14:paraId="74155B51" w14:textId="77777777" w:rsidR="00F45E16" w:rsidRDefault="00F45E16" w:rsidP="00F45E16">
      <w:pPr>
        <w:spacing w:line="278" w:lineRule="auto"/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725D224A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07079EBE" w14:textId="77777777" w:rsidTr="002C1FEE">
        <w:trPr>
          <w:trHeight w:val="1293"/>
        </w:trPr>
        <w:tc>
          <w:tcPr>
            <w:tcW w:w="4376" w:type="dxa"/>
            <w:shd w:val="clear" w:color="auto" w:fill="FDF4EB"/>
          </w:tcPr>
          <w:p w14:paraId="79F9786D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8D08D"/>
          </w:tcPr>
          <w:p w14:paraId="728DDE10" w14:textId="77777777" w:rsidR="00F45E16" w:rsidRDefault="00F45E16" w:rsidP="002C1FEE">
            <w:pPr>
              <w:pStyle w:val="TableParagraph"/>
              <w:spacing w:before="2" w:line="276" w:lineRule="auto"/>
              <w:ind w:right="686"/>
            </w:pPr>
            <w:r>
              <w:rPr>
                <w:rFonts w:ascii="Times New Roman" w:hAnsi="Times New Roman"/>
                <w:color w:val="221F1F"/>
                <w:w w:val="95"/>
              </w:rPr>
              <w:t>–</w:t>
            </w:r>
            <w:r>
              <w:rPr>
                <w:rFonts w:ascii="Times New Roman" w:hAnsi="Times New Roman"/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izabire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odgovarajuće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izvore</w:t>
            </w:r>
            <w:proofErr w:type="spellEnd"/>
            <w:r>
              <w:rPr>
                <w:color w:val="221F1F"/>
                <w:w w:val="95"/>
              </w:rPr>
              <w:t xml:space="preserve"> za </w:t>
            </w:r>
            <w:proofErr w:type="spellStart"/>
            <w:r>
              <w:rPr>
                <w:color w:val="221F1F"/>
                <w:w w:val="95"/>
              </w:rPr>
              <w:t>istraživanje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informacija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skladu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sa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zadatkom</w:t>
            </w:r>
            <w:proofErr w:type="spellEnd"/>
          </w:p>
          <w:p w14:paraId="478CFE61" w14:textId="77777777" w:rsidR="00F45E16" w:rsidRDefault="00F45E16" w:rsidP="002C1FEE">
            <w:pPr>
              <w:pStyle w:val="TableParagraph"/>
              <w:spacing w:before="46" w:line="280" w:lineRule="auto"/>
            </w:pPr>
            <w:r>
              <w:rPr>
                <w:color w:val="221F1F"/>
                <w:w w:val="90"/>
              </w:rPr>
              <w:t>–</w:t>
            </w:r>
            <w:r>
              <w:rPr>
                <w:color w:val="221F1F"/>
                <w:spacing w:val="24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objašnjava</w:t>
            </w:r>
            <w:proofErr w:type="spellEnd"/>
            <w:r>
              <w:rPr>
                <w:color w:val="221F1F"/>
                <w:spacing w:val="10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značenje</w:t>
            </w:r>
            <w:proofErr w:type="spellEnd"/>
            <w:r>
              <w:rPr>
                <w:color w:val="221F1F"/>
                <w:spacing w:val="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nepoznatih</w:t>
            </w:r>
            <w:proofErr w:type="spellEnd"/>
            <w:r>
              <w:rPr>
                <w:color w:val="221F1F"/>
                <w:spacing w:val="11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riječi</w:t>
            </w:r>
            <w:proofErr w:type="spellEnd"/>
            <w:r>
              <w:rPr>
                <w:color w:val="221F1F"/>
                <w:spacing w:val="9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služeći</w:t>
            </w:r>
            <w:proofErr w:type="spellEnd"/>
            <w:r>
              <w:rPr>
                <w:color w:val="221F1F"/>
                <w:spacing w:val="7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se</w:t>
            </w:r>
            <w:r>
              <w:rPr>
                <w:color w:val="221F1F"/>
                <w:spacing w:val="-53"/>
                <w:w w:val="90"/>
              </w:rPr>
              <w:t xml:space="preserve"> </w:t>
            </w:r>
            <w:proofErr w:type="spellStart"/>
            <w:r>
              <w:rPr>
                <w:color w:val="221F1F"/>
              </w:rPr>
              <w:t>rječnicima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26A22924" w14:textId="77777777" w:rsidTr="002C1FEE">
        <w:trPr>
          <w:trHeight w:val="7097"/>
        </w:trPr>
        <w:tc>
          <w:tcPr>
            <w:tcW w:w="4376" w:type="dxa"/>
            <w:vMerge w:val="restart"/>
            <w:shd w:val="clear" w:color="auto" w:fill="FDF4EB"/>
          </w:tcPr>
          <w:p w14:paraId="4A6187C9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1AA2FCAB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79C3ED01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6C684B1A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78161B81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032A15D5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00944A80" w14:textId="77777777" w:rsidR="00F45E16" w:rsidRDefault="00F45E16" w:rsidP="002C1FE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3FAB3DE" w14:textId="77777777" w:rsidR="00F45E16" w:rsidRDefault="00F45E16" w:rsidP="002C1FEE">
            <w:pPr>
              <w:pStyle w:val="TableParagraph"/>
              <w:spacing w:line="276" w:lineRule="auto"/>
              <w:ind w:left="110" w:righ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OŠ HJ A.7.4.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piše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objektivne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pripovjedne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tekstove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skladu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temom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prema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planu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53D3324B" w14:textId="77777777" w:rsidR="00F45E16" w:rsidRDefault="00F45E16" w:rsidP="002C1FEE">
            <w:pPr>
              <w:pStyle w:val="TableParagraph"/>
            </w:pPr>
            <w:r>
              <w:t>DOVOLJAN</w:t>
            </w:r>
          </w:p>
          <w:p w14:paraId="683D4E7F" w14:textId="77777777" w:rsidR="00F45E16" w:rsidRDefault="00F45E16" w:rsidP="002C1FEE">
            <w:pPr>
              <w:pStyle w:val="TableParagraph"/>
              <w:spacing w:before="1"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samo</w:t>
            </w:r>
            <w:proofErr w:type="spellEnd"/>
            <w:r>
              <w:rPr>
                <w:spacing w:val="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uz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spacing w:val="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učitelja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na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poticaj</w:t>
            </w:r>
            <w:proofErr w:type="spellEnd"/>
            <w:r>
              <w:rPr>
                <w:w w:val="90"/>
              </w:rPr>
              <w:t>:</w:t>
            </w:r>
          </w:p>
          <w:p w14:paraId="12F94385" w14:textId="77777777" w:rsidR="00F45E16" w:rsidRDefault="00F45E16" w:rsidP="00F45E16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line="276" w:lineRule="auto"/>
              <w:ind w:right="588" w:firstLine="0"/>
            </w:pPr>
            <w:proofErr w:type="spellStart"/>
            <w:r>
              <w:rPr>
                <w:color w:val="221F1F"/>
                <w:w w:val="95"/>
              </w:rPr>
              <w:t>pripovijeda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objektivno</w:t>
            </w:r>
            <w:proofErr w:type="spellEnd"/>
            <w:r>
              <w:rPr>
                <w:color w:val="221F1F"/>
                <w:w w:val="95"/>
              </w:rPr>
              <w:t xml:space="preserve">: </w:t>
            </w:r>
            <w:proofErr w:type="spellStart"/>
            <w:r>
              <w:rPr>
                <w:color w:val="221F1F"/>
                <w:w w:val="95"/>
              </w:rPr>
              <w:t>promatra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prati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događaj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zapaža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tijek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događaja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uključenost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sudionika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događaja</w:t>
            </w:r>
            <w:proofErr w:type="spellEnd"/>
            <w:r>
              <w:rPr>
                <w:color w:val="221F1F"/>
                <w:spacing w:val="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poštujući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točnost</w:t>
            </w:r>
            <w:proofErr w:type="spellEnd"/>
            <w:r>
              <w:rPr>
                <w:color w:val="221F1F"/>
                <w:spacing w:val="10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</w:t>
            </w:r>
            <w:proofErr w:type="spellEnd"/>
            <w:r>
              <w:rPr>
                <w:color w:val="221F1F"/>
                <w:spacing w:val="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istinitost</w:t>
            </w:r>
            <w:proofErr w:type="spellEnd"/>
            <w:r>
              <w:rPr>
                <w:color w:val="221F1F"/>
                <w:spacing w:val="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činjenica</w:t>
            </w:r>
            <w:proofErr w:type="spellEnd"/>
          </w:p>
          <w:p w14:paraId="7F9FEF93" w14:textId="77777777" w:rsidR="00F45E16" w:rsidRDefault="00F45E16" w:rsidP="00F45E16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before="48" w:line="276" w:lineRule="auto"/>
              <w:ind w:right="133" w:firstLine="0"/>
            </w:pPr>
            <w:proofErr w:type="spellStart"/>
            <w:r>
              <w:rPr>
                <w:color w:val="221F1F"/>
              </w:rPr>
              <w:t>odgovara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pitanja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tko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sudjeluje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događaju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što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događa</w:t>
            </w:r>
            <w:proofErr w:type="spellEnd"/>
            <w:r>
              <w:rPr>
                <w:color w:val="221F1F"/>
              </w:rPr>
              <w:t xml:space="preserve">, </w:t>
            </w:r>
            <w:proofErr w:type="spellStart"/>
            <w:r>
              <w:rPr>
                <w:color w:val="221F1F"/>
              </w:rPr>
              <w:t>gdje</w:t>
            </w:r>
            <w:proofErr w:type="spellEnd"/>
            <w:r>
              <w:rPr>
                <w:color w:val="221F1F"/>
              </w:rPr>
              <w:t xml:space="preserve"> se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kada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događa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koji je </w:t>
            </w:r>
            <w:proofErr w:type="spellStart"/>
            <w:r>
              <w:rPr>
                <w:color w:val="221F1F"/>
              </w:rPr>
              <w:t>uzrok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događaja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</w:t>
            </w:r>
            <w:proofErr w:type="spellStart"/>
            <w:r>
              <w:rPr>
                <w:color w:val="221F1F"/>
              </w:rPr>
              <w:t>zašto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kako</w:t>
            </w:r>
            <w:proofErr w:type="spellEnd"/>
            <w:r>
              <w:rPr>
                <w:color w:val="221F1F"/>
              </w:rPr>
              <w:t>?)</w:t>
            </w:r>
          </w:p>
          <w:p w14:paraId="35B6C553" w14:textId="77777777" w:rsidR="00F45E16" w:rsidRDefault="00F45E16" w:rsidP="00F45E16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47" w:line="278" w:lineRule="auto"/>
              <w:ind w:right="427" w:firstLine="0"/>
            </w:pPr>
            <w:proofErr w:type="spellStart"/>
            <w:r>
              <w:rPr>
                <w:color w:val="221F1F"/>
                <w:w w:val="95"/>
              </w:rPr>
              <w:t>poštuje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načelo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sažetosti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potpunosti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aktualnosti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točnosti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uvjerljivosti</w:t>
            </w:r>
            <w:proofErr w:type="spellEnd"/>
          </w:p>
          <w:p w14:paraId="3FBCE2C9" w14:textId="77777777" w:rsidR="00F45E16" w:rsidRDefault="00F45E16" w:rsidP="00F45E16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45" w:line="276" w:lineRule="auto"/>
              <w:ind w:right="806" w:firstLine="0"/>
            </w:pPr>
            <w:proofErr w:type="spellStart"/>
            <w:r>
              <w:rPr>
                <w:color w:val="221F1F"/>
                <w:spacing w:val="-2"/>
              </w:rPr>
              <w:t>ponovno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čita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i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pregledava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napisani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tekst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radi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usavršavanja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služeći</w:t>
            </w:r>
            <w:proofErr w:type="spellEnd"/>
            <w:r>
              <w:rPr>
                <w:color w:val="221F1F"/>
                <w:w w:val="95"/>
              </w:rPr>
              <w:t xml:space="preserve"> se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pravopisom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rječnicima</w:t>
            </w:r>
            <w:proofErr w:type="spellEnd"/>
          </w:p>
          <w:p w14:paraId="4C55067F" w14:textId="77777777" w:rsidR="00F45E16" w:rsidRDefault="00F45E16" w:rsidP="002C1FEE">
            <w:pPr>
              <w:pStyle w:val="TableParagraph"/>
              <w:spacing w:before="48" w:line="276" w:lineRule="auto"/>
              <w:ind w:right="686"/>
            </w:pPr>
            <w:r>
              <w:rPr>
                <w:color w:val="221F1F"/>
                <w:w w:val="95"/>
              </w:rPr>
              <w:t>-</w:t>
            </w:r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uočava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izostavlja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suvišne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pleonazme</w:t>
            </w:r>
            <w:proofErr w:type="spellEnd"/>
            <w:r>
              <w:rPr>
                <w:color w:val="221F1F"/>
                <w:w w:val="95"/>
              </w:rPr>
              <w:t>)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govoru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pismu</w:t>
            </w:r>
            <w:proofErr w:type="spellEnd"/>
          </w:p>
          <w:p w14:paraId="74E708EE" w14:textId="77777777" w:rsidR="00F45E16" w:rsidRDefault="00F45E16" w:rsidP="00F45E16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before="47"/>
              <w:ind w:left="352" w:hanging="246"/>
            </w:pPr>
            <w:proofErr w:type="spellStart"/>
            <w:r>
              <w:rPr>
                <w:color w:val="221F1F"/>
                <w:w w:val="95"/>
              </w:rPr>
              <w:t>razlikuje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činjenice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od</w:t>
            </w:r>
            <w:proofErr w:type="spellEnd"/>
            <w:r>
              <w:rPr>
                <w:color w:val="221F1F"/>
                <w:spacing w:val="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mišljenja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stavova</w:t>
            </w:r>
            <w:proofErr w:type="spellEnd"/>
          </w:p>
          <w:p w14:paraId="5E4E87A6" w14:textId="77777777" w:rsidR="00F45E16" w:rsidRDefault="00F45E16" w:rsidP="00F45E16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before="86" w:line="276" w:lineRule="auto"/>
              <w:ind w:right="785" w:firstLine="0"/>
            </w:pPr>
            <w:proofErr w:type="spellStart"/>
            <w:r>
              <w:rPr>
                <w:color w:val="221F1F"/>
                <w:w w:val="95"/>
              </w:rPr>
              <w:t>uspoređuje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informacije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različitih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izvora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radi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procjene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pouzdanosti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točnosti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autorstva</w:t>
            </w:r>
            <w:proofErr w:type="spellEnd"/>
          </w:p>
          <w:p w14:paraId="05B6C872" w14:textId="77777777" w:rsidR="00F45E16" w:rsidRDefault="00F45E16" w:rsidP="00F45E16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spacing w:before="49" w:line="276" w:lineRule="auto"/>
              <w:ind w:right="285" w:firstLine="0"/>
            </w:pPr>
            <w:proofErr w:type="spellStart"/>
            <w:r>
              <w:rPr>
                <w:color w:val="221F1F"/>
                <w:w w:val="95"/>
              </w:rPr>
              <w:t>selektivno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kritički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preuzima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informacije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različitih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izvora</w:t>
            </w:r>
            <w:proofErr w:type="spellEnd"/>
          </w:p>
          <w:p w14:paraId="5034686C" w14:textId="77777777" w:rsidR="00F45E16" w:rsidRDefault="00F45E16" w:rsidP="00F45E16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spacing w:before="48" w:line="276" w:lineRule="auto"/>
              <w:ind w:right="561" w:firstLine="0"/>
            </w:pPr>
            <w:proofErr w:type="spellStart"/>
            <w:r>
              <w:rPr>
                <w:color w:val="221F1F"/>
                <w:spacing w:val="-1"/>
                <w:w w:val="95"/>
              </w:rPr>
              <w:t>točno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piše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veliko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početno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slovo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jednorječnim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višerječnim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imenima</w:t>
            </w:r>
            <w:proofErr w:type="spellEnd"/>
          </w:p>
          <w:p w14:paraId="0596DB1E" w14:textId="77777777" w:rsidR="00F45E16" w:rsidRDefault="00F45E16" w:rsidP="00F45E16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spacing w:before="48" w:line="276" w:lineRule="auto"/>
              <w:ind w:right="561" w:firstLine="0"/>
            </w:pPr>
            <w:proofErr w:type="spellStart"/>
            <w:r>
              <w:rPr>
                <w:color w:val="221F1F"/>
                <w:spacing w:val="-1"/>
                <w:w w:val="95"/>
              </w:rPr>
              <w:t>točno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piše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veliko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početno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slovo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jednorječnim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višerječnim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imenima</w:t>
            </w:r>
            <w:proofErr w:type="spellEnd"/>
          </w:p>
          <w:p w14:paraId="0760C640" w14:textId="77777777" w:rsidR="00F45E16" w:rsidRDefault="00F45E16" w:rsidP="00F45E16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spacing w:before="49"/>
              <w:ind w:left="292" w:hanging="186"/>
            </w:pPr>
            <w:r>
              <w:rPr>
                <w:color w:val="221F1F"/>
              </w:rPr>
              <w:t>.</w:t>
            </w:r>
          </w:p>
        </w:tc>
      </w:tr>
      <w:tr w:rsidR="00F45E16" w14:paraId="2C4A4876" w14:textId="77777777" w:rsidTr="002C1FEE">
        <w:trPr>
          <w:trHeight w:val="5496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36112425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1EED9"/>
          </w:tcPr>
          <w:p w14:paraId="4AA45FA8" w14:textId="77777777" w:rsidR="00F45E16" w:rsidRDefault="00F45E16" w:rsidP="002C1FEE">
            <w:pPr>
              <w:pStyle w:val="TableParagraph"/>
              <w:spacing w:line="252" w:lineRule="exact"/>
            </w:pPr>
            <w:r>
              <w:t>DOBAR</w:t>
            </w:r>
          </w:p>
          <w:p w14:paraId="1EF67D0F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povremeno</w:t>
            </w:r>
            <w:proofErr w:type="spellEnd"/>
            <w:r>
              <w:rPr>
                <w:spacing w:val="1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ili</w:t>
            </w:r>
            <w:proofErr w:type="spellEnd"/>
            <w:r>
              <w:rPr>
                <w:spacing w:val="1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djelomično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točno</w:t>
            </w:r>
            <w:proofErr w:type="spellEnd"/>
            <w:r>
              <w:rPr>
                <w:w w:val="90"/>
              </w:rPr>
              <w:t>:</w:t>
            </w:r>
          </w:p>
          <w:p w14:paraId="712877CC" w14:textId="77777777" w:rsidR="00F45E16" w:rsidRDefault="00F45E16" w:rsidP="00F45E16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before="1" w:line="276" w:lineRule="auto"/>
              <w:ind w:right="588" w:firstLine="0"/>
            </w:pPr>
            <w:proofErr w:type="spellStart"/>
            <w:r>
              <w:rPr>
                <w:color w:val="221F1F"/>
                <w:w w:val="95"/>
              </w:rPr>
              <w:t>pripovijeda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objektivno</w:t>
            </w:r>
            <w:proofErr w:type="spellEnd"/>
            <w:r>
              <w:rPr>
                <w:color w:val="221F1F"/>
                <w:w w:val="95"/>
              </w:rPr>
              <w:t xml:space="preserve">: </w:t>
            </w:r>
            <w:proofErr w:type="spellStart"/>
            <w:r>
              <w:rPr>
                <w:color w:val="221F1F"/>
                <w:w w:val="95"/>
              </w:rPr>
              <w:t>promatra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prati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događaj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zapaža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tijek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događaja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uključenost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sudionika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događaja</w:t>
            </w:r>
            <w:proofErr w:type="spellEnd"/>
            <w:r>
              <w:rPr>
                <w:color w:val="221F1F"/>
                <w:spacing w:val="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poštujući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točnost</w:t>
            </w:r>
            <w:proofErr w:type="spellEnd"/>
            <w:r>
              <w:rPr>
                <w:color w:val="221F1F"/>
                <w:spacing w:val="10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</w:t>
            </w:r>
            <w:proofErr w:type="spellEnd"/>
            <w:r>
              <w:rPr>
                <w:color w:val="221F1F"/>
                <w:spacing w:val="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istinitost</w:t>
            </w:r>
            <w:proofErr w:type="spellEnd"/>
            <w:r>
              <w:rPr>
                <w:color w:val="221F1F"/>
                <w:spacing w:val="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činjenica</w:t>
            </w:r>
            <w:proofErr w:type="spellEnd"/>
          </w:p>
          <w:p w14:paraId="3888B4A9" w14:textId="77777777" w:rsidR="00F45E16" w:rsidRDefault="00F45E16" w:rsidP="00F45E16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before="47" w:line="276" w:lineRule="auto"/>
              <w:ind w:right="131" w:firstLine="0"/>
            </w:pPr>
            <w:proofErr w:type="spellStart"/>
            <w:r>
              <w:rPr>
                <w:color w:val="221F1F"/>
              </w:rPr>
              <w:t>odgovara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pitanja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tko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sudjeluje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događaju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što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događa</w:t>
            </w:r>
            <w:proofErr w:type="spellEnd"/>
            <w:r>
              <w:rPr>
                <w:color w:val="221F1F"/>
              </w:rPr>
              <w:t xml:space="preserve">, </w:t>
            </w:r>
            <w:proofErr w:type="spellStart"/>
            <w:r>
              <w:rPr>
                <w:color w:val="221F1F"/>
              </w:rPr>
              <w:t>gdje</w:t>
            </w:r>
            <w:proofErr w:type="spellEnd"/>
            <w:r>
              <w:rPr>
                <w:color w:val="221F1F"/>
              </w:rPr>
              <w:t xml:space="preserve"> se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kada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događa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koji je </w:t>
            </w:r>
            <w:proofErr w:type="spellStart"/>
            <w:r>
              <w:rPr>
                <w:color w:val="221F1F"/>
              </w:rPr>
              <w:t>uzrok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događaja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</w:t>
            </w:r>
            <w:proofErr w:type="spellStart"/>
            <w:r>
              <w:rPr>
                <w:color w:val="221F1F"/>
              </w:rPr>
              <w:t>zašto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kako</w:t>
            </w:r>
            <w:proofErr w:type="spellEnd"/>
            <w:r>
              <w:rPr>
                <w:color w:val="221F1F"/>
              </w:rPr>
              <w:t>?)</w:t>
            </w:r>
          </w:p>
          <w:p w14:paraId="6F87926E" w14:textId="77777777" w:rsidR="00F45E16" w:rsidRDefault="00F45E16" w:rsidP="00F45E16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9" w:line="276" w:lineRule="auto"/>
              <w:ind w:right="429" w:firstLine="0"/>
            </w:pPr>
            <w:proofErr w:type="spellStart"/>
            <w:r>
              <w:rPr>
                <w:color w:val="221F1F"/>
                <w:w w:val="95"/>
              </w:rPr>
              <w:t>poštuje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načelo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sažetosti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potpunosti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aktualnosti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točnosti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uvjerljivosti</w:t>
            </w:r>
            <w:proofErr w:type="spellEnd"/>
          </w:p>
          <w:p w14:paraId="3F097A66" w14:textId="77777777" w:rsidR="00F45E16" w:rsidRDefault="00F45E16" w:rsidP="00F45E16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9" w:line="276" w:lineRule="auto"/>
              <w:ind w:right="806" w:firstLine="0"/>
            </w:pPr>
            <w:proofErr w:type="spellStart"/>
            <w:r>
              <w:rPr>
                <w:color w:val="221F1F"/>
                <w:spacing w:val="-2"/>
              </w:rPr>
              <w:t>ponovno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čita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i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pregledava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napisani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tekst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radi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usavršavanja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služeći</w:t>
            </w:r>
            <w:proofErr w:type="spellEnd"/>
            <w:r>
              <w:rPr>
                <w:color w:val="221F1F"/>
                <w:w w:val="95"/>
              </w:rPr>
              <w:t xml:space="preserve"> se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pravopisom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rječnicima</w:t>
            </w:r>
            <w:proofErr w:type="spellEnd"/>
          </w:p>
          <w:p w14:paraId="69A97F62" w14:textId="77777777" w:rsidR="00F45E16" w:rsidRDefault="00F45E16" w:rsidP="002C1FEE">
            <w:pPr>
              <w:pStyle w:val="TableParagraph"/>
              <w:spacing w:before="47" w:line="276" w:lineRule="auto"/>
              <w:ind w:right="686"/>
            </w:pPr>
            <w:r>
              <w:rPr>
                <w:color w:val="221F1F"/>
                <w:w w:val="95"/>
              </w:rPr>
              <w:t>-</w:t>
            </w:r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uočava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izostavlja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suvišne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pleonazme</w:t>
            </w:r>
            <w:proofErr w:type="spellEnd"/>
            <w:r>
              <w:rPr>
                <w:color w:val="221F1F"/>
                <w:w w:val="95"/>
              </w:rPr>
              <w:t>)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govoru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pismu</w:t>
            </w:r>
            <w:proofErr w:type="spellEnd"/>
          </w:p>
          <w:p w14:paraId="2688B4C2" w14:textId="77777777" w:rsidR="00F45E16" w:rsidRDefault="00F45E16" w:rsidP="00F45E16">
            <w:pPr>
              <w:pStyle w:val="TableParagraph"/>
              <w:numPr>
                <w:ilvl w:val="0"/>
                <w:numId w:val="35"/>
              </w:numPr>
              <w:tabs>
                <w:tab w:val="left" w:pos="353"/>
              </w:tabs>
              <w:spacing w:before="49"/>
              <w:ind w:left="352" w:hanging="246"/>
            </w:pPr>
            <w:proofErr w:type="spellStart"/>
            <w:r>
              <w:rPr>
                <w:color w:val="221F1F"/>
                <w:w w:val="95"/>
              </w:rPr>
              <w:t>razlikuje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činjenice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od</w:t>
            </w:r>
            <w:proofErr w:type="spellEnd"/>
            <w:r>
              <w:rPr>
                <w:color w:val="221F1F"/>
                <w:spacing w:val="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mišljenja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stavova</w:t>
            </w:r>
            <w:proofErr w:type="spellEnd"/>
          </w:p>
          <w:p w14:paraId="658B4E5E" w14:textId="77777777" w:rsidR="00F45E16" w:rsidRDefault="00F45E16" w:rsidP="00F45E16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85" w:line="276" w:lineRule="auto"/>
              <w:ind w:right="786" w:firstLine="0"/>
            </w:pPr>
            <w:proofErr w:type="spellStart"/>
            <w:r>
              <w:rPr>
                <w:color w:val="221F1F"/>
                <w:w w:val="95"/>
              </w:rPr>
              <w:t>uspoređuje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informacije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različitih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izvora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radi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procjene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pouzdanosti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točnosti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autorstva</w:t>
            </w:r>
            <w:proofErr w:type="spellEnd"/>
          </w:p>
        </w:tc>
      </w:tr>
    </w:tbl>
    <w:p w14:paraId="38CAA851" w14:textId="77777777" w:rsidR="00F45E16" w:rsidRDefault="00F45E16" w:rsidP="00F45E16">
      <w:pPr>
        <w:spacing w:line="276" w:lineRule="auto"/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51A7EFE9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5F31651A" w14:textId="77777777" w:rsidTr="002C1FEE">
        <w:trPr>
          <w:trHeight w:val="1514"/>
        </w:trPr>
        <w:tc>
          <w:tcPr>
            <w:tcW w:w="4376" w:type="dxa"/>
            <w:vMerge w:val="restart"/>
            <w:shd w:val="clear" w:color="auto" w:fill="FDF4EB"/>
          </w:tcPr>
          <w:p w14:paraId="32AB983C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1EED9"/>
          </w:tcPr>
          <w:p w14:paraId="7BFC006C" w14:textId="77777777" w:rsidR="00F45E16" w:rsidRDefault="00F45E16" w:rsidP="00F45E16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before="2" w:line="276" w:lineRule="auto"/>
              <w:ind w:right="283"/>
            </w:pPr>
            <w:proofErr w:type="spellStart"/>
            <w:r>
              <w:rPr>
                <w:color w:val="221F1F"/>
                <w:w w:val="95"/>
              </w:rPr>
              <w:t>selektivno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kritički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preuzima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informacije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različitih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izvora</w:t>
            </w:r>
            <w:proofErr w:type="spellEnd"/>
          </w:p>
          <w:p w14:paraId="0DA92C25" w14:textId="77777777" w:rsidR="00F45E16" w:rsidRDefault="00F45E16" w:rsidP="00F45E16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before="47" w:line="276" w:lineRule="auto"/>
              <w:ind w:right="561"/>
            </w:pPr>
            <w:proofErr w:type="spellStart"/>
            <w:r>
              <w:rPr>
                <w:color w:val="221F1F"/>
                <w:spacing w:val="-1"/>
                <w:w w:val="95"/>
              </w:rPr>
              <w:t>točno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piše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veliko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početno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slovo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jednorječnim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višerječnim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imenima</w:t>
            </w:r>
            <w:proofErr w:type="spellEnd"/>
          </w:p>
          <w:p w14:paraId="2E0F3320" w14:textId="77777777" w:rsidR="00F45E16" w:rsidRDefault="00F45E16" w:rsidP="00F45E16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before="48" w:line="276" w:lineRule="auto"/>
              <w:ind w:right="561"/>
            </w:pPr>
            <w:proofErr w:type="spellStart"/>
            <w:r>
              <w:rPr>
                <w:color w:val="221F1F"/>
                <w:spacing w:val="-1"/>
                <w:w w:val="95"/>
              </w:rPr>
              <w:t>točno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piše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veliko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početno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slovo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jednorječnim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višerječnim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imenima</w:t>
            </w:r>
            <w:proofErr w:type="spellEnd"/>
          </w:p>
          <w:p w14:paraId="1829287F" w14:textId="77777777" w:rsidR="00F45E16" w:rsidRDefault="00F45E16" w:rsidP="00F45E16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before="48" w:line="276" w:lineRule="auto"/>
              <w:ind w:right="246"/>
            </w:pPr>
          </w:p>
          <w:p w14:paraId="7E0349C1" w14:textId="77777777" w:rsidR="00F45E16" w:rsidRDefault="00F45E16" w:rsidP="00F45E16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before="47" w:line="234" w:lineRule="exact"/>
            </w:pPr>
            <w:r>
              <w:rPr>
                <w:color w:val="221F1F"/>
              </w:rPr>
              <w:t>.</w:t>
            </w:r>
          </w:p>
        </w:tc>
      </w:tr>
      <w:tr w:rsidR="00F45E16" w14:paraId="7F09A3F0" w14:textId="77777777" w:rsidTr="002C1FEE">
        <w:trPr>
          <w:trHeight w:val="7094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0500772F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5DFB3"/>
          </w:tcPr>
          <w:p w14:paraId="7DE8E64A" w14:textId="77777777" w:rsidR="00F45E16" w:rsidRDefault="00F45E16" w:rsidP="002C1FEE">
            <w:pPr>
              <w:pStyle w:val="TableParagraph"/>
              <w:spacing w:line="252" w:lineRule="exact"/>
            </w:pPr>
            <w:r>
              <w:t>VRLO DOBAR</w:t>
            </w:r>
          </w:p>
          <w:p w14:paraId="6AD7A921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uglavnom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6E8047C1" w14:textId="77777777" w:rsidR="00F45E16" w:rsidRDefault="00F45E16" w:rsidP="00F45E16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before="1" w:line="276" w:lineRule="auto"/>
              <w:ind w:right="585" w:firstLine="0"/>
            </w:pPr>
            <w:proofErr w:type="spellStart"/>
            <w:r>
              <w:rPr>
                <w:color w:val="221F1F"/>
                <w:w w:val="95"/>
              </w:rPr>
              <w:t>pripovijeda</w:t>
            </w:r>
            <w:proofErr w:type="spellEnd"/>
            <w:r>
              <w:rPr>
                <w:color w:val="221F1F"/>
                <w:spacing w:val="2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objektivno</w:t>
            </w:r>
            <w:proofErr w:type="spellEnd"/>
            <w:r>
              <w:rPr>
                <w:color w:val="221F1F"/>
                <w:w w:val="95"/>
              </w:rPr>
              <w:t>:</w:t>
            </w:r>
            <w:r>
              <w:rPr>
                <w:color w:val="221F1F"/>
                <w:spacing w:val="2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promatra</w:t>
            </w:r>
            <w:proofErr w:type="spellEnd"/>
            <w:r>
              <w:rPr>
                <w:color w:val="221F1F"/>
                <w:spacing w:val="2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2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prati</w:t>
            </w:r>
            <w:proofErr w:type="spellEnd"/>
            <w:r>
              <w:rPr>
                <w:color w:val="221F1F"/>
                <w:spacing w:val="2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događaj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zapaža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tijek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događaja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uključenost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sudionika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događaja</w:t>
            </w:r>
            <w:proofErr w:type="spellEnd"/>
            <w:r>
              <w:rPr>
                <w:color w:val="221F1F"/>
                <w:spacing w:val="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poštujući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točnost</w:t>
            </w:r>
            <w:proofErr w:type="spellEnd"/>
            <w:r>
              <w:rPr>
                <w:color w:val="221F1F"/>
                <w:spacing w:val="10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</w:t>
            </w:r>
            <w:proofErr w:type="spellEnd"/>
            <w:r>
              <w:rPr>
                <w:color w:val="221F1F"/>
                <w:spacing w:val="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istinitost</w:t>
            </w:r>
            <w:proofErr w:type="spellEnd"/>
            <w:r>
              <w:rPr>
                <w:color w:val="221F1F"/>
                <w:spacing w:val="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činjenica</w:t>
            </w:r>
            <w:proofErr w:type="spellEnd"/>
          </w:p>
          <w:p w14:paraId="4A4D9F30" w14:textId="77777777" w:rsidR="00F45E16" w:rsidRDefault="00F45E16" w:rsidP="00F45E16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before="49" w:line="276" w:lineRule="auto"/>
              <w:ind w:right="133" w:firstLine="0"/>
            </w:pPr>
            <w:proofErr w:type="spellStart"/>
            <w:r>
              <w:rPr>
                <w:color w:val="221F1F"/>
              </w:rPr>
              <w:t>odgovara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pitanja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tko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sudjeluje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događaju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što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događa</w:t>
            </w:r>
            <w:proofErr w:type="spellEnd"/>
            <w:r>
              <w:rPr>
                <w:color w:val="221F1F"/>
              </w:rPr>
              <w:t xml:space="preserve">, </w:t>
            </w:r>
            <w:proofErr w:type="spellStart"/>
            <w:r>
              <w:rPr>
                <w:color w:val="221F1F"/>
              </w:rPr>
              <w:t>gdje</w:t>
            </w:r>
            <w:proofErr w:type="spellEnd"/>
            <w:r>
              <w:rPr>
                <w:color w:val="221F1F"/>
              </w:rPr>
              <w:t xml:space="preserve"> se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kada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događa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koji je </w:t>
            </w:r>
            <w:proofErr w:type="spellStart"/>
            <w:r>
              <w:rPr>
                <w:color w:val="221F1F"/>
              </w:rPr>
              <w:t>uzrok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događaja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</w:t>
            </w:r>
            <w:proofErr w:type="spellStart"/>
            <w:r>
              <w:rPr>
                <w:color w:val="221F1F"/>
              </w:rPr>
              <w:t>zašto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kako</w:t>
            </w:r>
            <w:proofErr w:type="spellEnd"/>
            <w:r>
              <w:rPr>
                <w:color w:val="221F1F"/>
              </w:rPr>
              <w:t>?)</w:t>
            </w:r>
          </w:p>
          <w:p w14:paraId="1EE0D9D1" w14:textId="77777777" w:rsidR="00F45E16" w:rsidRDefault="00F45E16" w:rsidP="00F45E16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before="47" w:line="276" w:lineRule="auto"/>
              <w:ind w:right="429" w:firstLine="0"/>
            </w:pPr>
            <w:proofErr w:type="spellStart"/>
            <w:r>
              <w:rPr>
                <w:color w:val="221F1F"/>
                <w:w w:val="95"/>
              </w:rPr>
              <w:t>poštuje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načelo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sažetosti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potpunosti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aktualnosti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točnosti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uvjerljivosti</w:t>
            </w:r>
            <w:proofErr w:type="spellEnd"/>
          </w:p>
          <w:p w14:paraId="3310F78D" w14:textId="77777777" w:rsidR="00F45E16" w:rsidRDefault="00F45E16" w:rsidP="00F45E16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before="49" w:line="276" w:lineRule="auto"/>
              <w:ind w:right="806" w:firstLine="0"/>
            </w:pPr>
            <w:proofErr w:type="spellStart"/>
            <w:r>
              <w:rPr>
                <w:color w:val="221F1F"/>
                <w:spacing w:val="-2"/>
              </w:rPr>
              <w:t>ponovno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čita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i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pregledava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napisani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tekst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radi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usavršavanja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služeći</w:t>
            </w:r>
            <w:proofErr w:type="spellEnd"/>
            <w:r>
              <w:rPr>
                <w:color w:val="221F1F"/>
                <w:w w:val="95"/>
              </w:rPr>
              <w:t xml:space="preserve"> se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pravopisom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rječnicima</w:t>
            </w:r>
            <w:proofErr w:type="spellEnd"/>
          </w:p>
          <w:p w14:paraId="2CF5A0C9" w14:textId="77777777" w:rsidR="00F45E16" w:rsidRDefault="00F45E16" w:rsidP="002C1FEE">
            <w:pPr>
              <w:pStyle w:val="TableParagraph"/>
              <w:spacing w:before="47" w:line="276" w:lineRule="auto"/>
              <w:ind w:right="686"/>
            </w:pPr>
            <w:r>
              <w:rPr>
                <w:color w:val="221F1F"/>
                <w:w w:val="95"/>
              </w:rPr>
              <w:t>-</w:t>
            </w:r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uočava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izostavlja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suvišne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pleonazme</w:t>
            </w:r>
            <w:proofErr w:type="spellEnd"/>
            <w:r>
              <w:rPr>
                <w:color w:val="221F1F"/>
                <w:w w:val="95"/>
              </w:rPr>
              <w:t>)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govoru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pismu</w:t>
            </w:r>
            <w:proofErr w:type="spellEnd"/>
          </w:p>
          <w:p w14:paraId="6625FA36" w14:textId="77777777" w:rsidR="00F45E16" w:rsidRDefault="00F45E16" w:rsidP="00F45E16">
            <w:pPr>
              <w:pStyle w:val="TableParagraph"/>
              <w:numPr>
                <w:ilvl w:val="0"/>
                <w:numId w:val="32"/>
              </w:numPr>
              <w:tabs>
                <w:tab w:val="left" w:pos="353"/>
              </w:tabs>
              <w:spacing w:before="49"/>
              <w:ind w:left="352" w:hanging="246"/>
            </w:pPr>
            <w:proofErr w:type="spellStart"/>
            <w:r>
              <w:rPr>
                <w:color w:val="221F1F"/>
                <w:w w:val="95"/>
              </w:rPr>
              <w:t>razlikuje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činjenice</w:t>
            </w:r>
            <w:proofErr w:type="spellEnd"/>
            <w:r>
              <w:rPr>
                <w:color w:val="221F1F"/>
                <w:spacing w:val="1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od</w:t>
            </w:r>
            <w:proofErr w:type="spellEnd"/>
            <w:r>
              <w:rPr>
                <w:color w:val="221F1F"/>
                <w:spacing w:val="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mišljenja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stavova</w:t>
            </w:r>
            <w:proofErr w:type="spellEnd"/>
          </w:p>
          <w:p w14:paraId="59FCD67D" w14:textId="77777777" w:rsidR="00F45E16" w:rsidRDefault="00F45E16" w:rsidP="00F45E16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86" w:line="276" w:lineRule="auto"/>
              <w:ind w:right="786" w:firstLine="0"/>
            </w:pPr>
            <w:proofErr w:type="spellStart"/>
            <w:r>
              <w:rPr>
                <w:color w:val="221F1F"/>
                <w:w w:val="95"/>
              </w:rPr>
              <w:t>uspoređuje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informacije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različitih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izvora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radi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procjene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pouzdanosti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točnosti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autorstva</w:t>
            </w:r>
            <w:proofErr w:type="spellEnd"/>
          </w:p>
          <w:p w14:paraId="53BD5053" w14:textId="77777777" w:rsidR="00F45E16" w:rsidRDefault="00F45E16" w:rsidP="00F45E16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46" w:line="278" w:lineRule="auto"/>
              <w:ind w:right="285" w:firstLine="0"/>
            </w:pPr>
            <w:proofErr w:type="spellStart"/>
            <w:r>
              <w:rPr>
                <w:color w:val="221F1F"/>
                <w:w w:val="95"/>
              </w:rPr>
              <w:t>selektivno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kritički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preuzima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informacije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različitih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izvora</w:t>
            </w:r>
            <w:proofErr w:type="spellEnd"/>
          </w:p>
          <w:p w14:paraId="20BF74F8" w14:textId="77777777" w:rsidR="00F45E16" w:rsidRDefault="00F45E16" w:rsidP="00F45E16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45" w:line="276" w:lineRule="auto"/>
              <w:ind w:right="561" w:firstLine="0"/>
            </w:pPr>
            <w:proofErr w:type="spellStart"/>
            <w:r>
              <w:rPr>
                <w:color w:val="221F1F"/>
                <w:spacing w:val="-1"/>
                <w:w w:val="95"/>
              </w:rPr>
              <w:t>točno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piše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veliko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početno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slovo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jednorječnim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višerječnim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imenima</w:t>
            </w:r>
            <w:proofErr w:type="spellEnd"/>
          </w:p>
          <w:p w14:paraId="6BF70863" w14:textId="77777777" w:rsidR="00F45E16" w:rsidRDefault="00F45E16" w:rsidP="00F45E16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47"/>
              <w:ind w:left="292" w:hanging="186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upravni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neupravni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govor</w:t>
            </w:r>
            <w:proofErr w:type="spellEnd"/>
            <w:r>
              <w:rPr>
                <w:color w:val="221F1F"/>
              </w:rPr>
              <w:t xml:space="preserve"> u</w:t>
            </w:r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pismu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01B21D9A" w14:textId="77777777" w:rsidTr="002C1FEE">
        <w:trPr>
          <w:trHeight w:val="4869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2FE336A2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8D08D"/>
          </w:tcPr>
          <w:p w14:paraId="3AB3B5DA" w14:textId="77777777" w:rsidR="00F45E16" w:rsidRDefault="00F45E16" w:rsidP="002C1FEE">
            <w:pPr>
              <w:pStyle w:val="TableParagraph"/>
              <w:spacing w:before="2" w:line="252" w:lineRule="exact"/>
            </w:pPr>
            <w:r>
              <w:t>ODLIČAN</w:t>
            </w:r>
          </w:p>
          <w:p w14:paraId="1B542D3C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075823C1" w14:textId="77777777" w:rsidR="00F45E16" w:rsidRDefault="00F45E16" w:rsidP="00F45E16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line="276" w:lineRule="auto"/>
              <w:ind w:right="588" w:firstLine="0"/>
            </w:pPr>
            <w:proofErr w:type="spellStart"/>
            <w:r>
              <w:rPr>
                <w:color w:val="221F1F"/>
                <w:w w:val="95"/>
              </w:rPr>
              <w:t>pripovijeda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objektivno</w:t>
            </w:r>
            <w:proofErr w:type="spellEnd"/>
            <w:r>
              <w:rPr>
                <w:color w:val="221F1F"/>
                <w:w w:val="95"/>
              </w:rPr>
              <w:t xml:space="preserve">: </w:t>
            </w:r>
            <w:proofErr w:type="spellStart"/>
            <w:r>
              <w:rPr>
                <w:color w:val="221F1F"/>
                <w:w w:val="95"/>
              </w:rPr>
              <w:t>promatra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prati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događaj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zapaža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tijek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događaja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uključenost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sudionika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događaja</w:t>
            </w:r>
            <w:proofErr w:type="spellEnd"/>
            <w:r>
              <w:rPr>
                <w:color w:val="221F1F"/>
                <w:spacing w:val="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poštujući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točnost</w:t>
            </w:r>
            <w:proofErr w:type="spellEnd"/>
            <w:r>
              <w:rPr>
                <w:color w:val="221F1F"/>
                <w:spacing w:val="10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</w:t>
            </w:r>
            <w:proofErr w:type="spellEnd"/>
            <w:r>
              <w:rPr>
                <w:color w:val="221F1F"/>
                <w:spacing w:val="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istinitost</w:t>
            </w:r>
            <w:proofErr w:type="spellEnd"/>
            <w:r>
              <w:rPr>
                <w:color w:val="221F1F"/>
                <w:spacing w:val="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činjenica</w:t>
            </w:r>
            <w:proofErr w:type="spellEnd"/>
          </w:p>
          <w:p w14:paraId="5B604521" w14:textId="77777777" w:rsidR="00F45E16" w:rsidRDefault="00F45E16" w:rsidP="00F45E16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before="48" w:line="276" w:lineRule="auto"/>
              <w:ind w:right="133" w:firstLine="0"/>
            </w:pPr>
            <w:proofErr w:type="spellStart"/>
            <w:r>
              <w:rPr>
                <w:color w:val="221F1F"/>
              </w:rPr>
              <w:t>odgovara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pitanja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tko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sudjeluje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događaju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što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događa</w:t>
            </w:r>
            <w:proofErr w:type="spellEnd"/>
            <w:r>
              <w:rPr>
                <w:color w:val="221F1F"/>
              </w:rPr>
              <w:t xml:space="preserve">, </w:t>
            </w:r>
            <w:proofErr w:type="spellStart"/>
            <w:r>
              <w:rPr>
                <w:color w:val="221F1F"/>
              </w:rPr>
              <w:t>gdje</w:t>
            </w:r>
            <w:proofErr w:type="spellEnd"/>
            <w:r>
              <w:rPr>
                <w:color w:val="221F1F"/>
              </w:rPr>
              <w:t xml:space="preserve"> se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kada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događa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koji je </w:t>
            </w:r>
            <w:proofErr w:type="spellStart"/>
            <w:r>
              <w:rPr>
                <w:color w:val="221F1F"/>
              </w:rPr>
              <w:t>uzrok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događaja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</w:t>
            </w:r>
            <w:proofErr w:type="spellStart"/>
            <w:r>
              <w:rPr>
                <w:color w:val="221F1F"/>
              </w:rPr>
              <w:t>zašto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kako</w:t>
            </w:r>
            <w:proofErr w:type="spellEnd"/>
            <w:r>
              <w:rPr>
                <w:color w:val="221F1F"/>
              </w:rPr>
              <w:t>?)</w:t>
            </w:r>
          </w:p>
          <w:p w14:paraId="1748EEAA" w14:textId="77777777" w:rsidR="00F45E16" w:rsidRDefault="00F45E16" w:rsidP="00F45E16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50" w:line="276" w:lineRule="auto"/>
              <w:ind w:right="429" w:firstLine="0"/>
            </w:pPr>
            <w:proofErr w:type="spellStart"/>
            <w:r>
              <w:rPr>
                <w:color w:val="221F1F"/>
                <w:w w:val="95"/>
              </w:rPr>
              <w:t>poštuje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načelo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sažetosti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potpunosti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aktualnosti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točnosti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uvjerljivosti</w:t>
            </w:r>
            <w:proofErr w:type="spellEnd"/>
          </w:p>
          <w:p w14:paraId="63F8A3E8" w14:textId="77777777" w:rsidR="00F45E16" w:rsidRDefault="00F45E16" w:rsidP="00F45E16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47" w:line="276" w:lineRule="auto"/>
              <w:ind w:right="806" w:firstLine="0"/>
            </w:pPr>
            <w:proofErr w:type="spellStart"/>
            <w:r>
              <w:rPr>
                <w:color w:val="221F1F"/>
                <w:spacing w:val="-2"/>
              </w:rPr>
              <w:t>ponovno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čita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i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pregledava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napisani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tekst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radi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usavršavanja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služeći</w:t>
            </w:r>
            <w:proofErr w:type="spellEnd"/>
            <w:r>
              <w:rPr>
                <w:color w:val="221F1F"/>
                <w:w w:val="95"/>
              </w:rPr>
              <w:t xml:space="preserve"> se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pravopisom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rječnicima</w:t>
            </w:r>
            <w:proofErr w:type="spellEnd"/>
          </w:p>
          <w:p w14:paraId="54B4E54E" w14:textId="77777777" w:rsidR="00F45E16" w:rsidRDefault="00F45E16" w:rsidP="002C1FEE">
            <w:pPr>
              <w:pStyle w:val="TableParagraph"/>
              <w:spacing w:before="48" w:line="276" w:lineRule="auto"/>
              <w:ind w:right="686"/>
            </w:pPr>
            <w:r>
              <w:rPr>
                <w:color w:val="221F1F"/>
                <w:w w:val="95"/>
              </w:rPr>
              <w:t>-</w:t>
            </w:r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uočava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izostavlja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suvišne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pleonazme</w:t>
            </w:r>
            <w:proofErr w:type="spellEnd"/>
            <w:r>
              <w:rPr>
                <w:color w:val="221F1F"/>
                <w:w w:val="95"/>
              </w:rPr>
              <w:t>)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govoru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pismu</w:t>
            </w:r>
            <w:proofErr w:type="spellEnd"/>
          </w:p>
          <w:p w14:paraId="3ACDBC00" w14:textId="77777777" w:rsidR="00F45E16" w:rsidRDefault="00F45E16" w:rsidP="002C1FEE">
            <w:pPr>
              <w:pStyle w:val="TableParagraph"/>
              <w:spacing w:before="47"/>
            </w:pPr>
            <w:r>
              <w:rPr>
                <w:color w:val="221F1F"/>
                <w:spacing w:val="-1"/>
              </w:rPr>
              <w:t>–</w:t>
            </w:r>
            <w:r>
              <w:rPr>
                <w:color w:val="221F1F"/>
                <w:spacing w:val="39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razlikuje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činjenice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od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mišljenja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stavova</w:t>
            </w:r>
            <w:proofErr w:type="spellEnd"/>
          </w:p>
        </w:tc>
      </w:tr>
    </w:tbl>
    <w:p w14:paraId="29264901" w14:textId="77777777" w:rsidR="00F45E16" w:rsidRDefault="00F45E16" w:rsidP="00F45E16">
      <w:pPr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3CCB7DB6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5A787727" w14:textId="77777777" w:rsidTr="002C1FEE">
        <w:trPr>
          <w:trHeight w:val="2435"/>
        </w:trPr>
        <w:tc>
          <w:tcPr>
            <w:tcW w:w="4376" w:type="dxa"/>
            <w:shd w:val="clear" w:color="auto" w:fill="FDF4EB"/>
          </w:tcPr>
          <w:p w14:paraId="65A2917F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8D08D"/>
          </w:tcPr>
          <w:p w14:paraId="28B4A1EF" w14:textId="77777777" w:rsidR="00F45E16" w:rsidRDefault="00F45E16" w:rsidP="00F45E16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2" w:line="276" w:lineRule="auto"/>
              <w:ind w:right="786" w:firstLine="0"/>
            </w:pPr>
            <w:proofErr w:type="spellStart"/>
            <w:r>
              <w:rPr>
                <w:color w:val="221F1F"/>
                <w:w w:val="95"/>
              </w:rPr>
              <w:t>uspoređuje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informacije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različitih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izvora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radi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procjene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pouzdanosti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točnosti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autorstva</w:t>
            </w:r>
            <w:proofErr w:type="spellEnd"/>
          </w:p>
          <w:p w14:paraId="34B51DC6" w14:textId="77777777" w:rsidR="00F45E16" w:rsidRDefault="00F45E16" w:rsidP="00F45E16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47" w:line="276" w:lineRule="auto"/>
              <w:ind w:right="285" w:firstLine="0"/>
            </w:pPr>
            <w:proofErr w:type="spellStart"/>
            <w:r>
              <w:rPr>
                <w:color w:val="221F1F"/>
                <w:w w:val="95"/>
              </w:rPr>
              <w:t>selektivno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kritički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preuzima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informacije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iz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različitih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izvora</w:t>
            </w:r>
            <w:proofErr w:type="spellEnd"/>
          </w:p>
          <w:p w14:paraId="23440781" w14:textId="77777777" w:rsidR="00F45E16" w:rsidRDefault="00F45E16" w:rsidP="00F45E16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47" w:line="278" w:lineRule="auto"/>
              <w:ind w:right="561" w:firstLine="0"/>
            </w:pPr>
            <w:proofErr w:type="spellStart"/>
            <w:r>
              <w:rPr>
                <w:color w:val="221F1F"/>
                <w:spacing w:val="-1"/>
                <w:w w:val="95"/>
              </w:rPr>
              <w:t>točno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piše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veliko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početno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slovo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jednorječnim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višerječnim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imenima</w:t>
            </w:r>
            <w:proofErr w:type="spellEnd"/>
          </w:p>
          <w:p w14:paraId="03E099C9" w14:textId="77777777" w:rsidR="00F45E16" w:rsidRDefault="00F45E16" w:rsidP="00F45E16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45"/>
              <w:ind w:left="292" w:hanging="186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upravni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neupravni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govor</w:t>
            </w:r>
            <w:proofErr w:type="spellEnd"/>
            <w:r>
              <w:rPr>
                <w:color w:val="221F1F"/>
              </w:rPr>
              <w:t xml:space="preserve"> u</w:t>
            </w:r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pismu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1461F0BE" w14:textId="77777777" w:rsidTr="002C1FEE">
        <w:trPr>
          <w:trHeight w:val="3996"/>
        </w:trPr>
        <w:tc>
          <w:tcPr>
            <w:tcW w:w="4376" w:type="dxa"/>
            <w:vMerge w:val="restart"/>
            <w:shd w:val="clear" w:color="auto" w:fill="FDF4EB"/>
          </w:tcPr>
          <w:p w14:paraId="5A8009C7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7D0405BC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1E5CF376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6EF4BA93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3DA688E5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38DE9DD2" w14:textId="77777777" w:rsidR="00F45E16" w:rsidRDefault="00F45E16" w:rsidP="002C1FEE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14:paraId="4F5958F4" w14:textId="77777777" w:rsidR="00F45E16" w:rsidRDefault="00F45E16" w:rsidP="002C1FEE">
            <w:pPr>
              <w:pStyle w:val="TableParagraph"/>
              <w:spacing w:line="276" w:lineRule="auto"/>
              <w:ind w:left="110" w:right="1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OŠ HJ A.7.5.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oblikuje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primjenjuje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znanja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sintaktičkom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ustrojstvu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rečenice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oglednim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čestim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primjerima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31B67669" w14:textId="77777777" w:rsidR="00F45E16" w:rsidRDefault="00F45E16" w:rsidP="002C1FEE">
            <w:pPr>
              <w:pStyle w:val="TableParagraph"/>
              <w:spacing w:before="2" w:line="252" w:lineRule="exact"/>
            </w:pPr>
            <w:r>
              <w:t>DOVOLJAN</w:t>
            </w:r>
          </w:p>
          <w:p w14:paraId="3FE977F5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bookmarkStart w:id="0" w:name="_Hlk138783031"/>
            <w:proofErr w:type="spellStart"/>
            <w:r>
              <w:rPr>
                <w:w w:val="90"/>
              </w:rPr>
              <w:t>samo</w:t>
            </w:r>
            <w:proofErr w:type="spellEnd"/>
            <w:r>
              <w:rPr>
                <w:spacing w:val="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uz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spacing w:val="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učitelja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na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poticaj</w:t>
            </w:r>
            <w:proofErr w:type="spellEnd"/>
            <w:r>
              <w:rPr>
                <w:w w:val="90"/>
              </w:rPr>
              <w:t>:</w:t>
            </w:r>
          </w:p>
          <w:p w14:paraId="7AABB55C" w14:textId="77777777" w:rsidR="00F45E16" w:rsidRDefault="00F45E16" w:rsidP="00F45E16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line="278" w:lineRule="auto"/>
              <w:ind w:right="808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sintaktičko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ustrojstvo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rečenice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oglednim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čestim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primjerima</w:t>
            </w:r>
            <w:proofErr w:type="spellEnd"/>
          </w:p>
          <w:bookmarkEnd w:id="0"/>
          <w:p w14:paraId="285995F1" w14:textId="77777777" w:rsidR="00F45E16" w:rsidRDefault="00F45E16" w:rsidP="00F45E16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spacing w:before="44"/>
              <w:ind w:left="352" w:hanging="246"/>
            </w:pPr>
            <w:proofErr w:type="spellStart"/>
            <w:r>
              <w:rPr>
                <w:color w:val="221F1F"/>
                <w:w w:val="90"/>
              </w:rPr>
              <w:t>razlikuje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značenje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</w:t>
            </w:r>
            <w:proofErr w:type="spellEnd"/>
            <w:r>
              <w:rPr>
                <w:color w:val="221F1F"/>
                <w:spacing w:val="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službu</w:t>
            </w:r>
            <w:proofErr w:type="spellEnd"/>
            <w:r>
              <w:rPr>
                <w:color w:val="221F1F"/>
                <w:spacing w:val="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padeža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u</w:t>
            </w:r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rečenici</w:t>
            </w:r>
            <w:proofErr w:type="spellEnd"/>
          </w:p>
          <w:p w14:paraId="0FD9FA6C" w14:textId="77777777" w:rsidR="00F45E16" w:rsidRDefault="00F45E16" w:rsidP="00F45E16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spacing w:before="86" w:line="276" w:lineRule="auto"/>
              <w:ind w:right="272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stilski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neobilježeni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stilski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obilježeni</w:t>
            </w:r>
            <w:proofErr w:type="spellEnd"/>
            <w:r>
              <w:rPr>
                <w:color w:val="221F1F"/>
                <w:w w:val="95"/>
              </w:rPr>
              <w:t xml:space="preserve"> red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-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rečenici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spacing w:val="-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oglednim</w:t>
            </w:r>
            <w:proofErr w:type="spellEnd"/>
            <w:r>
              <w:rPr>
                <w:color w:val="221F1F"/>
                <w:spacing w:val="-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čestim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primjerima</w:t>
            </w:r>
            <w:proofErr w:type="spellEnd"/>
          </w:p>
          <w:p w14:paraId="3868B9BB" w14:textId="77777777" w:rsidR="00F45E16" w:rsidRDefault="00F45E16" w:rsidP="00F45E16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spacing w:before="47" w:line="278" w:lineRule="auto"/>
              <w:ind w:right="1053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glasovne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promjene</w:t>
            </w:r>
            <w:proofErr w:type="spellEnd"/>
            <w:r>
              <w:rPr>
                <w:color w:val="221F1F"/>
              </w:rPr>
              <w:t xml:space="preserve">: </w:t>
            </w:r>
            <w:proofErr w:type="spellStart"/>
            <w:r>
              <w:rPr>
                <w:color w:val="221F1F"/>
              </w:rPr>
              <w:t>sibilarizacija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palatalizacija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jotacija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nepostojani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a</w:t>
            </w:r>
          </w:p>
          <w:p w14:paraId="24AA1320" w14:textId="77777777" w:rsidR="00F45E16" w:rsidRDefault="00F45E16" w:rsidP="00F45E16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before="44" w:line="276" w:lineRule="auto"/>
              <w:ind w:right="856" w:firstLine="0"/>
            </w:pPr>
            <w:proofErr w:type="spellStart"/>
            <w:r>
              <w:rPr>
                <w:color w:val="221F1F"/>
                <w:w w:val="95"/>
              </w:rPr>
              <w:t>provodi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gdje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je</w:t>
            </w:r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potrebno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bilježi</w:t>
            </w:r>
            <w:proofErr w:type="spellEnd"/>
            <w:r>
              <w:rPr>
                <w:color w:val="221F1F"/>
                <w:w w:val="95"/>
              </w:rPr>
              <w:t>)</w:t>
            </w:r>
            <w:r>
              <w:rPr>
                <w:color w:val="221F1F"/>
                <w:spacing w:val="1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glasovne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promjene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riječima</w:t>
            </w:r>
            <w:proofErr w:type="spellEnd"/>
          </w:p>
          <w:p w14:paraId="2BAC8473" w14:textId="77777777" w:rsidR="00F45E16" w:rsidRDefault="00F45E16" w:rsidP="00F45E16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spacing w:before="47" w:line="278" w:lineRule="auto"/>
              <w:ind w:right="772" w:firstLine="0"/>
            </w:pPr>
            <w:proofErr w:type="spellStart"/>
            <w:r>
              <w:rPr>
                <w:color w:val="221F1F"/>
              </w:rPr>
              <w:t>imenuje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naglaske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hrvatskome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standardnom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jeziku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29C0C78B" w14:textId="77777777" w:rsidTr="002C1FEE">
        <w:trPr>
          <w:trHeight w:val="3871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0C5D6F03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1EED9"/>
          </w:tcPr>
          <w:p w14:paraId="77786C3A" w14:textId="77777777" w:rsidR="00F45E16" w:rsidRDefault="00F45E16" w:rsidP="002C1FEE">
            <w:pPr>
              <w:pStyle w:val="TableParagraph"/>
              <w:spacing w:line="252" w:lineRule="exact"/>
            </w:pPr>
            <w:r>
              <w:t>DOBAR</w:t>
            </w:r>
          </w:p>
          <w:p w14:paraId="61DCD85E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povremeno</w:t>
            </w:r>
            <w:proofErr w:type="spellEnd"/>
            <w:r>
              <w:rPr>
                <w:spacing w:val="1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ili</w:t>
            </w:r>
            <w:proofErr w:type="spellEnd"/>
            <w:r>
              <w:rPr>
                <w:spacing w:val="1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djelomično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točno</w:t>
            </w:r>
            <w:proofErr w:type="spellEnd"/>
            <w:r>
              <w:rPr>
                <w:w w:val="90"/>
              </w:rPr>
              <w:t>:</w:t>
            </w:r>
          </w:p>
          <w:p w14:paraId="70656C2E" w14:textId="77777777" w:rsidR="00F45E16" w:rsidRDefault="00F45E16" w:rsidP="00F45E16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before="1" w:line="276" w:lineRule="auto"/>
              <w:ind w:right="808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sintaktičko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ustrojstvo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rečenice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oglednim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čestim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primjerima</w:t>
            </w:r>
            <w:proofErr w:type="spellEnd"/>
          </w:p>
          <w:p w14:paraId="7DF41F56" w14:textId="77777777" w:rsidR="00F45E16" w:rsidRDefault="00F45E16" w:rsidP="00F45E16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spacing w:before="47"/>
              <w:ind w:left="352" w:hanging="246"/>
            </w:pPr>
            <w:proofErr w:type="spellStart"/>
            <w:r>
              <w:rPr>
                <w:color w:val="221F1F"/>
                <w:w w:val="90"/>
              </w:rPr>
              <w:t>razlikuje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značenje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</w:t>
            </w:r>
            <w:proofErr w:type="spellEnd"/>
            <w:r>
              <w:rPr>
                <w:color w:val="221F1F"/>
                <w:spacing w:val="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službu</w:t>
            </w:r>
            <w:proofErr w:type="spellEnd"/>
            <w:r>
              <w:rPr>
                <w:color w:val="221F1F"/>
                <w:spacing w:val="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padeža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u</w:t>
            </w:r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rečenici</w:t>
            </w:r>
            <w:proofErr w:type="spellEnd"/>
          </w:p>
          <w:p w14:paraId="1963258C" w14:textId="77777777" w:rsidR="00F45E16" w:rsidRDefault="00F45E16" w:rsidP="00F45E16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86" w:line="278" w:lineRule="auto"/>
              <w:ind w:right="272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stilski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neobilježeni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stilski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obilježeni</w:t>
            </w:r>
            <w:proofErr w:type="spellEnd"/>
            <w:r>
              <w:rPr>
                <w:color w:val="221F1F"/>
                <w:w w:val="95"/>
              </w:rPr>
              <w:t xml:space="preserve"> red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-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rečenici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spacing w:val="-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oglednim</w:t>
            </w:r>
            <w:proofErr w:type="spellEnd"/>
            <w:r>
              <w:rPr>
                <w:color w:val="221F1F"/>
                <w:spacing w:val="-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čestim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primjerima</w:t>
            </w:r>
            <w:proofErr w:type="spellEnd"/>
          </w:p>
          <w:p w14:paraId="0BA436B7" w14:textId="77777777" w:rsidR="00F45E16" w:rsidRDefault="00F45E16" w:rsidP="00F45E16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spacing w:before="44" w:line="276" w:lineRule="auto"/>
              <w:ind w:right="1053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glasovne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promjene</w:t>
            </w:r>
            <w:proofErr w:type="spellEnd"/>
            <w:r>
              <w:rPr>
                <w:color w:val="221F1F"/>
              </w:rPr>
              <w:t xml:space="preserve">: </w:t>
            </w:r>
            <w:proofErr w:type="spellStart"/>
            <w:r>
              <w:rPr>
                <w:color w:val="221F1F"/>
              </w:rPr>
              <w:t>sibilarizacija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palatalizacija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jotacija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nepostojani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a</w:t>
            </w:r>
          </w:p>
          <w:p w14:paraId="35D3CF91" w14:textId="77777777" w:rsidR="00F45E16" w:rsidRDefault="00F45E16" w:rsidP="00F45E16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before="47" w:line="278" w:lineRule="auto"/>
              <w:ind w:right="856" w:firstLine="0"/>
            </w:pPr>
            <w:proofErr w:type="spellStart"/>
            <w:r>
              <w:rPr>
                <w:color w:val="221F1F"/>
                <w:w w:val="95"/>
              </w:rPr>
              <w:t>provodi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gdje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je</w:t>
            </w:r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potrebno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bilježi</w:t>
            </w:r>
            <w:proofErr w:type="spellEnd"/>
            <w:r>
              <w:rPr>
                <w:color w:val="221F1F"/>
                <w:w w:val="95"/>
              </w:rPr>
              <w:t>)</w:t>
            </w:r>
            <w:r>
              <w:rPr>
                <w:color w:val="221F1F"/>
                <w:spacing w:val="1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glasovne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promjene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riječima</w:t>
            </w:r>
            <w:proofErr w:type="spellEnd"/>
          </w:p>
          <w:p w14:paraId="19CEB349" w14:textId="77777777" w:rsidR="00F45E16" w:rsidRDefault="00F45E16" w:rsidP="00F45E16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27" w:line="252" w:lineRule="exact"/>
              <w:ind w:right="772" w:firstLine="0"/>
            </w:pPr>
            <w:proofErr w:type="spellStart"/>
            <w:r>
              <w:rPr>
                <w:color w:val="221F1F"/>
              </w:rPr>
              <w:t>imenuje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naglaske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hrvatskome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standardnom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jeziku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340DA353" w14:textId="77777777" w:rsidTr="002C1FEE">
        <w:trPr>
          <w:trHeight w:val="3403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63B3F909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5DFB3"/>
          </w:tcPr>
          <w:p w14:paraId="0A65AA6F" w14:textId="77777777" w:rsidR="00F45E16" w:rsidRDefault="00F45E16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  <w:p w14:paraId="794827D5" w14:textId="77777777" w:rsidR="00F45E16" w:rsidRDefault="00F45E16" w:rsidP="002C1FEE">
            <w:pPr>
              <w:pStyle w:val="TableParagraph"/>
              <w:spacing w:line="253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uglavnom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602D0978" w14:textId="77777777" w:rsidR="00F45E16" w:rsidRDefault="00F45E16" w:rsidP="00F45E16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76" w:lineRule="auto"/>
              <w:ind w:right="808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sintaktičko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ustrojstvo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rečenice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oglednim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čestim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primjerima</w:t>
            </w:r>
            <w:proofErr w:type="spellEnd"/>
          </w:p>
          <w:p w14:paraId="3AD11A6F" w14:textId="77777777" w:rsidR="00F45E16" w:rsidRDefault="00F45E16" w:rsidP="00F45E1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before="49"/>
              <w:ind w:left="352" w:hanging="246"/>
            </w:pPr>
            <w:proofErr w:type="spellStart"/>
            <w:r>
              <w:rPr>
                <w:color w:val="221F1F"/>
                <w:w w:val="90"/>
              </w:rPr>
              <w:t>razlikuje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značenje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</w:t>
            </w:r>
            <w:proofErr w:type="spellEnd"/>
            <w:r>
              <w:rPr>
                <w:color w:val="221F1F"/>
                <w:spacing w:val="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službu</w:t>
            </w:r>
            <w:proofErr w:type="spellEnd"/>
            <w:r>
              <w:rPr>
                <w:color w:val="221F1F"/>
                <w:spacing w:val="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padeža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u</w:t>
            </w:r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rečenici</w:t>
            </w:r>
            <w:proofErr w:type="spellEnd"/>
          </w:p>
          <w:p w14:paraId="02EFE600" w14:textId="77777777" w:rsidR="00F45E16" w:rsidRDefault="00F45E16" w:rsidP="00F45E16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before="86" w:line="276" w:lineRule="auto"/>
              <w:ind w:right="272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stilski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neobilježeni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stilski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obilježeni</w:t>
            </w:r>
            <w:proofErr w:type="spellEnd"/>
            <w:r>
              <w:rPr>
                <w:color w:val="221F1F"/>
                <w:w w:val="95"/>
              </w:rPr>
              <w:t xml:space="preserve"> red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-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rečenici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spacing w:val="-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oglednim</w:t>
            </w:r>
            <w:proofErr w:type="spellEnd"/>
            <w:r>
              <w:rPr>
                <w:color w:val="221F1F"/>
                <w:spacing w:val="-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čestim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primjerima</w:t>
            </w:r>
            <w:proofErr w:type="spellEnd"/>
          </w:p>
          <w:p w14:paraId="48574107" w14:textId="77777777" w:rsidR="00F45E16" w:rsidRDefault="00F45E16" w:rsidP="00F45E1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before="47" w:line="278" w:lineRule="auto"/>
              <w:ind w:right="1053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glasovne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promjene</w:t>
            </w:r>
            <w:proofErr w:type="spellEnd"/>
            <w:r>
              <w:rPr>
                <w:color w:val="221F1F"/>
              </w:rPr>
              <w:t xml:space="preserve">: </w:t>
            </w:r>
            <w:bookmarkStart w:id="1" w:name="_Hlk138783168"/>
            <w:proofErr w:type="spellStart"/>
            <w:r>
              <w:rPr>
                <w:color w:val="221F1F"/>
              </w:rPr>
              <w:t>sibilarizacija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palatalizacija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jotacija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nepostojani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a</w:t>
            </w:r>
          </w:p>
          <w:p w14:paraId="566677C5" w14:textId="77777777" w:rsidR="00F45E16" w:rsidRDefault="00F45E16" w:rsidP="00F45E16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before="44" w:line="276" w:lineRule="auto"/>
              <w:ind w:right="856" w:firstLine="0"/>
            </w:pPr>
            <w:bookmarkStart w:id="2" w:name="_Hlk138783201"/>
            <w:bookmarkEnd w:id="1"/>
            <w:proofErr w:type="spellStart"/>
            <w:r>
              <w:rPr>
                <w:color w:val="221F1F"/>
                <w:w w:val="95"/>
              </w:rPr>
              <w:t>provodi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gdje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je</w:t>
            </w:r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potrebno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bilježi</w:t>
            </w:r>
            <w:proofErr w:type="spellEnd"/>
            <w:r>
              <w:rPr>
                <w:color w:val="221F1F"/>
                <w:w w:val="95"/>
              </w:rPr>
              <w:t>)</w:t>
            </w:r>
            <w:r>
              <w:rPr>
                <w:color w:val="221F1F"/>
                <w:spacing w:val="1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glasovne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promjene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riječima</w:t>
            </w:r>
            <w:bookmarkEnd w:id="2"/>
            <w:proofErr w:type="spellEnd"/>
          </w:p>
        </w:tc>
      </w:tr>
    </w:tbl>
    <w:p w14:paraId="0A3F6A11" w14:textId="77777777" w:rsidR="00F45E16" w:rsidRDefault="00F45E16" w:rsidP="00F45E16">
      <w:pPr>
        <w:spacing w:line="276" w:lineRule="auto"/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3DD4C985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0D916128" w14:textId="77777777" w:rsidTr="002C1FEE">
        <w:trPr>
          <w:trHeight w:val="938"/>
        </w:trPr>
        <w:tc>
          <w:tcPr>
            <w:tcW w:w="4376" w:type="dxa"/>
            <w:vMerge w:val="restart"/>
            <w:shd w:val="clear" w:color="auto" w:fill="FDF4EB"/>
          </w:tcPr>
          <w:p w14:paraId="2743C7C3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5DFB3"/>
          </w:tcPr>
          <w:p w14:paraId="6E535283" w14:textId="77777777" w:rsidR="00F45E16" w:rsidRDefault="00F45E16" w:rsidP="002C1FEE">
            <w:pPr>
              <w:pStyle w:val="TableParagraph"/>
              <w:spacing w:before="2"/>
              <w:ind w:right="754"/>
            </w:pPr>
            <w:r>
              <w:rPr>
                <w:color w:val="221F1F"/>
              </w:rPr>
              <w:t xml:space="preserve">– </w:t>
            </w:r>
            <w:proofErr w:type="spellStart"/>
            <w:r>
              <w:rPr>
                <w:color w:val="221F1F"/>
              </w:rPr>
              <w:t>imenuje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naglaske</w:t>
            </w:r>
            <w:proofErr w:type="spellEnd"/>
            <w:r>
              <w:rPr>
                <w:color w:val="221F1F"/>
              </w:rPr>
              <w:t xml:space="preserve"> u </w:t>
            </w:r>
            <w:proofErr w:type="spellStart"/>
            <w:r>
              <w:rPr>
                <w:color w:val="221F1F"/>
              </w:rPr>
              <w:t>hrvatskome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standardnom</w:t>
            </w:r>
            <w:proofErr w:type="spellEnd"/>
            <w:r>
              <w:rPr>
                <w:color w:val="221F1F"/>
                <w:spacing w:val="-60"/>
              </w:rPr>
              <w:t xml:space="preserve"> </w:t>
            </w:r>
            <w:proofErr w:type="spellStart"/>
            <w:r>
              <w:rPr>
                <w:color w:val="221F1F"/>
              </w:rPr>
              <w:t>jeziku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0023773A" w14:textId="77777777" w:rsidTr="002C1FEE">
        <w:trPr>
          <w:trHeight w:val="4205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1D48EEDC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8D08D"/>
          </w:tcPr>
          <w:p w14:paraId="120031A9" w14:textId="77777777" w:rsidR="00F45E16" w:rsidRDefault="00F45E16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ODLIČAN</w:t>
            </w:r>
          </w:p>
          <w:p w14:paraId="2C7DDBAA" w14:textId="77777777" w:rsidR="00F45E16" w:rsidRDefault="00F45E16" w:rsidP="002C1FEE">
            <w:pPr>
              <w:pStyle w:val="TableParagraph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spacing w:val="-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4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7360D63B" w14:textId="77777777" w:rsidR="00F45E16" w:rsidRDefault="00F45E16" w:rsidP="00F45E16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before="2" w:line="276" w:lineRule="auto"/>
              <w:ind w:right="808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sintaktičko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ustrojstvo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rečenice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oglednim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čestim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primjerima</w:t>
            </w:r>
            <w:proofErr w:type="spellEnd"/>
          </w:p>
          <w:p w14:paraId="65078E97" w14:textId="77777777" w:rsidR="00F45E16" w:rsidRDefault="00F45E16" w:rsidP="00F45E16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46"/>
              <w:ind w:left="352" w:hanging="246"/>
            </w:pPr>
            <w:proofErr w:type="spellStart"/>
            <w:r>
              <w:rPr>
                <w:color w:val="221F1F"/>
                <w:w w:val="90"/>
              </w:rPr>
              <w:t>razlikuje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značenje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</w:t>
            </w:r>
            <w:proofErr w:type="spellEnd"/>
            <w:r>
              <w:rPr>
                <w:color w:val="221F1F"/>
                <w:spacing w:val="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službu</w:t>
            </w:r>
            <w:proofErr w:type="spellEnd"/>
            <w:r>
              <w:rPr>
                <w:color w:val="221F1F"/>
                <w:spacing w:val="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padeža</w:t>
            </w:r>
            <w:proofErr w:type="spellEnd"/>
            <w:r>
              <w:rPr>
                <w:color w:val="221F1F"/>
                <w:spacing w:val="3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u</w:t>
            </w:r>
            <w:r>
              <w:rPr>
                <w:color w:val="221F1F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rečenici</w:t>
            </w:r>
            <w:proofErr w:type="spellEnd"/>
          </w:p>
          <w:p w14:paraId="6DF62C1E" w14:textId="77777777" w:rsidR="00F45E16" w:rsidRDefault="00F45E16" w:rsidP="00F45E16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spacing w:before="86" w:line="278" w:lineRule="auto"/>
              <w:ind w:right="272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stilski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neobilježeni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stilski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obilježeni</w:t>
            </w:r>
            <w:proofErr w:type="spellEnd"/>
            <w:r>
              <w:rPr>
                <w:color w:val="221F1F"/>
                <w:w w:val="95"/>
              </w:rPr>
              <w:t xml:space="preserve"> red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riječi</w:t>
            </w:r>
            <w:proofErr w:type="spellEnd"/>
            <w:r>
              <w:rPr>
                <w:color w:val="221F1F"/>
                <w:spacing w:val="-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rečenici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spacing w:val="-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oglednim</w:t>
            </w:r>
            <w:proofErr w:type="spellEnd"/>
            <w:r>
              <w:rPr>
                <w:color w:val="221F1F"/>
                <w:spacing w:val="-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čestim</w:t>
            </w:r>
            <w:proofErr w:type="spellEnd"/>
            <w:r>
              <w:rPr>
                <w:color w:val="221F1F"/>
                <w:spacing w:val="-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primjerima</w:t>
            </w:r>
            <w:proofErr w:type="spellEnd"/>
          </w:p>
          <w:p w14:paraId="18075F01" w14:textId="77777777" w:rsidR="00F45E16" w:rsidRDefault="00F45E16" w:rsidP="00F45E16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44" w:line="276" w:lineRule="auto"/>
              <w:ind w:right="1053" w:firstLine="0"/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glasovne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promjene</w:t>
            </w:r>
            <w:proofErr w:type="spellEnd"/>
            <w:r>
              <w:rPr>
                <w:color w:val="221F1F"/>
              </w:rPr>
              <w:t xml:space="preserve">: </w:t>
            </w:r>
            <w:proofErr w:type="spellStart"/>
            <w:r>
              <w:rPr>
                <w:color w:val="221F1F"/>
              </w:rPr>
              <w:t>sibilarizacija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palatalizacija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jotacija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nepostojani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a</w:t>
            </w:r>
          </w:p>
          <w:p w14:paraId="6DD4769D" w14:textId="77777777" w:rsidR="00F45E16" w:rsidRDefault="00F45E16" w:rsidP="00F45E16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before="48" w:line="276" w:lineRule="auto"/>
              <w:ind w:right="857" w:firstLine="0"/>
            </w:pPr>
            <w:proofErr w:type="spellStart"/>
            <w:r>
              <w:rPr>
                <w:color w:val="221F1F"/>
                <w:w w:val="95"/>
              </w:rPr>
              <w:t>provodi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gdje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je</w:t>
            </w:r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potrebno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bilježi</w:t>
            </w:r>
            <w:proofErr w:type="spellEnd"/>
            <w:r>
              <w:rPr>
                <w:color w:val="221F1F"/>
                <w:w w:val="95"/>
              </w:rPr>
              <w:t>)</w:t>
            </w:r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glasovne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promjene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riječima</w:t>
            </w:r>
            <w:proofErr w:type="spellEnd"/>
          </w:p>
          <w:p w14:paraId="0AD7494B" w14:textId="77777777" w:rsidR="00F45E16" w:rsidRDefault="00F45E16" w:rsidP="00F45E16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spacing w:before="49"/>
              <w:ind w:right="772" w:firstLine="0"/>
            </w:pPr>
            <w:proofErr w:type="spellStart"/>
            <w:r>
              <w:rPr>
                <w:color w:val="221F1F"/>
              </w:rPr>
              <w:t>imenuje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naglaske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hrvatskome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standardnom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jeziku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6713D361" w14:textId="77777777" w:rsidTr="002C1FEE">
        <w:trPr>
          <w:trHeight w:val="4075"/>
        </w:trPr>
        <w:tc>
          <w:tcPr>
            <w:tcW w:w="4376" w:type="dxa"/>
            <w:vMerge w:val="restart"/>
            <w:shd w:val="clear" w:color="auto" w:fill="FDF4EB"/>
          </w:tcPr>
          <w:p w14:paraId="6BA1894A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2F1CD5F2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004862BC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74007426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5074DC4D" w14:textId="77777777" w:rsidR="00F45E16" w:rsidRDefault="00F45E16" w:rsidP="002C1FEE">
            <w:pPr>
              <w:pStyle w:val="TableParagraph"/>
              <w:spacing w:before="193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</w:rPr>
              <w:t>OŠ</w:t>
            </w:r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HJ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A.7.6.</w:t>
            </w:r>
          </w:p>
          <w:p w14:paraId="2E345FFF" w14:textId="77777777" w:rsidR="00F45E16" w:rsidRDefault="00F45E16" w:rsidP="002C1FEE">
            <w:pPr>
              <w:pStyle w:val="TableParagraph"/>
              <w:spacing w:before="89" w:line="278" w:lineRule="auto"/>
              <w:ind w:left="110" w:right="609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bookmarkStart w:id="3" w:name="_Hlk138783301"/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imenuje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tekstove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događaje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važne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za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razvoj</w:t>
            </w:r>
            <w:proofErr w:type="spellEnd"/>
          </w:p>
          <w:p w14:paraId="2A53944D" w14:textId="77777777" w:rsidR="00F45E16" w:rsidRDefault="00F45E16" w:rsidP="002C1FEE">
            <w:pPr>
              <w:pStyle w:val="TableParagraph"/>
              <w:spacing w:before="44"/>
              <w:ind w:left="110" w:right="909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color w:val="221F1F"/>
                <w:sz w:val="24"/>
              </w:rPr>
              <w:t>hrvatskoga</w:t>
            </w:r>
            <w:proofErr w:type="spellEnd"/>
            <w:r>
              <w:rPr>
                <w:rFonts w:asci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21F1F"/>
                <w:sz w:val="24"/>
              </w:rPr>
              <w:t>jezika</w:t>
            </w:r>
            <w:proofErr w:type="spellEnd"/>
            <w:r>
              <w:rPr>
                <w:rFonts w:asci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21F1F"/>
                <w:sz w:val="24"/>
              </w:rPr>
              <w:t>kroz</w:t>
            </w:r>
            <w:proofErr w:type="spellEnd"/>
            <w:r>
              <w:rPr>
                <w:rFonts w:asci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21F1F"/>
                <w:sz w:val="24"/>
              </w:rPr>
              <w:t>hrvatsku</w:t>
            </w:r>
            <w:proofErr w:type="spellEnd"/>
            <w:r>
              <w:rPr>
                <w:rFonts w:ascii="Times New Roman"/>
                <w:b/>
                <w:color w:val="221F1F"/>
                <w:spacing w:val="-5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21F1F"/>
                <w:sz w:val="24"/>
              </w:rPr>
              <w:t>povijest</w:t>
            </w:r>
            <w:proofErr w:type="spellEnd"/>
            <w:r>
              <w:rPr>
                <w:rFonts w:ascii="Times New Roman"/>
                <w:b/>
                <w:color w:val="221F1F"/>
                <w:sz w:val="24"/>
              </w:rPr>
              <w:t>.</w:t>
            </w:r>
            <w:bookmarkEnd w:id="3"/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636D1F91" w14:textId="77777777" w:rsidR="00F45E16" w:rsidRDefault="00F45E16" w:rsidP="002C1FEE">
            <w:pPr>
              <w:pStyle w:val="TableParagraph"/>
              <w:spacing w:line="252" w:lineRule="exact"/>
            </w:pPr>
            <w:r>
              <w:t>DOVOLJAN</w:t>
            </w:r>
          </w:p>
          <w:p w14:paraId="6C60F675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samo</w:t>
            </w:r>
            <w:proofErr w:type="spellEnd"/>
            <w:r>
              <w:rPr>
                <w:spacing w:val="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uz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spacing w:val="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učitelja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na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poticaj</w:t>
            </w:r>
            <w:proofErr w:type="spellEnd"/>
            <w:r>
              <w:rPr>
                <w:w w:val="90"/>
              </w:rPr>
              <w:t>:</w:t>
            </w:r>
          </w:p>
          <w:p w14:paraId="5EDBDF36" w14:textId="77777777" w:rsidR="00F45E16" w:rsidRDefault="00F45E16" w:rsidP="00F45E16">
            <w:pPr>
              <w:pStyle w:val="TableParagraph"/>
              <w:numPr>
                <w:ilvl w:val="0"/>
                <w:numId w:val="25"/>
              </w:numPr>
              <w:tabs>
                <w:tab w:val="left" w:pos="415"/>
              </w:tabs>
              <w:spacing w:line="276" w:lineRule="auto"/>
              <w:ind w:right="256" w:firstLine="62"/>
            </w:pPr>
            <w:proofErr w:type="spellStart"/>
            <w:r>
              <w:rPr>
                <w:color w:val="221F1F"/>
              </w:rPr>
              <w:t>uočava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povezanost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uvjetovanost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razvoja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hrvatskoga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jezika</w:t>
            </w:r>
            <w:proofErr w:type="spellEnd"/>
            <w:r>
              <w:rPr>
                <w:color w:val="221F1F"/>
              </w:rPr>
              <w:t xml:space="preserve"> s </w:t>
            </w:r>
            <w:proofErr w:type="spellStart"/>
            <w:r>
              <w:rPr>
                <w:color w:val="221F1F"/>
              </w:rPr>
              <w:t>razvojem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nacionalnog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identiteta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kulture</w:t>
            </w:r>
            <w:proofErr w:type="spellEnd"/>
          </w:p>
          <w:p w14:paraId="340F0C6F" w14:textId="77777777" w:rsidR="00F45E16" w:rsidRDefault="00F45E16" w:rsidP="00F45E16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before="48" w:line="276" w:lineRule="auto"/>
              <w:ind w:right="260" w:firstLine="0"/>
              <w:rPr>
                <w:color w:val="221F1F"/>
              </w:rPr>
            </w:pPr>
            <w:proofErr w:type="spellStart"/>
            <w:r>
              <w:rPr>
                <w:color w:val="221F1F"/>
              </w:rPr>
              <w:t>navodi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tekstove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događaje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važne</w:t>
            </w:r>
            <w:proofErr w:type="spellEnd"/>
            <w:r>
              <w:rPr>
                <w:color w:val="221F1F"/>
              </w:rPr>
              <w:t xml:space="preserve"> za </w:t>
            </w:r>
            <w:proofErr w:type="spellStart"/>
            <w:r>
              <w:rPr>
                <w:color w:val="221F1F"/>
              </w:rPr>
              <w:t>razvoj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hrvatskoga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jezika</w:t>
            </w:r>
            <w:proofErr w:type="spellEnd"/>
            <w:r>
              <w:rPr>
                <w:color w:val="221F1F"/>
                <w:spacing w:val="-1"/>
              </w:rPr>
              <w:t>: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prvi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hrvatski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rječnik</w:t>
            </w:r>
            <w:proofErr w:type="spellEnd"/>
            <w:r>
              <w:rPr>
                <w:color w:val="221F1F"/>
                <w:spacing w:val="-1"/>
              </w:rPr>
              <w:t>,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prva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hrvatska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gramatika</w:t>
            </w:r>
            <w:proofErr w:type="spellEnd"/>
          </w:p>
          <w:p w14:paraId="405CD4CB" w14:textId="77777777" w:rsidR="00F45E16" w:rsidRDefault="00F45E16" w:rsidP="00F45E16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before="49"/>
              <w:ind w:left="354" w:hanging="248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navodi</w:t>
            </w:r>
            <w:proofErr w:type="spellEnd"/>
            <w:r>
              <w:rPr>
                <w:color w:val="221F1F"/>
                <w:spacing w:val="3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značajke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vodeće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ličnosti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ilirskoga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pokreta</w:t>
            </w:r>
            <w:proofErr w:type="spellEnd"/>
          </w:p>
          <w:p w14:paraId="445C3AC0" w14:textId="77777777" w:rsidR="00F45E16" w:rsidRDefault="00F45E16" w:rsidP="00F45E16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before="86" w:line="276" w:lineRule="auto"/>
              <w:ind w:right="1041" w:firstLine="0"/>
              <w:rPr>
                <w:color w:val="221F1F"/>
              </w:rPr>
            </w:pPr>
            <w:proofErr w:type="spellStart"/>
            <w:r>
              <w:rPr>
                <w:color w:val="221F1F"/>
                <w:spacing w:val="-2"/>
                <w:w w:val="95"/>
              </w:rPr>
              <w:t>navodi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događaje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i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ličnosti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važne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za </w:t>
            </w:r>
            <w:proofErr w:type="spellStart"/>
            <w:r>
              <w:rPr>
                <w:color w:val="221F1F"/>
                <w:spacing w:val="-1"/>
                <w:w w:val="95"/>
              </w:rPr>
              <w:t>razvoj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hrvatskoga</w:t>
            </w:r>
            <w:proofErr w:type="spellEnd"/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jezika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20.</w:t>
            </w:r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stoljeću</w:t>
            </w:r>
            <w:proofErr w:type="spellEnd"/>
          </w:p>
          <w:p w14:paraId="2146AAC6" w14:textId="77777777" w:rsidR="00F45E16" w:rsidRDefault="00F45E16" w:rsidP="00F45E16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before="47"/>
              <w:ind w:left="354" w:hanging="248"/>
              <w:rPr>
                <w:color w:val="221F1F"/>
              </w:rPr>
            </w:pPr>
            <w:proofErr w:type="spellStart"/>
            <w:r>
              <w:rPr>
                <w:color w:val="221F1F"/>
                <w:w w:val="90"/>
              </w:rPr>
              <w:t>istražuje</w:t>
            </w:r>
            <w:proofErr w:type="spellEnd"/>
            <w:r>
              <w:rPr>
                <w:color w:val="221F1F"/>
                <w:spacing w:val="21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suvremene</w:t>
            </w:r>
            <w:proofErr w:type="spellEnd"/>
            <w:r>
              <w:rPr>
                <w:color w:val="221F1F"/>
                <w:spacing w:val="1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jezične</w:t>
            </w:r>
            <w:proofErr w:type="spellEnd"/>
            <w:r>
              <w:rPr>
                <w:color w:val="221F1F"/>
                <w:spacing w:val="21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priručnike</w:t>
            </w:r>
            <w:proofErr w:type="spellEnd"/>
            <w:r>
              <w:rPr>
                <w:color w:val="221F1F"/>
                <w:spacing w:val="19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radi</w:t>
            </w:r>
            <w:proofErr w:type="spellEnd"/>
          </w:p>
          <w:p w14:paraId="2F122B4C" w14:textId="77777777" w:rsidR="00F45E16" w:rsidRDefault="00F45E16" w:rsidP="002C1FEE">
            <w:pPr>
              <w:pStyle w:val="TableParagraph"/>
              <w:spacing w:line="252" w:lineRule="exact"/>
              <w:ind w:right="686"/>
            </w:pPr>
            <w:proofErr w:type="spellStart"/>
            <w:r>
              <w:rPr>
                <w:color w:val="221F1F"/>
                <w:w w:val="95"/>
              </w:rPr>
              <w:t>upoznavanja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suvremene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leksikografije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uočava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brojnost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proofErr w:type="spellStart"/>
            <w:r>
              <w:rPr>
                <w:color w:val="221F1F"/>
              </w:rPr>
              <w:t>jezičnih</w:t>
            </w:r>
            <w:proofErr w:type="spellEnd"/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priručnika</w:t>
            </w:r>
            <w:proofErr w:type="spellEnd"/>
            <w:r>
              <w:t>.</w:t>
            </w:r>
          </w:p>
        </w:tc>
      </w:tr>
      <w:tr w:rsidR="00F45E16" w14:paraId="100CCD44" w14:textId="77777777" w:rsidTr="002C1FEE">
        <w:trPr>
          <w:trHeight w:val="4116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7EA12918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1EED9"/>
          </w:tcPr>
          <w:p w14:paraId="07B27D66" w14:textId="77777777" w:rsidR="00F45E16" w:rsidRDefault="00F45E16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DOBAR</w:t>
            </w:r>
          </w:p>
          <w:p w14:paraId="6581794F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povremeno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ili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djelomično</w:t>
            </w:r>
            <w:proofErr w:type="spellEnd"/>
            <w:r>
              <w:rPr>
                <w:spacing w:val="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točno</w:t>
            </w:r>
            <w:proofErr w:type="spellEnd"/>
            <w:r>
              <w:rPr>
                <w:w w:val="90"/>
              </w:rPr>
              <w:t>:</w:t>
            </w:r>
          </w:p>
          <w:p w14:paraId="3317C1F0" w14:textId="77777777" w:rsidR="00F45E16" w:rsidRDefault="00F45E16" w:rsidP="00F45E16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spacing w:line="276" w:lineRule="auto"/>
              <w:ind w:right="256" w:firstLine="62"/>
            </w:pPr>
            <w:proofErr w:type="spellStart"/>
            <w:r>
              <w:rPr>
                <w:color w:val="221F1F"/>
              </w:rPr>
              <w:t>uočava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povezanost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uvjetovanost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razvoja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hrvatskoga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jezika</w:t>
            </w:r>
            <w:proofErr w:type="spellEnd"/>
            <w:r>
              <w:rPr>
                <w:color w:val="221F1F"/>
              </w:rPr>
              <w:t xml:space="preserve"> s </w:t>
            </w:r>
            <w:proofErr w:type="spellStart"/>
            <w:r>
              <w:rPr>
                <w:color w:val="221F1F"/>
              </w:rPr>
              <w:t>razvojem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nacionalnog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identiteta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kulture</w:t>
            </w:r>
            <w:proofErr w:type="spellEnd"/>
          </w:p>
          <w:p w14:paraId="3177DFCB" w14:textId="77777777" w:rsidR="00F45E16" w:rsidRDefault="00F45E16" w:rsidP="00F45E16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48" w:line="276" w:lineRule="auto"/>
              <w:ind w:right="257" w:firstLine="0"/>
              <w:rPr>
                <w:color w:val="221F1F"/>
              </w:rPr>
            </w:pPr>
            <w:proofErr w:type="spellStart"/>
            <w:r>
              <w:rPr>
                <w:color w:val="221F1F"/>
              </w:rPr>
              <w:t>navodi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tekstove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događaje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važne</w:t>
            </w:r>
            <w:proofErr w:type="spellEnd"/>
            <w:r>
              <w:rPr>
                <w:color w:val="221F1F"/>
              </w:rPr>
              <w:t xml:space="preserve"> za </w:t>
            </w:r>
            <w:proofErr w:type="spellStart"/>
            <w:r>
              <w:rPr>
                <w:color w:val="221F1F"/>
              </w:rPr>
              <w:t>razvoj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hrvatskoga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jezika</w:t>
            </w:r>
            <w:proofErr w:type="spellEnd"/>
            <w:r>
              <w:rPr>
                <w:color w:val="221F1F"/>
                <w:spacing w:val="-1"/>
              </w:rPr>
              <w:t>: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prvi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hrvatski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rječnik</w:t>
            </w:r>
            <w:proofErr w:type="spellEnd"/>
            <w:r>
              <w:rPr>
                <w:color w:val="221F1F"/>
                <w:spacing w:val="-1"/>
              </w:rPr>
              <w:t>,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prva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hrvatska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gramatika</w:t>
            </w:r>
            <w:proofErr w:type="spellEnd"/>
          </w:p>
          <w:p w14:paraId="5ED12CC9" w14:textId="77777777" w:rsidR="00F45E16" w:rsidRDefault="00F45E16" w:rsidP="00F45E16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50"/>
              <w:ind w:left="354" w:hanging="248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navodi</w:t>
            </w:r>
            <w:proofErr w:type="spellEnd"/>
            <w:r>
              <w:rPr>
                <w:color w:val="221F1F"/>
                <w:spacing w:val="3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značajke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vodeće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ličnosti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ilirskoga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pokreta</w:t>
            </w:r>
            <w:proofErr w:type="spellEnd"/>
          </w:p>
          <w:p w14:paraId="19B00426" w14:textId="77777777" w:rsidR="00F45E16" w:rsidRDefault="00F45E16" w:rsidP="00F45E16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85" w:line="276" w:lineRule="auto"/>
              <w:ind w:right="1041" w:firstLine="0"/>
              <w:rPr>
                <w:color w:val="221F1F"/>
              </w:rPr>
            </w:pPr>
            <w:proofErr w:type="spellStart"/>
            <w:r>
              <w:rPr>
                <w:color w:val="221F1F"/>
                <w:spacing w:val="-2"/>
                <w:w w:val="95"/>
              </w:rPr>
              <w:t>navodi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događaje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i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ličnosti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važne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za </w:t>
            </w:r>
            <w:proofErr w:type="spellStart"/>
            <w:r>
              <w:rPr>
                <w:color w:val="221F1F"/>
                <w:spacing w:val="-1"/>
                <w:w w:val="95"/>
              </w:rPr>
              <w:t>razvoj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hrvatskoga</w:t>
            </w:r>
            <w:proofErr w:type="spellEnd"/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jezika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20.</w:t>
            </w:r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stoljeću</w:t>
            </w:r>
            <w:proofErr w:type="spellEnd"/>
          </w:p>
          <w:p w14:paraId="109BD337" w14:textId="77777777" w:rsidR="00F45E16" w:rsidRDefault="00F45E16" w:rsidP="00F45E16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47"/>
              <w:ind w:left="354" w:hanging="248"/>
              <w:rPr>
                <w:color w:val="221F1F"/>
              </w:rPr>
            </w:pPr>
            <w:proofErr w:type="spellStart"/>
            <w:r>
              <w:rPr>
                <w:color w:val="221F1F"/>
                <w:w w:val="90"/>
              </w:rPr>
              <w:t>istražuje</w:t>
            </w:r>
            <w:proofErr w:type="spellEnd"/>
            <w:r>
              <w:rPr>
                <w:color w:val="221F1F"/>
                <w:spacing w:val="21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suvremene</w:t>
            </w:r>
            <w:proofErr w:type="spellEnd"/>
            <w:r>
              <w:rPr>
                <w:color w:val="221F1F"/>
                <w:spacing w:val="1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jezične</w:t>
            </w:r>
            <w:proofErr w:type="spellEnd"/>
            <w:r>
              <w:rPr>
                <w:color w:val="221F1F"/>
                <w:spacing w:val="21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priručnike</w:t>
            </w:r>
            <w:proofErr w:type="spellEnd"/>
            <w:r>
              <w:rPr>
                <w:color w:val="221F1F"/>
                <w:spacing w:val="19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radi</w:t>
            </w:r>
            <w:proofErr w:type="spellEnd"/>
          </w:p>
          <w:p w14:paraId="45029B4E" w14:textId="77777777" w:rsidR="00F45E16" w:rsidRDefault="00F45E16" w:rsidP="002C1FEE">
            <w:pPr>
              <w:pStyle w:val="TableParagraph"/>
              <w:spacing w:line="252" w:lineRule="exact"/>
              <w:ind w:right="686"/>
            </w:pPr>
            <w:proofErr w:type="spellStart"/>
            <w:r>
              <w:rPr>
                <w:color w:val="221F1F"/>
                <w:w w:val="95"/>
              </w:rPr>
              <w:t>upoznavanja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suvremene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leksikografije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uočava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brojnost</w:t>
            </w:r>
            <w:proofErr w:type="spellEnd"/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jezičnih</w:t>
            </w:r>
            <w:proofErr w:type="spellEnd"/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priručnika</w:t>
            </w:r>
            <w:proofErr w:type="spellEnd"/>
            <w:r>
              <w:rPr>
                <w:color w:val="221F1F"/>
              </w:rPr>
              <w:t>.</w:t>
            </w:r>
          </w:p>
        </w:tc>
      </w:tr>
    </w:tbl>
    <w:p w14:paraId="562B5995" w14:textId="77777777" w:rsidR="00F45E16" w:rsidRDefault="00F45E16" w:rsidP="00F45E16">
      <w:pPr>
        <w:spacing w:line="252" w:lineRule="exact"/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58188597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30E86D24" w14:textId="77777777" w:rsidTr="002C1FEE">
        <w:trPr>
          <w:trHeight w:val="4116"/>
        </w:trPr>
        <w:tc>
          <w:tcPr>
            <w:tcW w:w="4376" w:type="dxa"/>
            <w:vMerge w:val="restart"/>
            <w:shd w:val="clear" w:color="auto" w:fill="FDF4EB"/>
          </w:tcPr>
          <w:p w14:paraId="3FC9D13D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5DFB3"/>
          </w:tcPr>
          <w:p w14:paraId="3C6CF3C4" w14:textId="77777777" w:rsidR="00F45E16" w:rsidRDefault="00F45E16" w:rsidP="002C1F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  <w:p w14:paraId="3AD0818B" w14:textId="77777777" w:rsidR="00F45E16" w:rsidRDefault="00F45E16" w:rsidP="002C1FEE">
            <w:pPr>
              <w:pStyle w:val="TableParagraph"/>
              <w:spacing w:before="1" w:line="252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uglavnom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6C067514" w14:textId="77777777" w:rsidR="00F45E16" w:rsidRDefault="00F45E16" w:rsidP="00F45E16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</w:tabs>
              <w:spacing w:line="276" w:lineRule="auto"/>
              <w:ind w:right="256" w:firstLine="62"/>
            </w:pPr>
            <w:proofErr w:type="spellStart"/>
            <w:r>
              <w:rPr>
                <w:color w:val="221F1F"/>
              </w:rPr>
              <w:t>uočava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povezanost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uvjetovanost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razvoja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hrvatskoga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jezika</w:t>
            </w:r>
            <w:proofErr w:type="spellEnd"/>
            <w:r>
              <w:rPr>
                <w:color w:val="221F1F"/>
              </w:rPr>
              <w:t xml:space="preserve"> s </w:t>
            </w:r>
            <w:proofErr w:type="spellStart"/>
            <w:r>
              <w:rPr>
                <w:color w:val="221F1F"/>
              </w:rPr>
              <w:t>razvojem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nacionalnog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identiteta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kulture</w:t>
            </w:r>
            <w:proofErr w:type="spellEnd"/>
          </w:p>
          <w:p w14:paraId="4EC67A53" w14:textId="77777777" w:rsidR="00F45E16" w:rsidRDefault="00F45E16" w:rsidP="00F45E16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49" w:line="276" w:lineRule="auto"/>
              <w:ind w:right="258" w:firstLine="0"/>
              <w:rPr>
                <w:color w:val="221F1F"/>
              </w:rPr>
            </w:pPr>
            <w:proofErr w:type="spellStart"/>
            <w:r>
              <w:rPr>
                <w:color w:val="221F1F"/>
              </w:rPr>
              <w:t>navodi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tekstove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događaje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važne</w:t>
            </w:r>
            <w:proofErr w:type="spellEnd"/>
            <w:r>
              <w:rPr>
                <w:color w:val="221F1F"/>
              </w:rPr>
              <w:t xml:space="preserve"> za </w:t>
            </w:r>
            <w:proofErr w:type="spellStart"/>
            <w:r>
              <w:rPr>
                <w:color w:val="221F1F"/>
              </w:rPr>
              <w:t>razvoj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hrvatskoga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jezika</w:t>
            </w:r>
            <w:proofErr w:type="spellEnd"/>
            <w:r>
              <w:rPr>
                <w:color w:val="221F1F"/>
                <w:spacing w:val="-1"/>
              </w:rPr>
              <w:t>:</w:t>
            </w:r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prvi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hrvatski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rječnik</w:t>
            </w:r>
            <w:proofErr w:type="spellEnd"/>
            <w:r>
              <w:rPr>
                <w:color w:val="221F1F"/>
                <w:spacing w:val="-1"/>
              </w:rPr>
              <w:t>,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prva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hrvatska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gramatika</w:t>
            </w:r>
            <w:proofErr w:type="spellEnd"/>
          </w:p>
          <w:p w14:paraId="2F4F97F2" w14:textId="77777777" w:rsidR="00F45E16" w:rsidRDefault="00F45E16" w:rsidP="00F45E16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46"/>
              <w:ind w:left="354" w:hanging="248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navodi</w:t>
            </w:r>
            <w:proofErr w:type="spellEnd"/>
            <w:r>
              <w:rPr>
                <w:color w:val="221F1F"/>
                <w:spacing w:val="3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značajke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vodeće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ličnosti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ilirskoga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pokreta</w:t>
            </w:r>
            <w:proofErr w:type="spellEnd"/>
          </w:p>
          <w:p w14:paraId="1B84F7EE" w14:textId="77777777" w:rsidR="00F45E16" w:rsidRDefault="00F45E16" w:rsidP="00F45E16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88" w:line="276" w:lineRule="auto"/>
              <w:ind w:right="1041" w:firstLine="0"/>
              <w:rPr>
                <w:color w:val="221F1F"/>
              </w:rPr>
            </w:pPr>
            <w:proofErr w:type="spellStart"/>
            <w:r>
              <w:rPr>
                <w:color w:val="221F1F"/>
                <w:spacing w:val="-2"/>
                <w:w w:val="95"/>
              </w:rPr>
              <w:t>navodi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događaje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i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ličnosti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važne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za </w:t>
            </w:r>
            <w:proofErr w:type="spellStart"/>
            <w:r>
              <w:rPr>
                <w:color w:val="221F1F"/>
                <w:spacing w:val="-1"/>
                <w:w w:val="95"/>
              </w:rPr>
              <w:t>razvoj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hrvatskoga</w:t>
            </w:r>
            <w:proofErr w:type="spellEnd"/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jezika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20.</w:t>
            </w:r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stoljeću</w:t>
            </w:r>
            <w:proofErr w:type="spellEnd"/>
          </w:p>
          <w:p w14:paraId="57283735" w14:textId="77777777" w:rsidR="00F45E16" w:rsidRDefault="00F45E16" w:rsidP="00F45E16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47"/>
              <w:ind w:right="781" w:firstLine="0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  <w:w w:val="95"/>
              </w:rPr>
              <w:t>istražuje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suvremene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jezične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priručnike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radi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upoznavanja</w:t>
            </w:r>
            <w:proofErr w:type="spellEnd"/>
            <w:r>
              <w:rPr>
                <w:color w:val="221F1F"/>
                <w:spacing w:val="2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suvremene</w:t>
            </w:r>
            <w:proofErr w:type="spellEnd"/>
            <w:r>
              <w:rPr>
                <w:color w:val="221F1F"/>
                <w:spacing w:val="2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leksikografije</w:t>
            </w:r>
            <w:proofErr w:type="spellEnd"/>
            <w:r>
              <w:rPr>
                <w:color w:val="221F1F"/>
                <w:spacing w:val="2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2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uočava</w:t>
            </w:r>
            <w:proofErr w:type="spellEnd"/>
          </w:p>
          <w:p w14:paraId="3CDACC9D" w14:textId="77777777" w:rsidR="00F45E16" w:rsidRDefault="00F45E16" w:rsidP="002C1FEE">
            <w:pPr>
              <w:pStyle w:val="TableParagraph"/>
              <w:spacing w:before="1" w:line="232" w:lineRule="exact"/>
            </w:pPr>
            <w:proofErr w:type="spellStart"/>
            <w:r>
              <w:rPr>
                <w:color w:val="221F1F"/>
                <w:w w:val="90"/>
              </w:rPr>
              <w:t>brojnost</w:t>
            </w:r>
            <w:proofErr w:type="spellEnd"/>
            <w:r>
              <w:rPr>
                <w:color w:val="221F1F"/>
                <w:spacing w:val="1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jezičnih</w:t>
            </w:r>
            <w:proofErr w:type="spellEnd"/>
            <w:r>
              <w:rPr>
                <w:color w:val="221F1F"/>
                <w:spacing w:val="19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priručnika</w:t>
            </w:r>
            <w:proofErr w:type="spellEnd"/>
            <w:r>
              <w:rPr>
                <w:color w:val="221F1F"/>
                <w:w w:val="90"/>
              </w:rPr>
              <w:t>.</w:t>
            </w:r>
          </w:p>
        </w:tc>
      </w:tr>
      <w:tr w:rsidR="00F45E16" w14:paraId="2D919FE2" w14:textId="77777777" w:rsidTr="002C1FEE">
        <w:trPr>
          <w:trHeight w:val="4115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5FAFCA34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A8D08D"/>
          </w:tcPr>
          <w:p w14:paraId="75ED1BB5" w14:textId="77777777" w:rsidR="00F45E16" w:rsidRDefault="00F45E16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ODLIČAN</w:t>
            </w:r>
          </w:p>
          <w:p w14:paraId="244CE165" w14:textId="77777777" w:rsidR="00F45E16" w:rsidRDefault="00F45E16" w:rsidP="002C1FEE">
            <w:pPr>
              <w:pStyle w:val="TableParagraph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346FB63C" w14:textId="77777777" w:rsidR="00F45E16" w:rsidRDefault="00F45E16" w:rsidP="00F45E16">
            <w:pPr>
              <w:pStyle w:val="TableParagraph"/>
              <w:numPr>
                <w:ilvl w:val="0"/>
                <w:numId w:val="22"/>
              </w:numPr>
              <w:tabs>
                <w:tab w:val="left" w:pos="415"/>
              </w:tabs>
              <w:spacing w:before="2" w:line="276" w:lineRule="auto"/>
              <w:ind w:right="256" w:firstLine="62"/>
            </w:pPr>
            <w:proofErr w:type="spellStart"/>
            <w:r>
              <w:rPr>
                <w:color w:val="221F1F"/>
              </w:rPr>
              <w:t>uočava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povezanost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uvjetovanost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razvoja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hrvatskoga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jezika</w:t>
            </w:r>
            <w:proofErr w:type="spellEnd"/>
            <w:r>
              <w:rPr>
                <w:color w:val="221F1F"/>
              </w:rPr>
              <w:t xml:space="preserve"> s </w:t>
            </w:r>
            <w:proofErr w:type="spellStart"/>
            <w:r>
              <w:rPr>
                <w:color w:val="221F1F"/>
              </w:rPr>
              <w:t>razvojem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nacionalnog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identiteta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kulture</w:t>
            </w:r>
            <w:proofErr w:type="spellEnd"/>
          </w:p>
          <w:p w14:paraId="3CAEEDC5" w14:textId="77777777" w:rsidR="00F45E16" w:rsidRDefault="00F45E16" w:rsidP="00F45E1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48" w:line="276" w:lineRule="auto"/>
              <w:ind w:right="260" w:firstLine="0"/>
              <w:rPr>
                <w:color w:val="221F1F"/>
              </w:rPr>
            </w:pPr>
            <w:proofErr w:type="spellStart"/>
            <w:r>
              <w:rPr>
                <w:color w:val="221F1F"/>
              </w:rPr>
              <w:t>navodi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tekstove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događaje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važne</w:t>
            </w:r>
            <w:proofErr w:type="spellEnd"/>
            <w:r>
              <w:rPr>
                <w:color w:val="221F1F"/>
              </w:rPr>
              <w:t xml:space="preserve"> za </w:t>
            </w:r>
            <w:proofErr w:type="spellStart"/>
            <w:r>
              <w:rPr>
                <w:color w:val="221F1F"/>
              </w:rPr>
              <w:t>razvoj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hrvatskoga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jezika</w:t>
            </w:r>
            <w:proofErr w:type="spellEnd"/>
            <w:r>
              <w:rPr>
                <w:color w:val="221F1F"/>
                <w:spacing w:val="-1"/>
              </w:rPr>
              <w:t>: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prvi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hrvatski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rječnik</w:t>
            </w:r>
            <w:proofErr w:type="spellEnd"/>
            <w:r>
              <w:rPr>
                <w:color w:val="221F1F"/>
                <w:spacing w:val="-1"/>
              </w:rPr>
              <w:t>,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prva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hrvatska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gramatika</w:t>
            </w:r>
            <w:proofErr w:type="spellEnd"/>
          </w:p>
          <w:p w14:paraId="1DE46D78" w14:textId="77777777" w:rsidR="00F45E16" w:rsidRDefault="00F45E16" w:rsidP="00F45E1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47"/>
              <w:ind w:left="354" w:hanging="248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navodi</w:t>
            </w:r>
            <w:proofErr w:type="spellEnd"/>
            <w:r>
              <w:rPr>
                <w:color w:val="221F1F"/>
                <w:spacing w:val="3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značajke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vodeće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ličnosti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ilirskoga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pokreta</w:t>
            </w:r>
            <w:proofErr w:type="spellEnd"/>
          </w:p>
          <w:p w14:paraId="5F485255" w14:textId="77777777" w:rsidR="00F45E16" w:rsidRDefault="00F45E16" w:rsidP="00F45E1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85" w:line="278" w:lineRule="auto"/>
              <w:ind w:right="1041" w:firstLine="0"/>
              <w:rPr>
                <w:color w:val="221F1F"/>
              </w:rPr>
            </w:pPr>
            <w:proofErr w:type="spellStart"/>
            <w:r>
              <w:rPr>
                <w:color w:val="221F1F"/>
                <w:spacing w:val="-2"/>
                <w:w w:val="95"/>
              </w:rPr>
              <w:t>navodi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događaje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i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ličnosti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važne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za </w:t>
            </w:r>
            <w:proofErr w:type="spellStart"/>
            <w:r>
              <w:rPr>
                <w:color w:val="221F1F"/>
                <w:spacing w:val="-1"/>
                <w:w w:val="95"/>
              </w:rPr>
              <w:t>razvoj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hrvatskoga</w:t>
            </w:r>
            <w:proofErr w:type="spellEnd"/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jezika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20.</w:t>
            </w:r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</w:rPr>
              <w:t>stoljeću</w:t>
            </w:r>
            <w:proofErr w:type="spellEnd"/>
          </w:p>
          <w:p w14:paraId="748B7A7E" w14:textId="77777777" w:rsidR="00F45E16" w:rsidRDefault="00F45E16" w:rsidP="00F45E1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45"/>
              <w:ind w:right="782" w:firstLine="0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  <w:w w:val="95"/>
              </w:rPr>
              <w:t>istražuje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suvremene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jezične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priručnike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radi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upoznavanja</w:t>
            </w:r>
            <w:proofErr w:type="spellEnd"/>
            <w:r>
              <w:rPr>
                <w:color w:val="221F1F"/>
                <w:spacing w:val="2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suvremene</w:t>
            </w:r>
            <w:proofErr w:type="spellEnd"/>
            <w:r>
              <w:rPr>
                <w:color w:val="221F1F"/>
                <w:spacing w:val="2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leksikografije</w:t>
            </w:r>
            <w:proofErr w:type="spellEnd"/>
            <w:r>
              <w:rPr>
                <w:color w:val="221F1F"/>
                <w:spacing w:val="2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2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uočava</w:t>
            </w:r>
            <w:proofErr w:type="spellEnd"/>
          </w:p>
          <w:p w14:paraId="25E71808" w14:textId="77777777" w:rsidR="00F45E16" w:rsidRDefault="00F45E16" w:rsidP="002C1FEE">
            <w:pPr>
              <w:pStyle w:val="TableParagraph"/>
              <w:spacing w:line="232" w:lineRule="exact"/>
            </w:pPr>
            <w:proofErr w:type="spellStart"/>
            <w:r>
              <w:rPr>
                <w:color w:val="221F1F"/>
                <w:w w:val="90"/>
              </w:rPr>
              <w:t>brojnost</w:t>
            </w:r>
            <w:proofErr w:type="spellEnd"/>
            <w:r>
              <w:rPr>
                <w:color w:val="221F1F"/>
                <w:spacing w:val="1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jezičnih</w:t>
            </w:r>
            <w:proofErr w:type="spellEnd"/>
            <w:r>
              <w:rPr>
                <w:color w:val="221F1F"/>
                <w:spacing w:val="19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priručnika</w:t>
            </w:r>
            <w:proofErr w:type="spellEnd"/>
            <w:r>
              <w:rPr>
                <w:color w:val="221F1F"/>
                <w:w w:val="90"/>
              </w:rPr>
              <w:t>.</w:t>
            </w:r>
          </w:p>
        </w:tc>
      </w:tr>
    </w:tbl>
    <w:p w14:paraId="46AF64B0" w14:textId="77777777" w:rsidR="00F45E16" w:rsidRDefault="00F45E16" w:rsidP="00F45E16">
      <w:pPr>
        <w:pStyle w:val="Tijeloteksta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627E2791" w14:textId="77777777" w:rsidTr="002C1FEE">
        <w:trPr>
          <w:trHeight w:val="570"/>
        </w:trPr>
        <w:tc>
          <w:tcPr>
            <w:tcW w:w="9893" w:type="dxa"/>
            <w:gridSpan w:val="2"/>
            <w:tcBorders>
              <w:right w:val="single" w:sz="6" w:space="0" w:color="000000"/>
            </w:tcBorders>
            <w:shd w:val="clear" w:color="auto" w:fill="C8C8C8"/>
          </w:tcPr>
          <w:p w14:paraId="51B687A2" w14:textId="77777777" w:rsidR="00F45E16" w:rsidRDefault="00F45E16" w:rsidP="002C1FEE">
            <w:pPr>
              <w:pStyle w:val="TableParagraph"/>
              <w:spacing w:before="2"/>
              <w:ind w:left="29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Književnost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stvaralaštvo</w:t>
            </w:r>
            <w:proofErr w:type="spellEnd"/>
          </w:p>
        </w:tc>
      </w:tr>
      <w:tr w:rsidR="00F45E16" w14:paraId="6E4422E7" w14:textId="77777777" w:rsidTr="002C1FEE">
        <w:trPr>
          <w:trHeight w:val="570"/>
        </w:trPr>
        <w:tc>
          <w:tcPr>
            <w:tcW w:w="4376" w:type="dxa"/>
            <w:shd w:val="clear" w:color="auto" w:fill="C8C8C8"/>
          </w:tcPr>
          <w:p w14:paraId="1CC0DE17" w14:textId="77777777" w:rsidR="00F45E16" w:rsidRDefault="00F45E16" w:rsidP="002C1FEE">
            <w:pPr>
              <w:pStyle w:val="TableParagraph"/>
              <w:spacing w:line="292" w:lineRule="exact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Odgojno-obrazovni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ishod</w:t>
            </w:r>
            <w:proofErr w:type="spellEnd"/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8C8C8"/>
          </w:tcPr>
          <w:p w14:paraId="2E14C7DD" w14:textId="77777777" w:rsidR="00F45E16" w:rsidRDefault="00F45E16" w:rsidP="002C1FEE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Ostvarenost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ishoda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kraju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školske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godine</w:t>
            </w:r>
            <w:proofErr w:type="spellEnd"/>
          </w:p>
        </w:tc>
      </w:tr>
      <w:tr w:rsidR="00F45E16" w14:paraId="352732FE" w14:textId="77777777" w:rsidTr="002C1FEE">
        <w:trPr>
          <w:trHeight w:val="4068"/>
        </w:trPr>
        <w:tc>
          <w:tcPr>
            <w:tcW w:w="4376" w:type="dxa"/>
            <w:shd w:val="clear" w:color="auto" w:fill="F6F8F0"/>
          </w:tcPr>
          <w:p w14:paraId="46FBEBE8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49960403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1B24D40A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6EE73B27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37D537DC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09CCD3F5" w14:textId="77777777" w:rsidR="00F45E16" w:rsidRDefault="00F45E16" w:rsidP="002C1FE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14:paraId="11EC1A19" w14:textId="77777777" w:rsidR="00F45E16" w:rsidRDefault="00F45E16" w:rsidP="002C1FEE">
            <w:pPr>
              <w:pStyle w:val="TableParagraph"/>
              <w:ind w:left="110" w:right="1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</w:rPr>
              <w:t>OŠ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HJ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B.7.1.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vrednuje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književni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tumačeći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utjecaj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književnoga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oblikovanje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stavova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vrijednosti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6F8F0"/>
          </w:tcPr>
          <w:p w14:paraId="29B1FE7C" w14:textId="77777777" w:rsidR="00F45E16" w:rsidRDefault="00F45E16" w:rsidP="002C1FEE">
            <w:pPr>
              <w:pStyle w:val="TableParagraph"/>
              <w:spacing w:line="252" w:lineRule="exact"/>
            </w:pPr>
            <w:r>
              <w:t>DOVOLJAN</w:t>
            </w:r>
          </w:p>
          <w:p w14:paraId="2C7CA6E0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samo</w:t>
            </w:r>
            <w:proofErr w:type="spellEnd"/>
            <w:r>
              <w:rPr>
                <w:spacing w:val="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uz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spacing w:val="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učitelja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na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poticaj</w:t>
            </w:r>
            <w:proofErr w:type="spellEnd"/>
            <w:r>
              <w:rPr>
                <w:w w:val="90"/>
              </w:rPr>
              <w:t>:</w:t>
            </w:r>
          </w:p>
          <w:p w14:paraId="451AB252" w14:textId="77777777" w:rsidR="00F45E16" w:rsidRDefault="00F45E16" w:rsidP="00F45E16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78" w:lineRule="auto"/>
              <w:ind w:right="406" w:firstLine="0"/>
            </w:pPr>
            <w:proofErr w:type="spellStart"/>
            <w:r>
              <w:rPr>
                <w:color w:val="221F1F"/>
                <w:w w:val="95"/>
              </w:rPr>
              <w:t>stavlja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1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odnos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uzroke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posljedice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književnome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tekstu</w:t>
            </w:r>
            <w:proofErr w:type="spellEnd"/>
          </w:p>
          <w:p w14:paraId="2C37D08D" w14:textId="77777777" w:rsidR="00F45E16" w:rsidRDefault="00F45E16" w:rsidP="00F45E16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44" w:line="276" w:lineRule="auto"/>
              <w:ind w:right="742" w:firstLine="0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</w:rPr>
              <w:t>uspoređuje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vlastite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spoznaje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1"/>
              </w:rPr>
              <w:t>o</w:t>
            </w:r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svijetu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prikaz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svijeta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književnome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tekstu</w:t>
            </w:r>
            <w:proofErr w:type="spellEnd"/>
          </w:p>
          <w:p w14:paraId="7448861D" w14:textId="77777777" w:rsidR="00F45E16" w:rsidRDefault="00F45E16" w:rsidP="00F45E16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47" w:line="278" w:lineRule="auto"/>
              <w:ind w:right="493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uočava</w:t>
            </w:r>
            <w:proofErr w:type="spellEnd"/>
            <w:r>
              <w:rPr>
                <w:color w:val="221F1F"/>
                <w:spacing w:val="-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tematizira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 xml:space="preserve">li </w:t>
            </w:r>
            <w:proofErr w:type="spellStart"/>
            <w:r>
              <w:rPr>
                <w:color w:val="221F1F"/>
                <w:w w:val="95"/>
              </w:rPr>
              <w:t>tekst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pojave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doživljaje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koje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može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prepoznati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vlastitom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proofErr w:type="spellStart"/>
            <w:r>
              <w:rPr>
                <w:color w:val="221F1F"/>
              </w:rPr>
              <w:t>okružju</w:t>
            </w:r>
            <w:proofErr w:type="spellEnd"/>
          </w:p>
          <w:p w14:paraId="1D4DFF06" w14:textId="77777777" w:rsidR="00F45E16" w:rsidRDefault="00F45E16" w:rsidP="00F45E16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44" w:line="276" w:lineRule="auto"/>
              <w:ind w:right="712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0"/>
              </w:rPr>
              <w:t>uočava</w:t>
            </w:r>
            <w:proofErr w:type="spellEnd"/>
            <w:r>
              <w:rPr>
                <w:color w:val="221F1F"/>
                <w:spacing w:val="2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estetska</w:t>
            </w:r>
            <w:proofErr w:type="spellEnd"/>
            <w:r>
              <w:rPr>
                <w:color w:val="221F1F"/>
                <w:spacing w:val="2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obilježja</w:t>
            </w:r>
            <w:proofErr w:type="spellEnd"/>
            <w:r>
              <w:rPr>
                <w:color w:val="221F1F"/>
                <w:spacing w:val="2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književnoga</w:t>
            </w:r>
            <w:proofErr w:type="spellEnd"/>
            <w:r>
              <w:rPr>
                <w:color w:val="221F1F"/>
                <w:spacing w:val="2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teksta</w:t>
            </w:r>
            <w:proofErr w:type="spellEnd"/>
            <w:r>
              <w:rPr>
                <w:color w:val="221F1F"/>
                <w:spacing w:val="26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u</w:t>
            </w:r>
            <w:r>
              <w:rPr>
                <w:color w:val="221F1F"/>
                <w:spacing w:val="-52"/>
                <w:w w:val="90"/>
              </w:rPr>
              <w:t xml:space="preserve"> </w:t>
            </w:r>
            <w:proofErr w:type="spellStart"/>
            <w:r>
              <w:rPr>
                <w:color w:val="221F1F"/>
              </w:rPr>
              <w:t>odnosu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ostale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tekstove</w:t>
            </w:r>
            <w:proofErr w:type="spellEnd"/>
          </w:p>
          <w:p w14:paraId="543D3FA7" w14:textId="77777777" w:rsidR="00F45E16" w:rsidRDefault="00F45E16" w:rsidP="00F45E16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47"/>
              <w:ind w:left="292" w:hanging="186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  <w:w w:val="95"/>
              </w:rPr>
              <w:t>obrazlaže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etičku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idejnu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razinu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književnoga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</w:p>
          <w:p w14:paraId="4CBFC588" w14:textId="77777777" w:rsidR="00F45E16" w:rsidRDefault="00F45E16" w:rsidP="00F45E16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86"/>
              <w:ind w:left="292" w:hanging="186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  <w:w w:val="95"/>
              </w:rPr>
              <w:t>uspoređuje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djela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slične</w:t>
            </w:r>
            <w:proofErr w:type="spellEnd"/>
            <w:r>
              <w:rPr>
                <w:color w:val="221F1F"/>
                <w:spacing w:val="-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tematike</w:t>
            </w:r>
            <w:proofErr w:type="spellEnd"/>
          </w:p>
          <w:p w14:paraId="7409C067" w14:textId="77777777" w:rsidR="00F45E16" w:rsidRDefault="00F45E16" w:rsidP="002C1FEE">
            <w:pPr>
              <w:pStyle w:val="TableParagraph"/>
              <w:spacing w:before="87"/>
            </w:pPr>
            <w:r>
              <w:rPr>
                <w:rFonts w:ascii="Times New Roman" w:hAnsi="Times New Roman"/>
                <w:color w:val="221F1F"/>
                <w:w w:val="95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vrednuje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književni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</w:t>
            </w:r>
            <w:proofErr w:type="spellEnd"/>
          </w:p>
        </w:tc>
      </w:tr>
    </w:tbl>
    <w:p w14:paraId="3BDC129D" w14:textId="77777777" w:rsidR="00F45E16" w:rsidRDefault="00F45E16" w:rsidP="00F45E16">
      <w:pPr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04C2F0CC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4798A5B9" w14:textId="77777777" w:rsidTr="002C1FEE">
        <w:trPr>
          <w:trHeight w:val="1754"/>
        </w:trPr>
        <w:tc>
          <w:tcPr>
            <w:tcW w:w="4376" w:type="dxa"/>
            <w:tcBorders>
              <w:bottom w:val="nil"/>
            </w:tcBorders>
            <w:shd w:val="clear" w:color="auto" w:fill="F6F8F0"/>
          </w:tcPr>
          <w:p w14:paraId="459C7AD5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6F8F0"/>
          </w:tcPr>
          <w:p w14:paraId="1F21041D" w14:textId="77777777" w:rsidR="00F45E16" w:rsidRDefault="00F45E16" w:rsidP="00F45E16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before="2" w:line="276" w:lineRule="auto"/>
              <w:ind w:right="232" w:firstLine="0"/>
            </w:pPr>
            <w:proofErr w:type="spellStart"/>
            <w:r>
              <w:rPr>
                <w:color w:val="221F1F"/>
                <w:w w:val="95"/>
              </w:rPr>
              <w:t>argumentira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vlastita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zapažanja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o</w:t>
            </w:r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književnom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tekstu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povezujući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ih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stečenim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znanjem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iskustvom</w:t>
            </w:r>
            <w:proofErr w:type="spellEnd"/>
          </w:p>
          <w:p w14:paraId="50A791FE" w14:textId="77777777" w:rsidR="00F45E16" w:rsidRDefault="00F45E16" w:rsidP="00F45E16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47"/>
              <w:ind w:right="565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 xml:space="preserve">koji </w:t>
            </w:r>
            <w:proofErr w:type="spellStart"/>
            <w:r>
              <w:rPr>
                <w:color w:val="221F1F"/>
                <w:w w:val="95"/>
              </w:rPr>
              <w:t>način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kojoj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mjeri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utječe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oblikovanje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njegovih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stavova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vrijednosti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7376A4E9" w14:textId="77777777" w:rsidTr="002C1FEE">
        <w:trPr>
          <w:trHeight w:val="5822"/>
        </w:trPr>
        <w:tc>
          <w:tcPr>
            <w:tcW w:w="4376" w:type="dxa"/>
            <w:vMerge w:val="restart"/>
            <w:tcBorders>
              <w:top w:val="nil"/>
            </w:tcBorders>
            <w:shd w:val="clear" w:color="auto" w:fill="F6F8F0"/>
          </w:tcPr>
          <w:p w14:paraId="461A8BFD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CECEC"/>
          </w:tcPr>
          <w:p w14:paraId="03794454" w14:textId="77777777" w:rsidR="00F45E16" w:rsidRDefault="00F45E16" w:rsidP="002C1FEE">
            <w:pPr>
              <w:pStyle w:val="TableParagraph"/>
            </w:pPr>
            <w:r>
              <w:t>DOBAR</w:t>
            </w:r>
          </w:p>
          <w:p w14:paraId="5E3EEEB4" w14:textId="77777777" w:rsidR="00F45E16" w:rsidRDefault="00F45E16" w:rsidP="002C1FEE">
            <w:pPr>
              <w:pStyle w:val="TableParagraph"/>
              <w:spacing w:before="1"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povremeno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ili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djelomično</w:t>
            </w:r>
            <w:proofErr w:type="spellEnd"/>
            <w:r>
              <w:rPr>
                <w:spacing w:val="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točno</w:t>
            </w:r>
            <w:proofErr w:type="spellEnd"/>
            <w:r>
              <w:rPr>
                <w:w w:val="90"/>
              </w:rPr>
              <w:t>:</w:t>
            </w:r>
          </w:p>
          <w:p w14:paraId="2F586554" w14:textId="77777777" w:rsidR="00F45E16" w:rsidRDefault="00F45E16" w:rsidP="00F45E16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line="276" w:lineRule="auto"/>
              <w:ind w:right="406" w:firstLine="0"/>
            </w:pPr>
            <w:proofErr w:type="spellStart"/>
            <w:r>
              <w:rPr>
                <w:color w:val="221F1F"/>
                <w:w w:val="95"/>
              </w:rPr>
              <w:t>stavlja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1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odnos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uzroke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posljedice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književnome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tekstu</w:t>
            </w:r>
            <w:proofErr w:type="spellEnd"/>
          </w:p>
          <w:p w14:paraId="6D341D9B" w14:textId="77777777" w:rsidR="00F45E16" w:rsidRDefault="00F45E16" w:rsidP="00F45E16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before="49" w:line="276" w:lineRule="auto"/>
              <w:ind w:right="745" w:firstLine="0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</w:rPr>
              <w:t>uspoređuje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vlastite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spoznaje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1"/>
              </w:rPr>
              <w:t>o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svijetu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prikaz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svijeta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književnome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tekstu</w:t>
            </w:r>
            <w:proofErr w:type="spellEnd"/>
          </w:p>
          <w:p w14:paraId="0360B833" w14:textId="77777777" w:rsidR="00F45E16" w:rsidRDefault="00F45E16" w:rsidP="00F45E16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before="47" w:line="276" w:lineRule="auto"/>
              <w:ind w:right="493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uočava</w:t>
            </w:r>
            <w:proofErr w:type="spellEnd"/>
            <w:r>
              <w:rPr>
                <w:color w:val="221F1F"/>
                <w:spacing w:val="-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tematizira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 xml:space="preserve">li </w:t>
            </w:r>
            <w:proofErr w:type="spellStart"/>
            <w:r>
              <w:rPr>
                <w:color w:val="221F1F"/>
                <w:w w:val="95"/>
              </w:rPr>
              <w:t>tekst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pojave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doživljaje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koje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može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prepoznati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vlastitom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proofErr w:type="spellStart"/>
            <w:r>
              <w:rPr>
                <w:color w:val="221F1F"/>
              </w:rPr>
              <w:t>okružju</w:t>
            </w:r>
            <w:proofErr w:type="spellEnd"/>
          </w:p>
          <w:p w14:paraId="30873DCB" w14:textId="77777777" w:rsidR="00F45E16" w:rsidRDefault="00F45E16" w:rsidP="00F45E16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before="47" w:line="278" w:lineRule="auto"/>
              <w:ind w:right="712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0"/>
              </w:rPr>
              <w:t>uočava</w:t>
            </w:r>
            <w:proofErr w:type="spellEnd"/>
            <w:r>
              <w:rPr>
                <w:color w:val="221F1F"/>
                <w:spacing w:val="2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estetska</w:t>
            </w:r>
            <w:proofErr w:type="spellEnd"/>
            <w:r>
              <w:rPr>
                <w:color w:val="221F1F"/>
                <w:spacing w:val="2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obilježja</w:t>
            </w:r>
            <w:proofErr w:type="spellEnd"/>
            <w:r>
              <w:rPr>
                <w:color w:val="221F1F"/>
                <w:spacing w:val="2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književnoga</w:t>
            </w:r>
            <w:proofErr w:type="spellEnd"/>
            <w:r>
              <w:rPr>
                <w:color w:val="221F1F"/>
                <w:spacing w:val="2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teksta</w:t>
            </w:r>
            <w:proofErr w:type="spellEnd"/>
            <w:r>
              <w:rPr>
                <w:color w:val="221F1F"/>
                <w:spacing w:val="26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u</w:t>
            </w:r>
            <w:r>
              <w:rPr>
                <w:color w:val="221F1F"/>
                <w:spacing w:val="-52"/>
                <w:w w:val="90"/>
              </w:rPr>
              <w:t xml:space="preserve"> </w:t>
            </w:r>
            <w:proofErr w:type="spellStart"/>
            <w:r>
              <w:rPr>
                <w:color w:val="221F1F"/>
              </w:rPr>
              <w:t>odnosu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ostale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tekstove</w:t>
            </w:r>
            <w:proofErr w:type="spellEnd"/>
          </w:p>
          <w:p w14:paraId="4F5A503D" w14:textId="77777777" w:rsidR="00F45E16" w:rsidRDefault="00F45E16" w:rsidP="00F45E16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before="45"/>
              <w:ind w:left="292" w:hanging="186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  <w:w w:val="95"/>
              </w:rPr>
              <w:t>obrazlaže</w:t>
            </w:r>
            <w:proofErr w:type="spellEnd"/>
            <w:r>
              <w:rPr>
                <w:color w:val="221F1F"/>
                <w:spacing w:val="-12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etičku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idejnu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razinu</w:t>
            </w:r>
            <w:proofErr w:type="spellEnd"/>
            <w:r>
              <w:rPr>
                <w:color w:val="221F1F"/>
                <w:spacing w:val="-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književnoga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</w:p>
          <w:p w14:paraId="56C5168A" w14:textId="77777777" w:rsidR="00F45E16" w:rsidRDefault="00F45E16" w:rsidP="00F45E16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before="85"/>
              <w:ind w:left="292" w:hanging="186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  <w:w w:val="95"/>
              </w:rPr>
              <w:t>uspoređuje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djela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slične</w:t>
            </w:r>
            <w:proofErr w:type="spellEnd"/>
            <w:r>
              <w:rPr>
                <w:color w:val="221F1F"/>
                <w:spacing w:val="-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tematike</w:t>
            </w:r>
            <w:proofErr w:type="spellEnd"/>
          </w:p>
          <w:p w14:paraId="61FE98ED" w14:textId="77777777" w:rsidR="00F45E16" w:rsidRDefault="00F45E16" w:rsidP="002C1FEE">
            <w:pPr>
              <w:pStyle w:val="TableParagraph"/>
              <w:spacing w:before="85"/>
            </w:pPr>
            <w:r>
              <w:rPr>
                <w:rFonts w:ascii="Times New Roman" w:hAnsi="Times New Roman"/>
                <w:color w:val="221F1F"/>
                <w:w w:val="95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vrednuje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književni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</w:t>
            </w:r>
            <w:proofErr w:type="spellEnd"/>
          </w:p>
          <w:p w14:paraId="7F3DB268" w14:textId="77777777" w:rsidR="00F45E16" w:rsidRDefault="00F45E16" w:rsidP="00F45E16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before="92" w:line="276" w:lineRule="auto"/>
              <w:ind w:right="232" w:firstLine="0"/>
            </w:pPr>
            <w:proofErr w:type="spellStart"/>
            <w:r>
              <w:rPr>
                <w:color w:val="221F1F"/>
                <w:w w:val="95"/>
              </w:rPr>
              <w:t>argumentira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vlastita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zapažanja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o</w:t>
            </w:r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književnom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tekstu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povezujući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ih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stečenim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znanjem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iskustvom</w:t>
            </w:r>
            <w:proofErr w:type="spellEnd"/>
          </w:p>
          <w:p w14:paraId="7CF238B6" w14:textId="77777777" w:rsidR="00F45E16" w:rsidRDefault="00F45E16" w:rsidP="00F45E16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47"/>
              <w:ind w:right="565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 xml:space="preserve">koji </w:t>
            </w:r>
            <w:proofErr w:type="spellStart"/>
            <w:r>
              <w:rPr>
                <w:color w:val="221F1F"/>
                <w:w w:val="95"/>
              </w:rPr>
              <w:t>način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kojoj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mjeri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utječe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oblikovanje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njegovih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stavova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vrijednosti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6BD3CA8A" w14:textId="77777777" w:rsidTr="002C1FEE">
        <w:trPr>
          <w:trHeight w:val="5822"/>
        </w:trPr>
        <w:tc>
          <w:tcPr>
            <w:tcW w:w="4376" w:type="dxa"/>
            <w:vMerge/>
            <w:tcBorders>
              <w:top w:val="nil"/>
            </w:tcBorders>
            <w:shd w:val="clear" w:color="auto" w:fill="F6F8F0"/>
          </w:tcPr>
          <w:p w14:paraId="29A17628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DBDBDB"/>
          </w:tcPr>
          <w:p w14:paraId="323EAB95" w14:textId="77777777" w:rsidR="00F45E16" w:rsidRDefault="00F45E16" w:rsidP="002C1FEE">
            <w:pPr>
              <w:pStyle w:val="TableParagraph"/>
            </w:pPr>
            <w:r>
              <w:t>VRLO DOBAR</w:t>
            </w:r>
          </w:p>
          <w:p w14:paraId="29493ECF" w14:textId="77777777" w:rsidR="00F45E16" w:rsidRDefault="00F45E16" w:rsidP="002C1FEE">
            <w:pPr>
              <w:pStyle w:val="TableParagraph"/>
              <w:spacing w:before="1" w:line="252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uglavnom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79FB5034" w14:textId="77777777" w:rsidR="00F45E16" w:rsidRDefault="00F45E16" w:rsidP="00F45E16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76" w:lineRule="auto"/>
              <w:ind w:right="406" w:firstLine="0"/>
            </w:pPr>
            <w:proofErr w:type="spellStart"/>
            <w:r>
              <w:rPr>
                <w:color w:val="221F1F"/>
                <w:w w:val="95"/>
              </w:rPr>
              <w:t>stavlja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1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odnos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uzroke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posljedice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književnome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tekstu</w:t>
            </w:r>
            <w:proofErr w:type="spellEnd"/>
          </w:p>
          <w:p w14:paraId="3940E642" w14:textId="77777777" w:rsidR="00F45E16" w:rsidRDefault="00F45E16" w:rsidP="00F45E16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before="49" w:line="276" w:lineRule="auto"/>
              <w:ind w:right="745" w:firstLine="0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</w:rPr>
              <w:t>uspoređuje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vlastite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spoznaje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1"/>
              </w:rPr>
              <w:t>o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svijetu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prikaz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svijeta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književnome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tekstu</w:t>
            </w:r>
            <w:proofErr w:type="spellEnd"/>
          </w:p>
          <w:p w14:paraId="09CE4620" w14:textId="77777777" w:rsidR="00F45E16" w:rsidRDefault="00F45E16" w:rsidP="00F45E16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before="47" w:line="276" w:lineRule="auto"/>
              <w:ind w:right="493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uočava</w:t>
            </w:r>
            <w:proofErr w:type="spellEnd"/>
            <w:r>
              <w:rPr>
                <w:color w:val="221F1F"/>
                <w:spacing w:val="-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tematizira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 xml:space="preserve">li </w:t>
            </w:r>
            <w:proofErr w:type="spellStart"/>
            <w:r>
              <w:rPr>
                <w:color w:val="221F1F"/>
                <w:w w:val="95"/>
              </w:rPr>
              <w:t>tekst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pojave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doživljaje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koje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može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prepoznati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vlastitom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proofErr w:type="spellStart"/>
            <w:r>
              <w:rPr>
                <w:color w:val="221F1F"/>
              </w:rPr>
              <w:t>okružju</w:t>
            </w:r>
            <w:proofErr w:type="spellEnd"/>
          </w:p>
          <w:p w14:paraId="4964EC6D" w14:textId="77777777" w:rsidR="00F45E16" w:rsidRDefault="00F45E16" w:rsidP="00F45E16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47" w:line="278" w:lineRule="auto"/>
              <w:ind w:right="712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0"/>
              </w:rPr>
              <w:t>uočava</w:t>
            </w:r>
            <w:proofErr w:type="spellEnd"/>
            <w:r>
              <w:rPr>
                <w:color w:val="221F1F"/>
                <w:spacing w:val="2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estetska</w:t>
            </w:r>
            <w:proofErr w:type="spellEnd"/>
            <w:r>
              <w:rPr>
                <w:color w:val="221F1F"/>
                <w:spacing w:val="2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obilježja</w:t>
            </w:r>
            <w:proofErr w:type="spellEnd"/>
            <w:r>
              <w:rPr>
                <w:color w:val="221F1F"/>
                <w:spacing w:val="2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književnoga</w:t>
            </w:r>
            <w:proofErr w:type="spellEnd"/>
            <w:r>
              <w:rPr>
                <w:color w:val="221F1F"/>
                <w:spacing w:val="2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teksta</w:t>
            </w:r>
            <w:proofErr w:type="spellEnd"/>
            <w:r>
              <w:rPr>
                <w:color w:val="221F1F"/>
                <w:spacing w:val="26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u</w:t>
            </w:r>
            <w:r>
              <w:rPr>
                <w:color w:val="221F1F"/>
                <w:spacing w:val="-52"/>
                <w:w w:val="90"/>
              </w:rPr>
              <w:t xml:space="preserve"> </w:t>
            </w:r>
            <w:proofErr w:type="spellStart"/>
            <w:r>
              <w:rPr>
                <w:color w:val="221F1F"/>
              </w:rPr>
              <w:t>odnosu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ostale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tekstove</w:t>
            </w:r>
            <w:proofErr w:type="spellEnd"/>
          </w:p>
          <w:p w14:paraId="3FCEF148" w14:textId="77777777" w:rsidR="00F45E16" w:rsidRDefault="00F45E16" w:rsidP="00F45E16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44"/>
              <w:ind w:left="292" w:hanging="186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  <w:w w:val="95"/>
              </w:rPr>
              <w:t>obrazlaže</w:t>
            </w:r>
            <w:proofErr w:type="spellEnd"/>
            <w:r>
              <w:rPr>
                <w:color w:val="221F1F"/>
                <w:spacing w:val="-12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etičku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idejnu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razinu</w:t>
            </w:r>
            <w:proofErr w:type="spellEnd"/>
            <w:r>
              <w:rPr>
                <w:color w:val="221F1F"/>
                <w:spacing w:val="-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književnoga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</w:p>
          <w:p w14:paraId="010B2F47" w14:textId="77777777" w:rsidR="00F45E16" w:rsidRDefault="00F45E16" w:rsidP="00F45E16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86"/>
              <w:ind w:left="292" w:hanging="186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  <w:w w:val="95"/>
              </w:rPr>
              <w:t>uspoređuje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djela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slične</w:t>
            </w:r>
            <w:proofErr w:type="spellEnd"/>
            <w:r>
              <w:rPr>
                <w:color w:val="221F1F"/>
                <w:spacing w:val="-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tematike</w:t>
            </w:r>
            <w:proofErr w:type="spellEnd"/>
          </w:p>
          <w:p w14:paraId="25215B49" w14:textId="77777777" w:rsidR="00F45E16" w:rsidRDefault="00F45E16" w:rsidP="002C1FEE">
            <w:pPr>
              <w:pStyle w:val="TableParagraph"/>
              <w:spacing w:before="85"/>
            </w:pPr>
            <w:r>
              <w:rPr>
                <w:rFonts w:ascii="Times New Roman" w:hAnsi="Times New Roman"/>
                <w:color w:val="221F1F"/>
                <w:w w:val="95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vrednuje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književni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</w:t>
            </w:r>
            <w:proofErr w:type="spellEnd"/>
          </w:p>
          <w:p w14:paraId="0BB7C49C" w14:textId="77777777" w:rsidR="00F45E16" w:rsidRDefault="00F45E16" w:rsidP="00F45E16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92" w:line="276" w:lineRule="auto"/>
              <w:ind w:right="232" w:firstLine="0"/>
            </w:pPr>
            <w:proofErr w:type="spellStart"/>
            <w:r>
              <w:rPr>
                <w:color w:val="221F1F"/>
                <w:w w:val="95"/>
              </w:rPr>
              <w:t>argumentira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vlastita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zapažanja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o</w:t>
            </w:r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književnom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tekstu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povezujući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ih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stečenim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znanjem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iskustvom</w:t>
            </w:r>
            <w:proofErr w:type="spellEnd"/>
          </w:p>
          <w:p w14:paraId="23FE3F6C" w14:textId="77777777" w:rsidR="00F45E16" w:rsidRDefault="00F45E16" w:rsidP="00F45E16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47"/>
              <w:ind w:right="565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 xml:space="preserve">koji </w:t>
            </w:r>
            <w:proofErr w:type="spellStart"/>
            <w:r>
              <w:rPr>
                <w:color w:val="221F1F"/>
                <w:w w:val="95"/>
              </w:rPr>
              <w:t>način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kojoj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mjeri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utječe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oblikovanje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njegovih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stavova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vrijednosti</w:t>
            </w:r>
            <w:proofErr w:type="spellEnd"/>
            <w:r>
              <w:rPr>
                <w:color w:val="221F1F"/>
              </w:rPr>
              <w:t>.</w:t>
            </w:r>
          </w:p>
        </w:tc>
      </w:tr>
    </w:tbl>
    <w:p w14:paraId="370E1073" w14:textId="77777777" w:rsidR="00F45E16" w:rsidRDefault="00F45E16" w:rsidP="00F45E16">
      <w:pPr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3199D4D5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7DAAC517" w14:textId="77777777" w:rsidTr="002C1FEE">
        <w:trPr>
          <w:trHeight w:val="5822"/>
        </w:trPr>
        <w:tc>
          <w:tcPr>
            <w:tcW w:w="4376" w:type="dxa"/>
            <w:shd w:val="clear" w:color="auto" w:fill="F6F8F0"/>
          </w:tcPr>
          <w:p w14:paraId="7586CD09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8C8C8"/>
          </w:tcPr>
          <w:p w14:paraId="4F74D46B" w14:textId="77777777" w:rsidR="00F45E16" w:rsidRDefault="00F45E16" w:rsidP="002C1FEE">
            <w:pPr>
              <w:pStyle w:val="TableParagraph"/>
              <w:spacing w:before="2" w:line="253" w:lineRule="exact"/>
            </w:pPr>
            <w:r>
              <w:t>ODLIČAN</w:t>
            </w:r>
          </w:p>
          <w:p w14:paraId="5005FA57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1061C3E9" w14:textId="77777777" w:rsidR="00F45E16" w:rsidRDefault="00F45E16" w:rsidP="00F45E16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78" w:lineRule="auto"/>
              <w:ind w:right="406" w:firstLine="0"/>
            </w:pPr>
            <w:proofErr w:type="spellStart"/>
            <w:r>
              <w:rPr>
                <w:color w:val="221F1F"/>
                <w:w w:val="95"/>
              </w:rPr>
              <w:t>stavlja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1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odnos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uzroke</w:t>
            </w:r>
            <w:proofErr w:type="spellEnd"/>
            <w:r>
              <w:rPr>
                <w:color w:val="221F1F"/>
                <w:spacing w:val="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posljedice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književnome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tekstu</w:t>
            </w:r>
            <w:proofErr w:type="spellEnd"/>
          </w:p>
          <w:p w14:paraId="11A56F21" w14:textId="77777777" w:rsidR="00F45E16" w:rsidRDefault="00F45E16" w:rsidP="00F45E16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44" w:line="276" w:lineRule="auto"/>
              <w:ind w:right="743" w:firstLine="0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</w:rPr>
              <w:t>uspoređuje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vlastite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spoznaje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1"/>
              </w:rPr>
              <w:t>o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svijetu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prikaz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svijeta</w:t>
            </w:r>
            <w:proofErr w:type="spellEnd"/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književnome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tekstu</w:t>
            </w:r>
            <w:proofErr w:type="spellEnd"/>
          </w:p>
          <w:p w14:paraId="12A50248" w14:textId="77777777" w:rsidR="00F45E16" w:rsidRDefault="00F45E16" w:rsidP="00F45E16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47" w:line="276" w:lineRule="auto"/>
              <w:ind w:right="493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uočava</w:t>
            </w:r>
            <w:proofErr w:type="spellEnd"/>
            <w:r>
              <w:rPr>
                <w:color w:val="221F1F"/>
                <w:spacing w:val="-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tematizira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 xml:space="preserve">li </w:t>
            </w:r>
            <w:proofErr w:type="spellStart"/>
            <w:r>
              <w:rPr>
                <w:color w:val="221F1F"/>
                <w:w w:val="95"/>
              </w:rPr>
              <w:t>tekst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pojave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doživljaje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koje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može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prepoznati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vlastitom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proofErr w:type="spellStart"/>
            <w:r>
              <w:rPr>
                <w:color w:val="221F1F"/>
              </w:rPr>
              <w:t>okružju</w:t>
            </w:r>
            <w:proofErr w:type="spellEnd"/>
          </w:p>
          <w:p w14:paraId="5F554DF6" w14:textId="77777777" w:rsidR="00F45E16" w:rsidRDefault="00F45E16" w:rsidP="00F45E16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49" w:line="276" w:lineRule="auto"/>
              <w:ind w:right="712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0"/>
              </w:rPr>
              <w:t>uočava</w:t>
            </w:r>
            <w:proofErr w:type="spellEnd"/>
            <w:r>
              <w:rPr>
                <w:color w:val="221F1F"/>
                <w:spacing w:val="2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estetska</w:t>
            </w:r>
            <w:proofErr w:type="spellEnd"/>
            <w:r>
              <w:rPr>
                <w:color w:val="221F1F"/>
                <w:spacing w:val="2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obilježja</w:t>
            </w:r>
            <w:proofErr w:type="spellEnd"/>
            <w:r>
              <w:rPr>
                <w:color w:val="221F1F"/>
                <w:spacing w:val="2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književnoga</w:t>
            </w:r>
            <w:proofErr w:type="spellEnd"/>
            <w:r>
              <w:rPr>
                <w:color w:val="221F1F"/>
                <w:spacing w:val="2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teksta</w:t>
            </w:r>
            <w:proofErr w:type="spellEnd"/>
            <w:r>
              <w:rPr>
                <w:color w:val="221F1F"/>
                <w:spacing w:val="26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u</w:t>
            </w:r>
            <w:r>
              <w:rPr>
                <w:color w:val="221F1F"/>
                <w:spacing w:val="-52"/>
                <w:w w:val="90"/>
              </w:rPr>
              <w:t xml:space="preserve"> </w:t>
            </w:r>
            <w:proofErr w:type="spellStart"/>
            <w:r>
              <w:rPr>
                <w:color w:val="221F1F"/>
              </w:rPr>
              <w:t>odnosu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ostale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tekstove</w:t>
            </w:r>
            <w:proofErr w:type="spellEnd"/>
          </w:p>
          <w:p w14:paraId="669CACFB" w14:textId="77777777" w:rsidR="00F45E16" w:rsidRDefault="00F45E16" w:rsidP="00F45E16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47"/>
              <w:ind w:left="292" w:hanging="186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  <w:w w:val="95"/>
              </w:rPr>
              <w:t>obrazlaže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w w:val="95"/>
              </w:rPr>
              <w:t>etičku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idejnu</w:t>
            </w:r>
            <w:proofErr w:type="spellEnd"/>
            <w:r>
              <w:rPr>
                <w:color w:val="221F1F"/>
                <w:spacing w:val="-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razinu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književnoga</w:t>
            </w:r>
            <w:proofErr w:type="spellEnd"/>
            <w:r>
              <w:rPr>
                <w:color w:val="221F1F"/>
                <w:spacing w:val="-1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</w:p>
          <w:p w14:paraId="23A5187D" w14:textId="77777777" w:rsidR="00F45E16" w:rsidRDefault="00F45E16" w:rsidP="00F45E16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85"/>
              <w:ind w:left="292" w:hanging="186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  <w:w w:val="95"/>
              </w:rPr>
              <w:t>uspoređuje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djela</w:t>
            </w:r>
            <w:proofErr w:type="spellEnd"/>
            <w:r>
              <w:rPr>
                <w:color w:val="221F1F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slične</w:t>
            </w:r>
            <w:proofErr w:type="spellEnd"/>
            <w:r>
              <w:rPr>
                <w:color w:val="221F1F"/>
                <w:spacing w:val="-1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tematike</w:t>
            </w:r>
            <w:proofErr w:type="spellEnd"/>
          </w:p>
          <w:p w14:paraId="0FA93E31" w14:textId="77777777" w:rsidR="00F45E16" w:rsidRDefault="00F45E16" w:rsidP="002C1FEE">
            <w:pPr>
              <w:pStyle w:val="TableParagraph"/>
              <w:spacing w:before="88"/>
            </w:pPr>
            <w:r>
              <w:rPr>
                <w:rFonts w:ascii="Times New Roman" w:hAnsi="Times New Roman"/>
                <w:color w:val="221F1F"/>
                <w:w w:val="95"/>
                <w:sz w:val="24"/>
              </w:rPr>
              <w:t>–</w:t>
            </w:r>
            <w:r>
              <w:rPr>
                <w:rFonts w:ascii="Times New Roman" w:hAnsi="Times New Roman"/>
                <w:color w:val="221F1F"/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vrednuje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književni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</w:t>
            </w:r>
            <w:proofErr w:type="spellEnd"/>
          </w:p>
          <w:p w14:paraId="6AC39BEA" w14:textId="77777777" w:rsidR="00F45E16" w:rsidRDefault="00F45E16" w:rsidP="00F45E16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90" w:line="276" w:lineRule="auto"/>
              <w:ind w:right="232" w:firstLine="0"/>
            </w:pPr>
            <w:proofErr w:type="spellStart"/>
            <w:r>
              <w:rPr>
                <w:color w:val="221F1F"/>
                <w:w w:val="95"/>
              </w:rPr>
              <w:t>argumentira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vlastita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zapažanja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o</w:t>
            </w:r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književnom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tekstu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povezujući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ih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stečenim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znanjem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iskustvom</w:t>
            </w:r>
            <w:proofErr w:type="spellEnd"/>
          </w:p>
          <w:p w14:paraId="6D415019" w14:textId="77777777" w:rsidR="00F45E16" w:rsidRDefault="00F45E16" w:rsidP="00F45E16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47"/>
              <w:ind w:right="565" w:firstLine="0"/>
            </w:pPr>
            <w:proofErr w:type="spellStart"/>
            <w:r>
              <w:rPr>
                <w:color w:val="221F1F"/>
                <w:w w:val="95"/>
              </w:rPr>
              <w:t>objašnjava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 xml:space="preserve">koji </w:t>
            </w:r>
            <w:proofErr w:type="spellStart"/>
            <w:r>
              <w:rPr>
                <w:color w:val="221F1F"/>
                <w:w w:val="95"/>
              </w:rPr>
              <w:t>način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kojoj</w:t>
            </w:r>
            <w:proofErr w:type="spellEnd"/>
            <w:r>
              <w:rPr>
                <w:color w:val="221F1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mjeri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utječe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oblikovanje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njegovih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stavova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vrijednosti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028952ED" w14:textId="77777777" w:rsidTr="002C1FEE">
        <w:trPr>
          <w:trHeight w:val="4077"/>
        </w:trPr>
        <w:tc>
          <w:tcPr>
            <w:tcW w:w="4376" w:type="dxa"/>
            <w:vMerge w:val="restart"/>
            <w:shd w:val="clear" w:color="auto" w:fill="F6F8F0"/>
          </w:tcPr>
          <w:p w14:paraId="1B5806DB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1B0BD102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2F5DFE36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43EE3835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24EF13E2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02DA9BA6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1791DAEA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518811E9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6C23EC63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39307C83" w14:textId="77777777" w:rsidR="00F45E16" w:rsidRDefault="00F45E16" w:rsidP="002C1FEE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142592D2" w14:textId="77777777" w:rsidR="00F45E16" w:rsidRDefault="00F45E16" w:rsidP="002C1FEE">
            <w:pPr>
              <w:pStyle w:val="TableParagraph"/>
              <w:spacing w:line="276" w:lineRule="auto"/>
              <w:ind w:left="110" w:right="2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OŠ HJ B.7.2.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tumači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književni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temelju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čitateljskoga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iskustva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usporedbe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drugim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tekstovima</w:t>
            </w:r>
            <w:proofErr w:type="spellEnd"/>
          </w:p>
          <w:p w14:paraId="007E44FB" w14:textId="77777777" w:rsidR="00F45E16" w:rsidRDefault="00F45E16" w:rsidP="002C1FEE">
            <w:pPr>
              <w:pStyle w:val="TableParagraph"/>
              <w:spacing w:line="274" w:lineRule="exact"/>
              <w:ind w:left="11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primjenjujući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znanja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o</w:t>
            </w:r>
            <w:r>
              <w:rPr>
                <w:rFonts w:ascii="Times New Roman" w:hAnsi="Times New Roman"/>
                <w:b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književnosti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6F8F0"/>
          </w:tcPr>
          <w:p w14:paraId="0728F7A0" w14:textId="77777777" w:rsidR="00F45E16" w:rsidRDefault="00F45E16" w:rsidP="002C1FEE">
            <w:pPr>
              <w:pStyle w:val="TableParagraph"/>
              <w:spacing w:before="2" w:line="252" w:lineRule="exact"/>
            </w:pPr>
            <w:r>
              <w:t>DOVOLJAN</w:t>
            </w:r>
          </w:p>
          <w:p w14:paraId="49B06F92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samo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uz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spacing w:val="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učitelja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na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poticaj</w:t>
            </w:r>
            <w:proofErr w:type="spellEnd"/>
            <w:r>
              <w:rPr>
                <w:w w:val="90"/>
              </w:rPr>
              <w:t>:</w:t>
            </w:r>
          </w:p>
          <w:p w14:paraId="10B50D18" w14:textId="77777777" w:rsidR="00F45E16" w:rsidRDefault="00F45E16" w:rsidP="00F45E16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8" w:lineRule="auto"/>
              <w:ind w:right="709" w:firstLine="0"/>
            </w:pPr>
            <w:proofErr w:type="spellStart"/>
            <w:r>
              <w:rPr>
                <w:color w:val="221F1F"/>
                <w:w w:val="90"/>
              </w:rPr>
              <w:t>uočava</w:t>
            </w:r>
            <w:proofErr w:type="spellEnd"/>
            <w:r>
              <w:rPr>
                <w:color w:val="221F1F"/>
                <w:spacing w:val="2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umjetničku</w:t>
            </w:r>
            <w:proofErr w:type="spellEnd"/>
            <w:r>
              <w:rPr>
                <w:color w:val="221F1F"/>
                <w:spacing w:val="2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ulogu</w:t>
            </w:r>
            <w:proofErr w:type="spellEnd"/>
            <w:r>
              <w:rPr>
                <w:color w:val="221F1F"/>
                <w:spacing w:val="2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književnosti</w:t>
            </w:r>
            <w:proofErr w:type="spellEnd"/>
            <w:r>
              <w:rPr>
                <w:color w:val="221F1F"/>
                <w:spacing w:val="2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koja</w:t>
            </w:r>
            <w:proofErr w:type="spellEnd"/>
            <w:r>
              <w:rPr>
                <w:color w:val="221F1F"/>
                <w:spacing w:val="2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ima</w:t>
            </w:r>
            <w:proofErr w:type="spellEnd"/>
            <w:r>
              <w:rPr>
                <w:color w:val="221F1F"/>
                <w:spacing w:val="-52"/>
                <w:w w:val="90"/>
              </w:rPr>
              <w:t xml:space="preserve"> </w:t>
            </w:r>
            <w:proofErr w:type="spellStart"/>
            <w:r>
              <w:rPr>
                <w:color w:val="221F1F"/>
              </w:rPr>
              <w:t>kulturnu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estetsku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vrijednost</w:t>
            </w:r>
            <w:proofErr w:type="spellEnd"/>
          </w:p>
          <w:p w14:paraId="0CC413CF" w14:textId="77777777" w:rsidR="00F45E16" w:rsidRDefault="00F45E16" w:rsidP="00F45E16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44" w:line="276" w:lineRule="auto"/>
              <w:ind w:right="1163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imenuje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opisuje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pripovjedne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događaje</w:t>
            </w:r>
            <w:proofErr w:type="spellEnd"/>
            <w:r>
              <w:rPr>
                <w:color w:val="221F1F"/>
                <w:spacing w:val="1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kronološkome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slijedu</w:t>
            </w:r>
            <w:proofErr w:type="spellEnd"/>
          </w:p>
          <w:p w14:paraId="5938A79E" w14:textId="77777777" w:rsidR="00F45E16" w:rsidRDefault="00F45E16" w:rsidP="00F45E16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47" w:line="276" w:lineRule="auto"/>
              <w:ind w:right="442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prepoznaje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strukturu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književnoga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  <w:r>
              <w:rPr>
                <w:color w:val="221F1F"/>
                <w:w w:val="95"/>
              </w:rPr>
              <w:t>:</w:t>
            </w:r>
            <w:r>
              <w:rPr>
                <w:color w:val="221F1F"/>
                <w:spacing w:val="20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fabula</w:t>
            </w:r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kompozicija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književnoga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</w:rPr>
              <w:t xml:space="preserve">; </w:t>
            </w:r>
            <w:bookmarkStart w:id="4" w:name="_Hlk138783463"/>
            <w:proofErr w:type="spellStart"/>
            <w:r>
              <w:rPr>
                <w:color w:val="221F1F"/>
              </w:rPr>
              <w:t>stih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strofa</w:t>
            </w:r>
            <w:proofErr w:type="spellEnd"/>
            <w:r>
              <w:rPr>
                <w:color w:val="221F1F"/>
              </w:rPr>
              <w:t xml:space="preserve"> </w:t>
            </w:r>
            <w:bookmarkEnd w:id="4"/>
            <w:proofErr w:type="spellStart"/>
            <w:r>
              <w:rPr>
                <w:color w:val="221F1F"/>
              </w:rPr>
              <w:t>kao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jedinstven</w:t>
            </w:r>
            <w:proofErr w:type="spellEnd"/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samostalan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pjesnički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oblik</w:t>
            </w:r>
            <w:proofErr w:type="spellEnd"/>
            <w:r>
              <w:rPr>
                <w:color w:val="221F1F"/>
                <w:spacing w:val="2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primjenjuje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dosad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stečena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proofErr w:type="spellStart"/>
            <w:r>
              <w:rPr>
                <w:color w:val="221F1F"/>
              </w:rPr>
              <w:t>znanja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književnosti</w:t>
            </w:r>
            <w:proofErr w:type="spellEnd"/>
          </w:p>
          <w:p w14:paraId="6D8333CF" w14:textId="77777777" w:rsidR="00F45E16" w:rsidRDefault="00F45E16" w:rsidP="00F45E16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48"/>
              <w:ind w:left="292" w:hanging="186"/>
              <w:rPr>
                <w:color w:val="221F1F"/>
              </w:rPr>
            </w:pPr>
            <w:bookmarkStart w:id="5" w:name="_Hlk138783399"/>
            <w:proofErr w:type="spellStart"/>
            <w:r>
              <w:rPr>
                <w:color w:val="221F1F"/>
                <w:spacing w:val="-1"/>
              </w:rPr>
              <w:t>razlikuje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pripovjedača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(u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1.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3.</w:t>
            </w:r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licu</w:t>
            </w:r>
            <w:proofErr w:type="spellEnd"/>
            <w:r>
              <w:rPr>
                <w:color w:val="221F1F"/>
              </w:rPr>
              <w:t>)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od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pisca</w:t>
            </w:r>
            <w:proofErr w:type="spellEnd"/>
          </w:p>
          <w:bookmarkEnd w:id="5"/>
          <w:p w14:paraId="5D677D1D" w14:textId="77777777" w:rsidR="00F45E16" w:rsidRDefault="00F45E16" w:rsidP="00F45E16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86"/>
              <w:ind w:left="292" w:hanging="186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prepoznaje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navodi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primjere</w:t>
            </w:r>
            <w:proofErr w:type="spellEnd"/>
            <w:r>
              <w:rPr>
                <w:color w:val="221F1F"/>
                <w:spacing w:val="2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jezično-stilskih</w:t>
            </w:r>
            <w:proofErr w:type="spellEnd"/>
            <w:r>
              <w:rPr>
                <w:color w:val="221F1F"/>
                <w:spacing w:val="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obilježja</w:t>
            </w:r>
            <w:proofErr w:type="spellEnd"/>
          </w:p>
          <w:p w14:paraId="6637B78C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color w:val="221F1F"/>
                <w:w w:val="95"/>
              </w:rPr>
              <w:t>književnoga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  <w:r>
              <w:rPr>
                <w:color w:val="221F1F"/>
                <w:w w:val="95"/>
              </w:rPr>
              <w:t xml:space="preserve">: </w:t>
            </w:r>
            <w:proofErr w:type="spellStart"/>
            <w:r>
              <w:rPr>
                <w:color w:val="221F1F"/>
                <w:w w:val="95"/>
              </w:rPr>
              <w:t>hiperbola</w:t>
            </w:r>
            <w:proofErr w:type="spellEnd"/>
            <w:r>
              <w:rPr>
                <w:color w:val="221F1F"/>
                <w:w w:val="95"/>
              </w:rPr>
              <w:t xml:space="preserve">, </w:t>
            </w:r>
            <w:proofErr w:type="spellStart"/>
            <w:r>
              <w:rPr>
                <w:color w:val="221F1F"/>
                <w:w w:val="95"/>
              </w:rPr>
              <w:t>retoričko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pitanje</w:t>
            </w:r>
            <w:proofErr w:type="spellEnd"/>
            <w:r>
              <w:rPr>
                <w:color w:val="221F1F"/>
                <w:w w:val="95"/>
              </w:rPr>
              <w:t>,</w:t>
            </w:r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metafora</w:t>
            </w:r>
            <w:proofErr w:type="spellEnd"/>
            <w:r>
              <w:t>.</w:t>
            </w:r>
          </w:p>
        </w:tc>
      </w:tr>
      <w:tr w:rsidR="00F45E16" w14:paraId="2E1CC195" w14:textId="77777777" w:rsidTr="002C1FEE">
        <w:trPr>
          <w:trHeight w:val="3393"/>
        </w:trPr>
        <w:tc>
          <w:tcPr>
            <w:tcW w:w="4376" w:type="dxa"/>
            <w:vMerge/>
            <w:tcBorders>
              <w:top w:val="nil"/>
            </w:tcBorders>
            <w:shd w:val="clear" w:color="auto" w:fill="F6F8F0"/>
          </w:tcPr>
          <w:p w14:paraId="693EF223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CECEC"/>
          </w:tcPr>
          <w:p w14:paraId="2EDC10B8" w14:textId="77777777" w:rsidR="00F45E16" w:rsidRDefault="00F45E16" w:rsidP="002C1FEE">
            <w:pPr>
              <w:pStyle w:val="TableParagraph"/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color w:val="221F1F"/>
                <w:sz w:val="24"/>
              </w:rPr>
              <w:t>DOBAR</w:t>
            </w:r>
          </w:p>
          <w:p w14:paraId="4B7A31D1" w14:textId="77777777" w:rsidR="00F45E16" w:rsidRDefault="00F45E16" w:rsidP="002C1FEE">
            <w:pPr>
              <w:pStyle w:val="TableParagraph"/>
              <w:spacing w:before="47"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povremeno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ili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djelomično</w:t>
            </w:r>
            <w:proofErr w:type="spellEnd"/>
            <w:r>
              <w:rPr>
                <w:spacing w:val="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točno</w:t>
            </w:r>
            <w:proofErr w:type="spellEnd"/>
            <w:r>
              <w:rPr>
                <w:w w:val="90"/>
              </w:rPr>
              <w:t>:</w:t>
            </w:r>
          </w:p>
          <w:p w14:paraId="29D60A00" w14:textId="77777777" w:rsidR="00F45E16" w:rsidRDefault="00F45E16" w:rsidP="00F45E16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78" w:lineRule="auto"/>
              <w:ind w:right="709" w:firstLine="0"/>
            </w:pPr>
            <w:proofErr w:type="spellStart"/>
            <w:r>
              <w:rPr>
                <w:color w:val="221F1F"/>
                <w:w w:val="90"/>
              </w:rPr>
              <w:t>uočava</w:t>
            </w:r>
            <w:proofErr w:type="spellEnd"/>
            <w:r>
              <w:rPr>
                <w:color w:val="221F1F"/>
                <w:spacing w:val="2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umjetničku</w:t>
            </w:r>
            <w:proofErr w:type="spellEnd"/>
            <w:r>
              <w:rPr>
                <w:color w:val="221F1F"/>
                <w:spacing w:val="2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ulogu</w:t>
            </w:r>
            <w:proofErr w:type="spellEnd"/>
            <w:r>
              <w:rPr>
                <w:color w:val="221F1F"/>
                <w:spacing w:val="2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književnosti</w:t>
            </w:r>
            <w:proofErr w:type="spellEnd"/>
            <w:r>
              <w:rPr>
                <w:color w:val="221F1F"/>
                <w:spacing w:val="2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koja</w:t>
            </w:r>
            <w:proofErr w:type="spellEnd"/>
            <w:r>
              <w:rPr>
                <w:color w:val="221F1F"/>
                <w:spacing w:val="2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ima</w:t>
            </w:r>
            <w:proofErr w:type="spellEnd"/>
            <w:r>
              <w:rPr>
                <w:color w:val="221F1F"/>
                <w:spacing w:val="-52"/>
                <w:w w:val="90"/>
              </w:rPr>
              <w:t xml:space="preserve"> </w:t>
            </w:r>
            <w:proofErr w:type="spellStart"/>
            <w:r>
              <w:rPr>
                <w:color w:val="221F1F"/>
              </w:rPr>
              <w:t>kulturnu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estetsku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vrijednost</w:t>
            </w:r>
            <w:proofErr w:type="spellEnd"/>
          </w:p>
          <w:p w14:paraId="134A6B22" w14:textId="77777777" w:rsidR="00F45E16" w:rsidRDefault="00F45E16" w:rsidP="00F45E16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45" w:line="276" w:lineRule="auto"/>
              <w:ind w:right="1163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imenuje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opisuje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pripovjedne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događaje</w:t>
            </w:r>
            <w:proofErr w:type="spellEnd"/>
            <w:r>
              <w:rPr>
                <w:color w:val="221F1F"/>
                <w:spacing w:val="1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kronološkome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slijedu</w:t>
            </w:r>
            <w:proofErr w:type="spellEnd"/>
          </w:p>
          <w:p w14:paraId="28FCB59E" w14:textId="77777777" w:rsidR="00F45E16" w:rsidRDefault="00F45E16" w:rsidP="00F45E16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47" w:line="276" w:lineRule="auto"/>
              <w:ind w:right="442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prepoznaje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strukturu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književnoga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  <w:r>
              <w:rPr>
                <w:color w:val="221F1F"/>
                <w:w w:val="95"/>
              </w:rPr>
              <w:t>:</w:t>
            </w:r>
            <w:r>
              <w:rPr>
                <w:color w:val="221F1F"/>
                <w:spacing w:val="20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fabula</w:t>
            </w:r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kompozicija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književnoga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</w:rPr>
              <w:t xml:space="preserve">; </w:t>
            </w:r>
            <w:proofErr w:type="spellStart"/>
            <w:r>
              <w:rPr>
                <w:color w:val="221F1F"/>
              </w:rPr>
              <w:t>stih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strofa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kao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jedinstven</w:t>
            </w:r>
            <w:proofErr w:type="spellEnd"/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samostalan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pjesnički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oblik</w:t>
            </w:r>
            <w:proofErr w:type="spellEnd"/>
            <w:r>
              <w:rPr>
                <w:color w:val="221F1F"/>
                <w:spacing w:val="2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primjenjuje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dosad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stečena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proofErr w:type="spellStart"/>
            <w:r>
              <w:rPr>
                <w:color w:val="221F1F"/>
              </w:rPr>
              <w:t>znanja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književnosti</w:t>
            </w:r>
            <w:proofErr w:type="spellEnd"/>
          </w:p>
          <w:p w14:paraId="01D04612" w14:textId="77777777" w:rsidR="00F45E16" w:rsidRDefault="00F45E16" w:rsidP="00F45E16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48"/>
              <w:ind w:left="292" w:hanging="186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</w:rPr>
              <w:t>razlikuje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pripovjedača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(u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1.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3.</w:t>
            </w:r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licu</w:t>
            </w:r>
            <w:proofErr w:type="spellEnd"/>
            <w:r>
              <w:rPr>
                <w:color w:val="221F1F"/>
              </w:rPr>
              <w:t>)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od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pisca</w:t>
            </w:r>
            <w:proofErr w:type="spellEnd"/>
          </w:p>
        </w:tc>
      </w:tr>
    </w:tbl>
    <w:p w14:paraId="203B4EF2" w14:textId="77777777" w:rsidR="00F45E16" w:rsidRDefault="00F45E16" w:rsidP="00F45E16">
      <w:pPr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1E504DEB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7B0C6C" wp14:editId="6A986D2A">
                <wp:simplePos x="0" y="0"/>
                <wp:positionH relativeFrom="page">
                  <wp:posOffset>868680</wp:posOffset>
                </wp:positionH>
                <wp:positionV relativeFrom="page">
                  <wp:posOffset>6698615</wp:posOffset>
                </wp:positionV>
                <wp:extent cx="6275705" cy="1962150"/>
                <wp:effectExtent l="0" t="0" r="0" b="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1962150"/>
                          <a:chOff x="1368" y="10549"/>
                          <a:chExt cx="9883" cy="3090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68" y="10549"/>
                            <a:ext cx="9883" cy="3090"/>
                          </a:xfrm>
                          <a:prstGeom prst="rect">
                            <a:avLst/>
                          </a:prstGeom>
                          <a:solidFill>
                            <a:srgbClr val="F6F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71" y="10549"/>
                            <a:ext cx="8711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1F484" id="Group 11" o:spid="_x0000_s1026" style="position:absolute;margin-left:68.4pt;margin-top:527.45pt;width:494.15pt;height:154.5pt;z-index:-251657216;mso-position-horizontal-relative:page;mso-position-vertical-relative:page" coordorigin="1368,10549" coordsize="9883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">
                <v:rect id="Rectangle 12" o:spid="_x0000_s1027" style="position:absolute;left:1368;top:10549;width:9883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" fillcolor="#f6f8f0" stroked="f"/>
                <v:rect id="Rectangle 13" o:spid="_x0000_s1028" style="position:absolute;left:1471;top:10549;width:871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A0CDAE" wp14:editId="57FF7BDA">
                <wp:simplePos x="0" y="0"/>
                <wp:positionH relativeFrom="page">
                  <wp:posOffset>916305</wp:posOffset>
                </wp:positionH>
                <wp:positionV relativeFrom="page">
                  <wp:posOffset>7750810</wp:posOffset>
                </wp:positionV>
                <wp:extent cx="6181090" cy="321945"/>
                <wp:effectExtent l="0" t="0" r="0" b="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090" cy="321945"/>
                        </a:xfrm>
                        <a:custGeom>
                          <a:avLst/>
                          <a:gdLst>
                            <a:gd name="T0" fmla="+- 0 11176 1443"/>
                            <a:gd name="T1" fmla="*/ T0 w 9734"/>
                            <a:gd name="T2" fmla="+- 0 12206 12206"/>
                            <a:gd name="T3" fmla="*/ 12206 h 507"/>
                            <a:gd name="T4" fmla="+- 0 1443 1443"/>
                            <a:gd name="T5" fmla="*/ T4 w 9734"/>
                            <a:gd name="T6" fmla="+- 0 12206 12206"/>
                            <a:gd name="T7" fmla="*/ 12206 h 507"/>
                            <a:gd name="T8" fmla="+- 0 1443 1443"/>
                            <a:gd name="T9" fmla="*/ T8 w 9734"/>
                            <a:gd name="T10" fmla="+- 0 12460 12206"/>
                            <a:gd name="T11" fmla="*/ 12460 h 507"/>
                            <a:gd name="T12" fmla="+- 0 1443 1443"/>
                            <a:gd name="T13" fmla="*/ T12 w 9734"/>
                            <a:gd name="T14" fmla="+- 0 12712 12206"/>
                            <a:gd name="T15" fmla="*/ 12712 h 507"/>
                            <a:gd name="T16" fmla="+- 0 11176 1443"/>
                            <a:gd name="T17" fmla="*/ T16 w 9734"/>
                            <a:gd name="T18" fmla="+- 0 12712 12206"/>
                            <a:gd name="T19" fmla="*/ 12712 h 507"/>
                            <a:gd name="T20" fmla="+- 0 11176 1443"/>
                            <a:gd name="T21" fmla="*/ T20 w 9734"/>
                            <a:gd name="T22" fmla="+- 0 12460 12206"/>
                            <a:gd name="T23" fmla="*/ 12460 h 507"/>
                            <a:gd name="T24" fmla="+- 0 11176 1443"/>
                            <a:gd name="T25" fmla="*/ T24 w 9734"/>
                            <a:gd name="T26" fmla="+- 0 12206 12206"/>
                            <a:gd name="T27" fmla="*/ 12206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734" h="507">
                              <a:moveTo>
                                <a:pt x="9733" y="0"/>
                              </a:move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lnTo>
                                <a:pt x="0" y="506"/>
                              </a:lnTo>
                              <a:lnTo>
                                <a:pt x="9733" y="506"/>
                              </a:lnTo>
                              <a:lnTo>
                                <a:pt x="9733" y="254"/>
                              </a:lnTo>
                              <a:lnTo>
                                <a:pt x="97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38A24" id="Freeform 14" o:spid="_x0000_s1026" style="position:absolute;margin-left:72.15pt;margin-top:610.3pt;width:486.7pt;height:2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" path="m9733,l,,,254,,506r9733,l9733,254,9733,xe" stroked="f">
                <v:path arrowok="t" o:connecttype="custom" o:connectlocs="6180455,7750810;0,7750810;0,7912100;0,8072120;6180455,8072120;6180455,7912100;6180455,7750810" o:connectangles="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3AB70FF9" w14:textId="77777777" w:rsidTr="002C1FEE">
        <w:trPr>
          <w:trHeight w:val="808"/>
        </w:trPr>
        <w:tc>
          <w:tcPr>
            <w:tcW w:w="4376" w:type="dxa"/>
            <w:vMerge w:val="restart"/>
            <w:shd w:val="clear" w:color="auto" w:fill="F6F8F0"/>
          </w:tcPr>
          <w:p w14:paraId="09C9E619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CECEC"/>
          </w:tcPr>
          <w:p w14:paraId="218D09A0" w14:textId="77777777" w:rsidR="00F45E16" w:rsidRDefault="00F45E16" w:rsidP="002C1FEE">
            <w:pPr>
              <w:pStyle w:val="TableParagraph"/>
              <w:spacing w:before="2"/>
            </w:pPr>
            <w:r>
              <w:rPr>
                <w:color w:val="221F1F"/>
                <w:w w:val="95"/>
              </w:rPr>
              <w:t>–</w:t>
            </w:r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prepoznaje</w:t>
            </w:r>
            <w:proofErr w:type="spellEnd"/>
            <w:r>
              <w:rPr>
                <w:color w:val="221F1F"/>
                <w:spacing w:val="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navodi</w:t>
            </w:r>
            <w:proofErr w:type="spellEnd"/>
            <w:r>
              <w:rPr>
                <w:color w:val="221F1F"/>
                <w:spacing w:val="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primjere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jezično-stilskih</w:t>
            </w:r>
            <w:proofErr w:type="spellEnd"/>
            <w:r>
              <w:rPr>
                <w:color w:val="221F1F"/>
                <w:spacing w:val="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obilježja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književnoga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teksta</w:t>
            </w:r>
            <w:proofErr w:type="spellEnd"/>
            <w:r>
              <w:rPr>
                <w:color w:val="221F1F"/>
                <w:spacing w:val="-2"/>
              </w:rPr>
              <w:t xml:space="preserve">: </w:t>
            </w:r>
            <w:proofErr w:type="spellStart"/>
            <w:r>
              <w:rPr>
                <w:color w:val="221F1F"/>
                <w:spacing w:val="-1"/>
              </w:rPr>
              <w:t>hiperbola</w:t>
            </w:r>
            <w:proofErr w:type="spellEnd"/>
            <w:r>
              <w:rPr>
                <w:color w:val="221F1F"/>
                <w:spacing w:val="-1"/>
              </w:rPr>
              <w:t xml:space="preserve">, </w:t>
            </w:r>
            <w:proofErr w:type="spellStart"/>
            <w:r>
              <w:rPr>
                <w:color w:val="221F1F"/>
                <w:spacing w:val="-1"/>
              </w:rPr>
              <w:t>retoričko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pitanje</w:t>
            </w:r>
            <w:proofErr w:type="spellEnd"/>
            <w:r>
              <w:rPr>
                <w:color w:val="221F1F"/>
                <w:spacing w:val="-1"/>
              </w:rPr>
              <w:t>,</w:t>
            </w:r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metafora</w:t>
            </w:r>
            <w:proofErr w:type="spellEnd"/>
            <w:r>
              <w:t>.</w:t>
            </w:r>
          </w:p>
        </w:tc>
      </w:tr>
      <w:tr w:rsidR="00F45E16" w14:paraId="7A73BE1F" w14:textId="77777777" w:rsidTr="002C1FEE">
        <w:trPr>
          <w:trHeight w:val="4147"/>
        </w:trPr>
        <w:tc>
          <w:tcPr>
            <w:tcW w:w="4376" w:type="dxa"/>
            <w:vMerge/>
            <w:tcBorders>
              <w:top w:val="nil"/>
            </w:tcBorders>
            <w:shd w:val="clear" w:color="auto" w:fill="F6F8F0"/>
          </w:tcPr>
          <w:p w14:paraId="1BEC9CED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DBDBDB"/>
          </w:tcPr>
          <w:p w14:paraId="5F4CDEED" w14:textId="77777777" w:rsidR="00F45E16" w:rsidRDefault="00F45E16" w:rsidP="002C1F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  <w:p w14:paraId="23111818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uglavnom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61D61D12" w14:textId="77777777" w:rsidR="00F45E16" w:rsidRDefault="00F45E16" w:rsidP="00F45E16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78" w:lineRule="auto"/>
              <w:ind w:right="709" w:firstLine="0"/>
            </w:pPr>
            <w:proofErr w:type="spellStart"/>
            <w:r>
              <w:rPr>
                <w:color w:val="221F1F"/>
                <w:w w:val="90"/>
              </w:rPr>
              <w:t>uočava</w:t>
            </w:r>
            <w:proofErr w:type="spellEnd"/>
            <w:r>
              <w:rPr>
                <w:color w:val="221F1F"/>
                <w:spacing w:val="2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umjetničku</w:t>
            </w:r>
            <w:proofErr w:type="spellEnd"/>
            <w:r>
              <w:rPr>
                <w:color w:val="221F1F"/>
                <w:spacing w:val="2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ulogu</w:t>
            </w:r>
            <w:proofErr w:type="spellEnd"/>
            <w:r>
              <w:rPr>
                <w:color w:val="221F1F"/>
                <w:spacing w:val="2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književnosti</w:t>
            </w:r>
            <w:proofErr w:type="spellEnd"/>
            <w:r>
              <w:rPr>
                <w:color w:val="221F1F"/>
                <w:spacing w:val="2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koja</w:t>
            </w:r>
            <w:proofErr w:type="spellEnd"/>
            <w:r>
              <w:rPr>
                <w:color w:val="221F1F"/>
                <w:spacing w:val="2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ima</w:t>
            </w:r>
            <w:proofErr w:type="spellEnd"/>
            <w:r>
              <w:rPr>
                <w:color w:val="221F1F"/>
                <w:spacing w:val="-52"/>
                <w:w w:val="90"/>
              </w:rPr>
              <w:t xml:space="preserve"> </w:t>
            </w:r>
            <w:proofErr w:type="spellStart"/>
            <w:r>
              <w:rPr>
                <w:color w:val="221F1F"/>
              </w:rPr>
              <w:t>kulturnu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estetsku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vrijednost</w:t>
            </w:r>
            <w:proofErr w:type="spellEnd"/>
          </w:p>
          <w:p w14:paraId="6E2618E6" w14:textId="77777777" w:rsidR="00F45E16" w:rsidRDefault="00F45E16" w:rsidP="00F45E16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44" w:line="276" w:lineRule="auto"/>
              <w:ind w:right="1163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imenuje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opisuje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pripovjedne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događaje</w:t>
            </w:r>
            <w:proofErr w:type="spellEnd"/>
            <w:r>
              <w:rPr>
                <w:color w:val="221F1F"/>
                <w:spacing w:val="1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kronološkome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slijedu</w:t>
            </w:r>
            <w:proofErr w:type="spellEnd"/>
          </w:p>
          <w:p w14:paraId="469615D5" w14:textId="77777777" w:rsidR="00F45E16" w:rsidRDefault="00F45E16" w:rsidP="00F45E16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47" w:line="276" w:lineRule="auto"/>
              <w:ind w:right="442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prepoznaje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strukturu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književnoga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  <w:r>
              <w:rPr>
                <w:color w:val="221F1F"/>
                <w:w w:val="95"/>
              </w:rPr>
              <w:t>:</w:t>
            </w:r>
            <w:r>
              <w:rPr>
                <w:color w:val="221F1F"/>
                <w:spacing w:val="20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fabula</w:t>
            </w:r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kompozicija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književnoga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</w:rPr>
              <w:t xml:space="preserve">; </w:t>
            </w:r>
            <w:proofErr w:type="spellStart"/>
            <w:r>
              <w:rPr>
                <w:color w:val="221F1F"/>
              </w:rPr>
              <w:t>stih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strofa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kao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jedinstven</w:t>
            </w:r>
            <w:proofErr w:type="spellEnd"/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samostalan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pjesnički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oblik</w:t>
            </w:r>
            <w:proofErr w:type="spellEnd"/>
            <w:r>
              <w:rPr>
                <w:color w:val="221F1F"/>
                <w:spacing w:val="2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primjenjuje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dosad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stečena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proofErr w:type="spellStart"/>
            <w:r>
              <w:rPr>
                <w:color w:val="221F1F"/>
              </w:rPr>
              <w:t>znanja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književnosti</w:t>
            </w:r>
            <w:proofErr w:type="spellEnd"/>
          </w:p>
          <w:p w14:paraId="06D063F9" w14:textId="77777777" w:rsidR="00F45E16" w:rsidRDefault="00F45E16" w:rsidP="00F45E16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49"/>
              <w:ind w:left="292" w:hanging="186"/>
              <w:rPr>
                <w:color w:val="221F1F"/>
              </w:rPr>
            </w:pPr>
            <w:proofErr w:type="spellStart"/>
            <w:r>
              <w:rPr>
                <w:color w:val="221F1F"/>
              </w:rPr>
              <w:t>razlikuje</w:t>
            </w:r>
            <w:proofErr w:type="spellEnd"/>
            <w:r>
              <w:rPr>
                <w:color w:val="221F1F"/>
                <w:spacing w:val="-16"/>
              </w:rPr>
              <w:t xml:space="preserve"> </w:t>
            </w:r>
            <w:proofErr w:type="spellStart"/>
            <w:r>
              <w:rPr>
                <w:color w:val="221F1F"/>
              </w:rPr>
              <w:t>pripovjedača</w:t>
            </w:r>
            <w:proofErr w:type="spellEnd"/>
            <w:r>
              <w:rPr>
                <w:color w:val="221F1F"/>
                <w:spacing w:val="-15"/>
              </w:rPr>
              <w:t xml:space="preserve"> </w:t>
            </w:r>
            <w:r>
              <w:rPr>
                <w:color w:val="221F1F"/>
              </w:rPr>
              <w:t>(u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1.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3.</w:t>
            </w:r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licu</w:t>
            </w:r>
            <w:proofErr w:type="spellEnd"/>
            <w:r>
              <w:rPr>
                <w:color w:val="221F1F"/>
              </w:rPr>
              <w:t>)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od</w:t>
            </w:r>
            <w:r>
              <w:rPr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color w:val="221F1F"/>
              </w:rPr>
              <w:t>pisca</w:t>
            </w:r>
            <w:proofErr w:type="spellEnd"/>
          </w:p>
          <w:p w14:paraId="039807E6" w14:textId="77777777" w:rsidR="00F45E16" w:rsidRDefault="00F45E16" w:rsidP="00F45E16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85"/>
              <w:ind w:right="107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prepoznaje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navodi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primjere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jezično-stilskih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obilježja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književnoga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teksta</w:t>
            </w:r>
            <w:proofErr w:type="spellEnd"/>
            <w:r>
              <w:rPr>
                <w:color w:val="221F1F"/>
                <w:spacing w:val="-2"/>
              </w:rPr>
              <w:t xml:space="preserve">: </w:t>
            </w:r>
            <w:proofErr w:type="spellStart"/>
            <w:r>
              <w:rPr>
                <w:color w:val="221F1F"/>
                <w:spacing w:val="-1"/>
              </w:rPr>
              <w:t>hiperbola</w:t>
            </w:r>
            <w:proofErr w:type="spellEnd"/>
            <w:r>
              <w:rPr>
                <w:color w:val="221F1F"/>
                <w:spacing w:val="-1"/>
              </w:rPr>
              <w:t xml:space="preserve">, </w:t>
            </w:r>
            <w:proofErr w:type="spellStart"/>
            <w:r>
              <w:rPr>
                <w:color w:val="221F1F"/>
                <w:spacing w:val="-1"/>
              </w:rPr>
              <w:t>retoričko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pitanje</w:t>
            </w:r>
            <w:proofErr w:type="spellEnd"/>
            <w:r>
              <w:rPr>
                <w:color w:val="221F1F"/>
                <w:spacing w:val="-1"/>
              </w:rPr>
              <w:t>,</w:t>
            </w:r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metafora</w:t>
            </w:r>
            <w:proofErr w:type="spellEnd"/>
            <w:r>
              <w:t>.</w:t>
            </w:r>
          </w:p>
        </w:tc>
      </w:tr>
      <w:tr w:rsidR="00F45E16" w14:paraId="0A856B25" w14:textId="77777777" w:rsidTr="002C1FEE">
        <w:trPr>
          <w:trHeight w:val="4137"/>
        </w:trPr>
        <w:tc>
          <w:tcPr>
            <w:tcW w:w="4376" w:type="dxa"/>
            <w:vMerge/>
            <w:tcBorders>
              <w:top w:val="nil"/>
            </w:tcBorders>
            <w:shd w:val="clear" w:color="auto" w:fill="F6F8F0"/>
          </w:tcPr>
          <w:p w14:paraId="4551949C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8C8C8"/>
          </w:tcPr>
          <w:p w14:paraId="65BF0D7F" w14:textId="77777777" w:rsidR="00F45E16" w:rsidRDefault="00F45E16" w:rsidP="002C1FEE">
            <w:pPr>
              <w:pStyle w:val="TableParagraph"/>
              <w:spacing w:line="268" w:lineRule="exact"/>
            </w:pPr>
            <w:r>
              <w:t>ODLIČAN</w:t>
            </w:r>
          </w:p>
          <w:p w14:paraId="6D759F65" w14:textId="77777777" w:rsidR="00F45E16" w:rsidRDefault="00F45E16" w:rsidP="002C1FEE">
            <w:pPr>
              <w:pStyle w:val="TableParagraph"/>
              <w:spacing w:before="1" w:line="252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5470D2DC" w14:textId="77777777" w:rsidR="00F45E16" w:rsidRDefault="00F45E16" w:rsidP="00F45E16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76" w:lineRule="auto"/>
              <w:ind w:right="709" w:firstLine="0"/>
            </w:pPr>
            <w:proofErr w:type="spellStart"/>
            <w:r>
              <w:rPr>
                <w:color w:val="221F1F"/>
                <w:w w:val="90"/>
              </w:rPr>
              <w:t>uočava</w:t>
            </w:r>
            <w:proofErr w:type="spellEnd"/>
            <w:r>
              <w:rPr>
                <w:color w:val="221F1F"/>
                <w:spacing w:val="27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umjetničku</w:t>
            </w:r>
            <w:proofErr w:type="spellEnd"/>
            <w:r>
              <w:rPr>
                <w:color w:val="221F1F"/>
                <w:spacing w:val="26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ulogu</w:t>
            </w:r>
            <w:proofErr w:type="spellEnd"/>
            <w:r>
              <w:rPr>
                <w:color w:val="221F1F"/>
                <w:spacing w:val="2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književnosti</w:t>
            </w:r>
            <w:proofErr w:type="spellEnd"/>
            <w:r>
              <w:rPr>
                <w:color w:val="221F1F"/>
                <w:spacing w:val="28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koja</w:t>
            </w:r>
            <w:proofErr w:type="spellEnd"/>
            <w:r>
              <w:rPr>
                <w:color w:val="221F1F"/>
                <w:spacing w:val="25"/>
                <w:w w:val="90"/>
              </w:rPr>
              <w:t xml:space="preserve"> </w:t>
            </w:r>
            <w:proofErr w:type="spellStart"/>
            <w:r>
              <w:rPr>
                <w:color w:val="221F1F"/>
                <w:w w:val="90"/>
              </w:rPr>
              <w:t>ima</w:t>
            </w:r>
            <w:proofErr w:type="spellEnd"/>
            <w:r>
              <w:rPr>
                <w:color w:val="221F1F"/>
                <w:spacing w:val="-52"/>
                <w:w w:val="90"/>
              </w:rPr>
              <w:t xml:space="preserve"> </w:t>
            </w:r>
            <w:proofErr w:type="spellStart"/>
            <w:r>
              <w:rPr>
                <w:color w:val="221F1F"/>
              </w:rPr>
              <w:t>kulturnu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estetsku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vrijednost</w:t>
            </w:r>
            <w:proofErr w:type="spellEnd"/>
          </w:p>
          <w:p w14:paraId="075634CA" w14:textId="77777777" w:rsidR="00F45E16" w:rsidRDefault="00F45E16" w:rsidP="00F45E16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46" w:line="278" w:lineRule="auto"/>
              <w:ind w:right="1163" w:firstLine="0"/>
              <w:rPr>
                <w:color w:val="221F1F"/>
              </w:rPr>
            </w:pPr>
            <w:bookmarkStart w:id="6" w:name="_Hlk138783542"/>
            <w:proofErr w:type="spellStart"/>
            <w:r>
              <w:rPr>
                <w:color w:val="221F1F"/>
                <w:w w:val="95"/>
              </w:rPr>
              <w:t>imenuje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opisuje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pripovjedne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događaje</w:t>
            </w:r>
            <w:proofErr w:type="spellEnd"/>
            <w:r>
              <w:rPr>
                <w:color w:val="221F1F"/>
                <w:spacing w:val="16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kronološkome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slijedu</w:t>
            </w:r>
            <w:proofErr w:type="spellEnd"/>
          </w:p>
          <w:bookmarkEnd w:id="6"/>
          <w:p w14:paraId="1133EE52" w14:textId="77777777" w:rsidR="00F45E16" w:rsidRDefault="00F45E16" w:rsidP="00F45E16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44" w:line="276" w:lineRule="auto"/>
              <w:ind w:right="442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prepoznaje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strukturu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književnoga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teksta</w:t>
            </w:r>
            <w:proofErr w:type="spellEnd"/>
            <w:r>
              <w:rPr>
                <w:color w:val="221F1F"/>
                <w:w w:val="95"/>
              </w:rPr>
              <w:t>:</w:t>
            </w:r>
            <w:r>
              <w:rPr>
                <w:color w:val="221F1F"/>
                <w:spacing w:val="20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fabula</w:t>
            </w:r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kompozicija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književnoga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teksta</w:t>
            </w:r>
            <w:proofErr w:type="spellEnd"/>
            <w:r>
              <w:rPr>
                <w:color w:val="221F1F"/>
              </w:rPr>
              <w:t xml:space="preserve">; </w:t>
            </w:r>
            <w:proofErr w:type="spellStart"/>
            <w:r>
              <w:rPr>
                <w:color w:val="221F1F"/>
              </w:rPr>
              <w:t>stih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strofa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kao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jedinstven</w:t>
            </w:r>
            <w:proofErr w:type="spellEnd"/>
            <w:r>
              <w:rPr>
                <w:color w:val="221F1F"/>
                <w:spacing w:val="16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samostalan</w:t>
            </w:r>
            <w:proofErr w:type="spellEnd"/>
            <w:r>
              <w:rPr>
                <w:color w:val="221F1F"/>
                <w:spacing w:val="1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pjesnički</w:t>
            </w:r>
            <w:proofErr w:type="spellEnd"/>
            <w:r>
              <w:rPr>
                <w:color w:val="221F1F"/>
                <w:spacing w:val="18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oblik</w:t>
            </w:r>
            <w:proofErr w:type="spellEnd"/>
            <w:r>
              <w:rPr>
                <w:color w:val="221F1F"/>
                <w:spacing w:val="20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19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primjenjuje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dosad</w:t>
            </w:r>
            <w:proofErr w:type="spellEnd"/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stečena</w:t>
            </w:r>
            <w:proofErr w:type="spellEnd"/>
            <w:r>
              <w:rPr>
                <w:color w:val="221F1F"/>
                <w:spacing w:val="-8"/>
              </w:rPr>
              <w:t xml:space="preserve"> </w:t>
            </w:r>
            <w:proofErr w:type="spellStart"/>
            <w:r>
              <w:rPr>
                <w:color w:val="221F1F"/>
              </w:rPr>
              <w:t>znanja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</w:rPr>
              <w:t>književnosti</w:t>
            </w:r>
            <w:proofErr w:type="spellEnd"/>
          </w:p>
          <w:p w14:paraId="104A7777" w14:textId="77777777" w:rsidR="00F45E16" w:rsidRDefault="00F45E16" w:rsidP="00F45E16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49"/>
              <w:ind w:left="292" w:hanging="186"/>
              <w:rPr>
                <w:color w:val="221F1F"/>
              </w:rPr>
            </w:pPr>
            <w:proofErr w:type="spellStart"/>
            <w:r>
              <w:rPr>
                <w:color w:val="221F1F"/>
                <w:spacing w:val="-1"/>
              </w:rPr>
              <w:t>razlikuje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pripovjedača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(u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1.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3.</w:t>
            </w:r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licu</w:t>
            </w:r>
            <w:proofErr w:type="spellEnd"/>
            <w:r>
              <w:rPr>
                <w:color w:val="221F1F"/>
              </w:rPr>
              <w:t>)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od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pisca</w:t>
            </w:r>
            <w:proofErr w:type="spellEnd"/>
          </w:p>
          <w:p w14:paraId="13D5C223" w14:textId="77777777" w:rsidR="00F45E16" w:rsidRDefault="00F45E16" w:rsidP="00F45E16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86"/>
              <w:ind w:right="107" w:firstLine="0"/>
              <w:rPr>
                <w:color w:val="221F1F"/>
              </w:rPr>
            </w:pPr>
            <w:proofErr w:type="spellStart"/>
            <w:r>
              <w:rPr>
                <w:color w:val="221F1F"/>
                <w:w w:val="95"/>
              </w:rPr>
              <w:t>prepoznaje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</w:t>
            </w:r>
            <w:proofErr w:type="spellEnd"/>
            <w:r>
              <w:rPr>
                <w:color w:val="221F1F"/>
                <w:spacing w:val="3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navodi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primjere</w:t>
            </w:r>
            <w:proofErr w:type="spellEnd"/>
            <w:r>
              <w:rPr>
                <w:color w:val="221F1F"/>
                <w:spacing w:val="4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jezično-stilskih</w:t>
            </w:r>
            <w:proofErr w:type="spellEnd"/>
            <w:r>
              <w:rPr>
                <w:color w:val="221F1F"/>
                <w:spacing w:val="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obilježja</w:t>
            </w:r>
            <w:proofErr w:type="spellEnd"/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književnoga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teksta</w:t>
            </w:r>
            <w:proofErr w:type="spellEnd"/>
            <w:r>
              <w:rPr>
                <w:color w:val="221F1F"/>
                <w:spacing w:val="-2"/>
              </w:rPr>
              <w:t xml:space="preserve">: </w:t>
            </w:r>
            <w:proofErr w:type="spellStart"/>
            <w:r>
              <w:rPr>
                <w:color w:val="221F1F"/>
                <w:spacing w:val="-1"/>
              </w:rPr>
              <w:t>hiperbola</w:t>
            </w:r>
            <w:proofErr w:type="spellEnd"/>
            <w:r>
              <w:rPr>
                <w:color w:val="221F1F"/>
                <w:spacing w:val="-1"/>
              </w:rPr>
              <w:t xml:space="preserve">, </w:t>
            </w:r>
            <w:proofErr w:type="spellStart"/>
            <w:r>
              <w:rPr>
                <w:color w:val="221F1F"/>
                <w:spacing w:val="-1"/>
              </w:rPr>
              <w:t>retoričko</w:t>
            </w:r>
            <w:proofErr w:type="spellEnd"/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pitanje</w:t>
            </w:r>
            <w:proofErr w:type="spellEnd"/>
            <w:r>
              <w:rPr>
                <w:color w:val="221F1F"/>
                <w:spacing w:val="-1"/>
              </w:rPr>
              <w:t>,</w:t>
            </w:r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metafora</w:t>
            </w:r>
            <w:proofErr w:type="spellEnd"/>
            <w:r>
              <w:t>.</w:t>
            </w:r>
          </w:p>
        </w:tc>
      </w:tr>
      <w:tr w:rsidR="00F45E16" w14:paraId="1B0B71AE" w14:textId="77777777" w:rsidTr="002C1FEE">
        <w:trPr>
          <w:trHeight w:val="3088"/>
        </w:trPr>
        <w:tc>
          <w:tcPr>
            <w:tcW w:w="9893" w:type="dxa"/>
            <w:gridSpan w:val="2"/>
            <w:tcBorders>
              <w:right w:val="single" w:sz="6" w:space="0" w:color="000000"/>
            </w:tcBorders>
          </w:tcPr>
          <w:p w14:paraId="3B6C2749" w14:textId="77777777" w:rsidR="00F45E16" w:rsidRDefault="00F45E16" w:rsidP="002C1FEE">
            <w:pPr>
              <w:pStyle w:val="TableParagraph"/>
              <w:spacing w:line="280" w:lineRule="auto"/>
              <w:ind w:left="110" w:right="1042" w:firstLin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1F1F"/>
              </w:rPr>
              <w:t xml:space="preserve">HJ B.7.3.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Učenik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obrazlaže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vlastiti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izbor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književnih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tekstova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za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čitanje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s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obzirom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na</w:t>
            </w:r>
            <w:proofErr w:type="spellEnd"/>
            <w:r>
              <w:rPr>
                <w:rFonts w:ascii="Arial" w:hAnsi="Arial"/>
                <w:b/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  <w:shd w:val="clear" w:color="auto" w:fill="FFFFFF"/>
              </w:rPr>
              <w:t>tematsku</w:t>
            </w:r>
            <w:proofErr w:type="spellEnd"/>
            <w:r>
              <w:rPr>
                <w:rFonts w:ascii="Arial" w:hAnsi="Arial"/>
                <w:b/>
                <w:color w:val="221F1F"/>
                <w:spacing w:val="-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/>
                <w:b/>
                <w:color w:val="221F1F"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  <w:shd w:val="clear" w:color="auto" w:fill="FFFFFF"/>
              </w:rPr>
              <w:t>žanrovsku</w:t>
            </w:r>
            <w:proofErr w:type="spellEnd"/>
            <w:r>
              <w:rPr>
                <w:rFonts w:ascii="Arial" w:hAnsi="Arial"/>
                <w:b/>
                <w:color w:val="22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  <w:shd w:val="clear" w:color="auto" w:fill="FFFFFF"/>
              </w:rPr>
              <w:t>pripadnost</w:t>
            </w:r>
            <w:proofErr w:type="spellEnd"/>
            <w:r>
              <w:rPr>
                <w:rFonts w:ascii="Arial" w:hAnsi="Arial"/>
                <w:b/>
                <w:color w:val="221F1F"/>
                <w:shd w:val="clear" w:color="auto" w:fill="FFFFFF"/>
              </w:rPr>
              <w:t>.</w:t>
            </w:r>
          </w:p>
          <w:p w14:paraId="3F2BE1E1" w14:textId="77777777" w:rsidR="00F45E16" w:rsidRDefault="00F45E16" w:rsidP="002C1FEE">
            <w:pPr>
              <w:pStyle w:val="TableParagraph"/>
              <w:spacing w:before="189" w:line="278" w:lineRule="auto"/>
              <w:ind w:left="110"/>
              <w:rPr>
                <w:rFonts w:ascii="Calibri Light" w:hAnsi="Calibri Light"/>
                <w:sz w:val="24"/>
              </w:rPr>
            </w:pPr>
            <w:proofErr w:type="spellStart"/>
            <w:r>
              <w:rPr>
                <w:rFonts w:ascii="Calibri Light" w:hAnsi="Calibri Light"/>
                <w:sz w:val="24"/>
              </w:rPr>
              <w:t>Književnoteorijska</w:t>
            </w:r>
            <w:proofErr w:type="spellEnd"/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znanja</w:t>
            </w:r>
            <w:proofErr w:type="spellEnd"/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 xml:space="preserve">u </w:t>
            </w:r>
            <w:proofErr w:type="spellStart"/>
            <w:r>
              <w:rPr>
                <w:rFonts w:ascii="Calibri Light" w:hAnsi="Calibri Light"/>
                <w:sz w:val="24"/>
              </w:rPr>
              <w:t>službi</w:t>
            </w:r>
            <w:proofErr w:type="spellEnd"/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su</w:t>
            </w:r>
            <w:proofErr w:type="spellEnd"/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proširivanja</w:t>
            </w:r>
            <w:proofErr w:type="spellEnd"/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vlastitoga</w:t>
            </w:r>
            <w:proofErr w:type="spellEnd"/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iskustva</w:t>
            </w:r>
            <w:proofErr w:type="spellEnd"/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čitanja</w:t>
            </w:r>
            <w:proofErr w:type="spellEnd"/>
            <w:r>
              <w:rPr>
                <w:rFonts w:ascii="Calibri Light" w:hAnsi="Calibri Light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i</w:t>
            </w:r>
            <w:proofErr w:type="spellEnd"/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razvijanja</w:t>
            </w:r>
            <w:proofErr w:type="spellEnd"/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pozitivnoga</w:t>
            </w:r>
            <w:proofErr w:type="spellEnd"/>
            <w:r>
              <w:rPr>
                <w:rFonts w:ascii="Calibri Light" w:hAnsi="Calibri Light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stava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prema</w:t>
            </w:r>
            <w:proofErr w:type="spellEnd"/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čitanju</w:t>
            </w:r>
            <w:proofErr w:type="spellEnd"/>
            <w:r>
              <w:rPr>
                <w:rFonts w:ascii="Calibri Light" w:hAnsi="Calibri Light"/>
                <w:sz w:val="24"/>
              </w:rPr>
              <w:t>.</w:t>
            </w:r>
          </w:p>
          <w:p w14:paraId="11853DB9" w14:textId="77777777" w:rsidR="00F45E16" w:rsidRDefault="00F45E16" w:rsidP="002C1FEE">
            <w:pPr>
              <w:pStyle w:val="TableParagraph"/>
              <w:spacing w:before="195"/>
              <w:ind w:left="110" w:right="8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1F1F"/>
              </w:rPr>
              <w:t xml:space="preserve">HJ B.7.4.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Učenik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se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stvaralački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izražava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prema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vlastitome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interesu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potaknut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različitim</w:t>
            </w:r>
            <w:proofErr w:type="spellEnd"/>
            <w:r>
              <w:rPr>
                <w:rFonts w:ascii="Arial" w:hAnsi="Arial"/>
                <w:b/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iskustvima</w:t>
            </w:r>
            <w:proofErr w:type="spellEnd"/>
            <w:r>
              <w:rPr>
                <w:rFonts w:ascii="Arial" w:hAnsi="Arial"/>
                <w:b/>
                <w:color w:val="221F1F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i</w:t>
            </w:r>
            <w:proofErr w:type="spellEnd"/>
            <w:r>
              <w:rPr>
                <w:rFonts w:ascii="Arial" w:hAnsi="Arial"/>
                <w:b/>
                <w:color w:val="221F1F"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doživljajima</w:t>
            </w:r>
            <w:proofErr w:type="spellEnd"/>
            <w:r>
              <w:rPr>
                <w:rFonts w:ascii="Arial" w:hAnsi="Arial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književnoga</w:t>
            </w:r>
            <w:proofErr w:type="spellEnd"/>
            <w:r>
              <w:rPr>
                <w:rFonts w:ascii="Arial" w:hAnsi="Arial"/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21F1F"/>
              </w:rPr>
              <w:t>teksta</w:t>
            </w:r>
            <w:proofErr w:type="spellEnd"/>
            <w:r>
              <w:rPr>
                <w:rFonts w:ascii="Arial" w:hAnsi="Arial"/>
                <w:b/>
                <w:color w:val="221F1F"/>
              </w:rPr>
              <w:t>.</w:t>
            </w:r>
          </w:p>
          <w:p w14:paraId="3F9D9289" w14:textId="77777777" w:rsidR="00F45E16" w:rsidRDefault="00F45E16" w:rsidP="002C1FEE">
            <w:pPr>
              <w:pStyle w:val="TableParagraph"/>
              <w:spacing w:before="28" w:line="290" w:lineRule="atLeast"/>
              <w:ind w:left="110" w:right="333"/>
              <w:rPr>
                <w:rFonts w:ascii="Calibri Light" w:hAnsi="Calibri Light"/>
                <w:sz w:val="24"/>
              </w:rPr>
            </w:pPr>
            <w:proofErr w:type="spellStart"/>
            <w:r>
              <w:rPr>
                <w:rFonts w:ascii="Calibri Light" w:hAnsi="Calibri Light"/>
                <w:sz w:val="24"/>
              </w:rPr>
              <w:t>Ishod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se </w:t>
            </w:r>
            <w:proofErr w:type="spellStart"/>
            <w:r>
              <w:rPr>
                <w:rFonts w:ascii="Calibri Light" w:hAnsi="Calibri Light"/>
                <w:sz w:val="24"/>
              </w:rPr>
              <w:t>prati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i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ne </w:t>
            </w:r>
            <w:proofErr w:type="spellStart"/>
            <w:r>
              <w:rPr>
                <w:rFonts w:ascii="Calibri Light" w:hAnsi="Calibri Light"/>
                <w:sz w:val="24"/>
              </w:rPr>
              <w:t>podliježe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vrednovanju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. </w:t>
            </w:r>
            <w:proofErr w:type="spellStart"/>
            <w:r>
              <w:rPr>
                <w:rFonts w:ascii="Calibri Light" w:hAnsi="Calibri Light"/>
                <w:sz w:val="24"/>
              </w:rPr>
              <w:t>Učitelj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cijeni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učenikovu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samostalnost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i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poštuje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njegove</w:t>
            </w:r>
            <w:proofErr w:type="spellEnd"/>
            <w:r>
              <w:rPr>
                <w:rFonts w:ascii="Calibri Light" w:hAnsi="Calibri Light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mogućnosti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. </w:t>
            </w:r>
            <w:proofErr w:type="spellStart"/>
            <w:r>
              <w:rPr>
                <w:rFonts w:ascii="Calibri Light" w:hAnsi="Calibri Light"/>
                <w:sz w:val="24"/>
              </w:rPr>
              <w:t>Učenik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predstavlja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uradak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razrednomu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odjelu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, a </w:t>
            </w:r>
            <w:proofErr w:type="spellStart"/>
            <w:r>
              <w:rPr>
                <w:rFonts w:ascii="Calibri Light" w:hAnsi="Calibri Light"/>
                <w:sz w:val="24"/>
              </w:rPr>
              <w:t>učitelj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ga </w:t>
            </w:r>
            <w:proofErr w:type="spellStart"/>
            <w:r>
              <w:rPr>
                <w:rFonts w:ascii="Calibri Light" w:hAnsi="Calibri Light"/>
                <w:sz w:val="24"/>
              </w:rPr>
              <w:t>može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nagraditi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ocjenom</w:t>
            </w:r>
            <w:proofErr w:type="spellEnd"/>
            <w:r>
              <w:rPr>
                <w:rFonts w:ascii="Calibri Light" w:hAnsi="Calibri Light"/>
                <w:sz w:val="24"/>
              </w:rPr>
              <w:t xml:space="preserve"> za</w:t>
            </w:r>
            <w:r>
              <w:rPr>
                <w:rFonts w:ascii="Calibri Light" w:hAnsi="Calibri Light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izniman</w:t>
            </w:r>
            <w:proofErr w:type="spellEnd"/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</w:rPr>
              <w:t>trud</w:t>
            </w:r>
            <w:proofErr w:type="spellEnd"/>
            <w:r>
              <w:rPr>
                <w:rFonts w:ascii="Calibri Light" w:hAnsi="Calibri Light"/>
                <w:sz w:val="24"/>
              </w:rPr>
              <w:t>.</w:t>
            </w:r>
          </w:p>
        </w:tc>
      </w:tr>
    </w:tbl>
    <w:p w14:paraId="2114E6DF" w14:textId="77777777" w:rsidR="00F45E16" w:rsidRDefault="00F45E16" w:rsidP="00F45E16">
      <w:pPr>
        <w:pStyle w:val="Tijeloteksta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56319612" w14:textId="77777777" w:rsidTr="002C1FEE">
        <w:trPr>
          <w:trHeight w:val="570"/>
        </w:trPr>
        <w:tc>
          <w:tcPr>
            <w:tcW w:w="9893" w:type="dxa"/>
            <w:gridSpan w:val="2"/>
            <w:tcBorders>
              <w:right w:val="single" w:sz="6" w:space="0" w:color="000000"/>
            </w:tcBorders>
            <w:shd w:val="clear" w:color="auto" w:fill="FFD246"/>
          </w:tcPr>
          <w:p w14:paraId="39E9B781" w14:textId="77777777" w:rsidR="00F45E16" w:rsidRDefault="00F45E16" w:rsidP="002C1FEE">
            <w:pPr>
              <w:pStyle w:val="TableParagraph"/>
              <w:spacing w:before="4"/>
              <w:ind w:left="29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Kultura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mediji</w:t>
            </w:r>
            <w:proofErr w:type="spellEnd"/>
          </w:p>
        </w:tc>
      </w:tr>
      <w:tr w:rsidR="00F45E16" w14:paraId="40FC16FE" w14:textId="77777777" w:rsidTr="002C1FEE">
        <w:trPr>
          <w:trHeight w:val="570"/>
        </w:trPr>
        <w:tc>
          <w:tcPr>
            <w:tcW w:w="4376" w:type="dxa"/>
            <w:shd w:val="clear" w:color="auto" w:fill="FFD246"/>
          </w:tcPr>
          <w:p w14:paraId="475711F2" w14:textId="77777777" w:rsidR="00F45E16" w:rsidRDefault="00F45E16" w:rsidP="002C1FEE">
            <w:pPr>
              <w:pStyle w:val="TableParagraph"/>
              <w:spacing w:line="292" w:lineRule="exact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Odgojno-obrazovni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ishod</w:t>
            </w:r>
            <w:proofErr w:type="spellEnd"/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D246"/>
          </w:tcPr>
          <w:p w14:paraId="72584FD8" w14:textId="77777777" w:rsidR="00F45E16" w:rsidRDefault="00F45E16" w:rsidP="002C1FEE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Ostvarenost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ishoda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kraju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školske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godine</w:t>
            </w:r>
            <w:proofErr w:type="spellEnd"/>
          </w:p>
        </w:tc>
      </w:tr>
    </w:tbl>
    <w:p w14:paraId="220ADC20" w14:textId="77777777" w:rsidR="00F45E16" w:rsidRDefault="00F45E16" w:rsidP="00F45E16">
      <w:pPr>
        <w:spacing w:line="292" w:lineRule="exact"/>
        <w:rPr>
          <w:sz w:val="24"/>
        </w:rPr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15AB86E7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1011A65E" w14:textId="77777777" w:rsidTr="002C1FEE">
        <w:trPr>
          <w:trHeight w:val="3467"/>
        </w:trPr>
        <w:tc>
          <w:tcPr>
            <w:tcW w:w="4376" w:type="dxa"/>
            <w:vMerge w:val="restart"/>
            <w:shd w:val="clear" w:color="auto" w:fill="FFF6D9"/>
          </w:tcPr>
          <w:p w14:paraId="70630622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21EF4BBA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7438DE55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44B652D2" w14:textId="77777777" w:rsidR="00F45E16" w:rsidRDefault="00F45E16" w:rsidP="002C1FEE">
            <w:pPr>
              <w:pStyle w:val="TableParagraph"/>
              <w:ind w:left="0"/>
              <w:rPr>
                <w:b/>
                <w:sz w:val="30"/>
              </w:rPr>
            </w:pPr>
          </w:p>
          <w:p w14:paraId="21942A84" w14:textId="77777777" w:rsidR="00F45E16" w:rsidRDefault="00F45E16" w:rsidP="002C1FEE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</w:rPr>
              <w:t>OŠ</w:t>
            </w:r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HJ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C.7.1.</w:t>
            </w:r>
          </w:p>
          <w:p w14:paraId="4C2FD6D4" w14:textId="77777777" w:rsidR="00F45E16" w:rsidRDefault="00F45E16" w:rsidP="002C1FEE">
            <w:pPr>
              <w:pStyle w:val="TableParagraph"/>
              <w:spacing w:before="89"/>
              <w:ind w:left="110" w:right="265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obrazlaže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pozitivan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negativan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utjecaj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različitih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medijskih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tekstova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razvoj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stavova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vrijednosti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6D9"/>
          </w:tcPr>
          <w:p w14:paraId="62516ACA" w14:textId="77777777" w:rsidR="00F45E16" w:rsidRDefault="00F45E16" w:rsidP="002C1FEE">
            <w:pPr>
              <w:pStyle w:val="TableParagraph"/>
              <w:spacing w:before="2" w:line="253" w:lineRule="exact"/>
            </w:pPr>
            <w:r>
              <w:t>DOVOLJAN</w:t>
            </w:r>
          </w:p>
          <w:p w14:paraId="687AB72C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samo</w:t>
            </w:r>
            <w:proofErr w:type="spellEnd"/>
            <w:r>
              <w:rPr>
                <w:spacing w:val="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uz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spacing w:val="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učitelja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na</w:t>
            </w:r>
            <w:proofErr w:type="spellEnd"/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poticaj</w:t>
            </w:r>
            <w:proofErr w:type="spellEnd"/>
            <w:r>
              <w:rPr>
                <w:w w:val="90"/>
              </w:rPr>
              <w:t>:</w:t>
            </w:r>
          </w:p>
          <w:p w14:paraId="46D2137C" w14:textId="77777777" w:rsidR="00F45E16" w:rsidRDefault="00F45E16" w:rsidP="00F45E16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exact"/>
              <w:ind w:left="292" w:hanging="186"/>
            </w:pPr>
            <w:proofErr w:type="spellStart"/>
            <w:r>
              <w:rPr>
                <w:color w:val="221F1F"/>
              </w:rPr>
              <w:t>objašnjava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svoju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reakciju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medijski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</w:p>
          <w:p w14:paraId="04426999" w14:textId="77777777" w:rsidR="00F45E16" w:rsidRDefault="00F45E16" w:rsidP="00F45E16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88" w:line="276" w:lineRule="auto"/>
              <w:ind w:right="798" w:firstLine="0"/>
            </w:pPr>
            <w:proofErr w:type="spellStart"/>
            <w:r>
              <w:rPr>
                <w:color w:val="221F1F"/>
                <w:w w:val="95"/>
              </w:rPr>
              <w:t>uspoređuje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reakcije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različitih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primatelja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isti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medijski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</w:p>
          <w:p w14:paraId="02D9B521" w14:textId="77777777" w:rsidR="00F45E16" w:rsidRDefault="00F45E16" w:rsidP="00F45E16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47" w:line="276" w:lineRule="auto"/>
              <w:ind w:right="699" w:firstLine="0"/>
              <w:jc w:val="both"/>
            </w:pPr>
            <w:proofErr w:type="spellStart"/>
            <w:r>
              <w:rPr>
                <w:color w:val="221F1F"/>
              </w:rPr>
              <w:t>suprotstavlja</w:t>
            </w:r>
            <w:proofErr w:type="spellEnd"/>
            <w:r>
              <w:rPr>
                <w:color w:val="221F1F"/>
              </w:rPr>
              <w:t xml:space="preserve"> se </w:t>
            </w:r>
            <w:proofErr w:type="spellStart"/>
            <w:r>
              <w:rPr>
                <w:color w:val="221F1F"/>
              </w:rPr>
              <w:t>stereotipima</w:t>
            </w:r>
            <w:proofErr w:type="spellEnd"/>
            <w:r>
              <w:rPr>
                <w:color w:val="221F1F"/>
              </w:rPr>
              <w:t xml:space="preserve">, </w:t>
            </w:r>
            <w:proofErr w:type="spellStart"/>
            <w:r>
              <w:rPr>
                <w:color w:val="221F1F"/>
              </w:rPr>
              <w:t>predrasudama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pristranosti</w:t>
            </w:r>
            <w:proofErr w:type="spellEnd"/>
            <w:r>
              <w:rPr>
                <w:color w:val="221F1F"/>
              </w:rPr>
              <w:t xml:space="preserve">, </w:t>
            </w:r>
            <w:proofErr w:type="spellStart"/>
            <w:r>
              <w:rPr>
                <w:color w:val="221F1F"/>
              </w:rPr>
              <w:t>prikrivenoj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otvorenoj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diskriminaciji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govoru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mržnje</w:t>
            </w:r>
            <w:proofErr w:type="spellEnd"/>
          </w:p>
          <w:p w14:paraId="75065C59" w14:textId="77777777" w:rsidR="00F45E16" w:rsidRDefault="00F45E16" w:rsidP="00F45E16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46"/>
              <w:ind w:right="613" w:firstLine="0"/>
            </w:pPr>
            <w:proofErr w:type="spellStart"/>
            <w:r>
              <w:rPr>
                <w:color w:val="221F1F"/>
              </w:rPr>
              <w:t>opisuje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usklađenost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svrhovitost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elemenata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medijske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poruke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/</w:t>
            </w:r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medijskih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tekstova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/</w:t>
            </w:r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sadržaja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različitim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časopisima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7FF6675C" w14:textId="77777777" w:rsidTr="002C1FEE">
        <w:trPr>
          <w:trHeight w:val="3149"/>
        </w:trPr>
        <w:tc>
          <w:tcPr>
            <w:tcW w:w="4376" w:type="dxa"/>
            <w:vMerge/>
            <w:tcBorders>
              <w:top w:val="nil"/>
            </w:tcBorders>
            <w:shd w:val="clear" w:color="auto" w:fill="FFF6D9"/>
          </w:tcPr>
          <w:p w14:paraId="10281B13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EDB8"/>
          </w:tcPr>
          <w:p w14:paraId="6DA360D8" w14:textId="77777777" w:rsidR="00F45E16" w:rsidRDefault="00F45E16" w:rsidP="002C1FEE">
            <w:pPr>
              <w:pStyle w:val="TableParagraph"/>
              <w:spacing w:line="253" w:lineRule="exact"/>
            </w:pPr>
            <w:r>
              <w:t>DOBAR</w:t>
            </w:r>
          </w:p>
          <w:p w14:paraId="2FC74078" w14:textId="77777777" w:rsidR="00F45E16" w:rsidRDefault="00F45E16" w:rsidP="002C1FEE">
            <w:pPr>
              <w:pStyle w:val="TableParagraph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povremeno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ili</w:t>
            </w:r>
            <w:proofErr w:type="spellEnd"/>
            <w:r>
              <w:rPr>
                <w:spacing w:val="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djelomično</w:t>
            </w:r>
            <w:proofErr w:type="spellEnd"/>
            <w:r>
              <w:rPr>
                <w:spacing w:val="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točno</w:t>
            </w:r>
            <w:proofErr w:type="spellEnd"/>
            <w:r>
              <w:rPr>
                <w:w w:val="90"/>
              </w:rPr>
              <w:t>:</w:t>
            </w:r>
          </w:p>
          <w:p w14:paraId="0A011B22" w14:textId="77777777" w:rsidR="00F45E16" w:rsidRDefault="00F45E16" w:rsidP="00F45E1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1"/>
              <w:ind w:left="292" w:hanging="186"/>
            </w:pPr>
            <w:proofErr w:type="spellStart"/>
            <w:r>
              <w:rPr>
                <w:color w:val="221F1F"/>
              </w:rPr>
              <w:t>objašnjava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svoju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reakciju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medijski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</w:p>
          <w:p w14:paraId="677A8B2A" w14:textId="77777777" w:rsidR="00F45E16" w:rsidRDefault="00F45E16" w:rsidP="00F45E1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85" w:line="276" w:lineRule="auto"/>
              <w:ind w:right="795" w:firstLine="0"/>
            </w:pPr>
            <w:proofErr w:type="spellStart"/>
            <w:r>
              <w:rPr>
                <w:color w:val="221F1F"/>
                <w:w w:val="95"/>
              </w:rPr>
              <w:t>uspoređuje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reakcije</w:t>
            </w:r>
            <w:proofErr w:type="spellEnd"/>
            <w:r>
              <w:rPr>
                <w:color w:val="221F1F"/>
                <w:spacing w:val="-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različitih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primatelja</w:t>
            </w:r>
            <w:proofErr w:type="spellEnd"/>
            <w:r>
              <w:rPr>
                <w:color w:val="221F1F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isti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medijski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</w:p>
          <w:p w14:paraId="6339C3B7" w14:textId="77777777" w:rsidR="00F45E16" w:rsidRDefault="00F45E16" w:rsidP="00F45E1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47" w:line="276" w:lineRule="auto"/>
              <w:ind w:right="699" w:firstLine="0"/>
              <w:jc w:val="both"/>
            </w:pPr>
            <w:proofErr w:type="spellStart"/>
            <w:r>
              <w:rPr>
                <w:color w:val="221F1F"/>
              </w:rPr>
              <w:t>suprotstavlja</w:t>
            </w:r>
            <w:proofErr w:type="spellEnd"/>
            <w:r>
              <w:rPr>
                <w:color w:val="221F1F"/>
              </w:rPr>
              <w:t xml:space="preserve"> se </w:t>
            </w:r>
            <w:proofErr w:type="spellStart"/>
            <w:r>
              <w:rPr>
                <w:color w:val="221F1F"/>
              </w:rPr>
              <w:t>stereotipima</w:t>
            </w:r>
            <w:proofErr w:type="spellEnd"/>
            <w:r>
              <w:rPr>
                <w:color w:val="221F1F"/>
              </w:rPr>
              <w:t xml:space="preserve">, </w:t>
            </w:r>
            <w:proofErr w:type="spellStart"/>
            <w:r>
              <w:rPr>
                <w:color w:val="221F1F"/>
              </w:rPr>
              <w:t>predrasudama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pristranosti</w:t>
            </w:r>
            <w:proofErr w:type="spellEnd"/>
            <w:r>
              <w:rPr>
                <w:color w:val="221F1F"/>
              </w:rPr>
              <w:t xml:space="preserve">, </w:t>
            </w:r>
            <w:proofErr w:type="spellStart"/>
            <w:r>
              <w:rPr>
                <w:color w:val="221F1F"/>
              </w:rPr>
              <w:t>prikrivenoj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otvorenoj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diskriminaciji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govoru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mržnje</w:t>
            </w:r>
            <w:proofErr w:type="spellEnd"/>
          </w:p>
          <w:p w14:paraId="3A162E2E" w14:textId="77777777" w:rsidR="00F45E16" w:rsidRDefault="00F45E16" w:rsidP="00F45E1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26" w:line="252" w:lineRule="exact"/>
              <w:ind w:right="613" w:firstLine="0"/>
            </w:pPr>
            <w:proofErr w:type="spellStart"/>
            <w:r>
              <w:rPr>
                <w:color w:val="221F1F"/>
              </w:rPr>
              <w:t>opisuje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usklađenost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svrhovitost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elemenata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medijske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poruke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/</w:t>
            </w:r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medijskih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tekstova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/</w:t>
            </w:r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sadržaja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različitim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časopisima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28B18CFE" w14:textId="77777777" w:rsidTr="002C1FEE">
        <w:trPr>
          <w:trHeight w:val="3201"/>
        </w:trPr>
        <w:tc>
          <w:tcPr>
            <w:tcW w:w="4376" w:type="dxa"/>
            <w:vMerge/>
            <w:tcBorders>
              <w:top w:val="nil"/>
            </w:tcBorders>
            <w:shd w:val="clear" w:color="auto" w:fill="FFF6D9"/>
          </w:tcPr>
          <w:p w14:paraId="2AE82DA8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D246"/>
          </w:tcPr>
          <w:p w14:paraId="282C5BFA" w14:textId="77777777" w:rsidR="00F45E16" w:rsidRDefault="00F45E16" w:rsidP="002C1FEE">
            <w:pPr>
              <w:pStyle w:val="TableParagraph"/>
              <w:spacing w:line="252" w:lineRule="exact"/>
            </w:pPr>
            <w:r>
              <w:t>VRLO DOBAR</w:t>
            </w:r>
          </w:p>
          <w:p w14:paraId="48D14669" w14:textId="77777777" w:rsidR="00F45E16" w:rsidRDefault="00F45E16" w:rsidP="002C1FEE">
            <w:pPr>
              <w:pStyle w:val="TableParagraph"/>
              <w:spacing w:line="252" w:lineRule="exact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uglavnom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1F86F3A7" w14:textId="77777777" w:rsidR="00F45E16" w:rsidRDefault="00F45E16" w:rsidP="00F45E1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1"/>
              <w:ind w:left="292" w:hanging="186"/>
            </w:pPr>
            <w:proofErr w:type="spellStart"/>
            <w:r>
              <w:rPr>
                <w:color w:val="221F1F"/>
              </w:rPr>
              <w:t>objašnjava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svoju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reakciju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medijski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</w:p>
          <w:p w14:paraId="173E086A" w14:textId="77777777" w:rsidR="00F45E16" w:rsidRDefault="00F45E16" w:rsidP="00F45E1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86" w:line="276" w:lineRule="auto"/>
              <w:ind w:right="794" w:firstLine="0"/>
            </w:pPr>
            <w:proofErr w:type="spellStart"/>
            <w:r>
              <w:rPr>
                <w:color w:val="221F1F"/>
                <w:w w:val="95"/>
              </w:rPr>
              <w:t>uspoređuje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reakcije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različitih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primatelja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isti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medijski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</w:p>
          <w:p w14:paraId="41D58D92" w14:textId="77777777" w:rsidR="00F45E16" w:rsidRDefault="00F45E16" w:rsidP="00F45E1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49" w:line="276" w:lineRule="auto"/>
              <w:ind w:right="699" w:firstLine="0"/>
              <w:jc w:val="both"/>
            </w:pPr>
            <w:proofErr w:type="spellStart"/>
            <w:r>
              <w:rPr>
                <w:color w:val="221F1F"/>
              </w:rPr>
              <w:t>suprotstavlja</w:t>
            </w:r>
            <w:proofErr w:type="spellEnd"/>
            <w:r>
              <w:rPr>
                <w:color w:val="221F1F"/>
              </w:rPr>
              <w:t xml:space="preserve"> se </w:t>
            </w:r>
            <w:proofErr w:type="spellStart"/>
            <w:r>
              <w:rPr>
                <w:color w:val="221F1F"/>
              </w:rPr>
              <w:t>stereotipima</w:t>
            </w:r>
            <w:proofErr w:type="spellEnd"/>
            <w:r>
              <w:rPr>
                <w:color w:val="221F1F"/>
              </w:rPr>
              <w:t xml:space="preserve">, </w:t>
            </w:r>
            <w:proofErr w:type="spellStart"/>
            <w:r>
              <w:rPr>
                <w:color w:val="221F1F"/>
              </w:rPr>
              <w:t>predrasudama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pristranosti</w:t>
            </w:r>
            <w:proofErr w:type="spellEnd"/>
            <w:r>
              <w:rPr>
                <w:color w:val="221F1F"/>
              </w:rPr>
              <w:t xml:space="preserve">, </w:t>
            </w:r>
            <w:proofErr w:type="spellStart"/>
            <w:r>
              <w:rPr>
                <w:color w:val="221F1F"/>
              </w:rPr>
              <w:t>prikrivenoj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otvorenoj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diskriminaciji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govoru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mržnje</w:t>
            </w:r>
            <w:proofErr w:type="spellEnd"/>
          </w:p>
          <w:p w14:paraId="38A4E352" w14:textId="77777777" w:rsidR="00F45E16" w:rsidRDefault="00F45E16" w:rsidP="00F45E1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47"/>
              <w:ind w:right="613" w:firstLine="0"/>
            </w:pPr>
            <w:proofErr w:type="spellStart"/>
            <w:r>
              <w:rPr>
                <w:color w:val="221F1F"/>
              </w:rPr>
              <w:t>opisuje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usklađenost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svrhovitost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elemenata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medijske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poruke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/</w:t>
            </w:r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medijskih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tekstova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/</w:t>
            </w:r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sadržaja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različitim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časopisima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4F255C58" w14:textId="77777777" w:rsidTr="002C1FEE">
        <w:trPr>
          <w:trHeight w:val="3204"/>
        </w:trPr>
        <w:tc>
          <w:tcPr>
            <w:tcW w:w="4376" w:type="dxa"/>
            <w:vMerge/>
            <w:tcBorders>
              <w:top w:val="nil"/>
            </w:tcBorders>
            <w:shd w:val="clear" w:color="auto" w:fill="FFF6D9"/>
          </w:tcPr>
          <w:p w14:paraId="3E7ABBB3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9AD25"/>
          </w:tcPr>
          <w:p w14:paraId="057F8A30" w14:textId="77777777" w:rsidR="00F45E16" w:rsidRDefault="00F45E16" w:rsidP="002C1FEE">
            <w:pPr>
              <w:pStyle w:val="TableParagraph"/>
              <w:spacing w:before="2" w:line="252" w:lineRule="exact"/>
            </w:pPr>
            <w:r>
              <w:t>ODLIČAN</w:t>
            </w:r>
          </w:p>
          <w:p w14:paraId="08E503D8" w14:textId="77777777" w:rsidR="00F45E16" w:rsidRDefault="00F45E16" w:rsidP="002C1FEE">
            <w:pPr>
              <w:pStyle w:val="TableParagraph"/>
              <w:spacing w:line="252" w:lineRule="exact"/>
              <w:ind w:left="160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spacing w:val="-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redovito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4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:</w:t>
            </w:r>
          </w:p>
          <w:p w14:paraId="54D135FB" w14:textId="77777777" w:rsidR="00F45E16" w:rsidRDefault="00F45E16" w:rsidP="00F45E16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52" w:lineRule="exact"/>
              <w:ind w:left="292" w:hanging="186"/>
            </w:pPr>
            <w:proofErr w:type="spellStart"/>
            <w:r>
              <w:rPr>
                <w:color w:val="221F1F"/>
              </w:rPr>
              <w:t>objašnjava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svoju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reakciju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na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medijski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</w:p>
          <w:p w14:paraId="7910C714" w14:textId="77777777" w:rsidR="00F45E16" w:rsidRDefault="00F45E16" w:rsidP="00F45E16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88" w:line="276" w:lineRule="auto"/>
              <w:ind w:right="798" w:firstLine="0"/>
            </w:pPr>
            <w:proofErr w:type="spellStart"/>
            <w:r>
              <w:rPr>
                <w:color w:val="221F1F"/>
                <w:w w:val="95"/>
              </w:rPr>
              <w:t>uspoređuje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reakcije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različitih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primatelja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na</w:t>
            </w:r>
            <w:proofErr w:type="spellEnd"/>
            <w:r>
              <w:rPr>
                <w:color w:val="221F1F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isti</w:t>
            </w:r>
            <w:proofErr w:type="spellEnd"/>
            <w:r>
              <w:rPr>
                <w:color w:val="221F1F"/>
                <w:spacing w:val="-56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medijski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tekst</w:t>
            </w:r>
            <w:proofErr w:type="spellEnd"/>
          </w:p>
          <w:p w14:paraId="13B255DC" w14:textId="77777777" w:rsidR="00F45E16" w:rsidRDefault="00F45E16" w:rsidP="00F45E16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47" w:line="276" w:lineRule="auto"/>
              <w:ind w:right="699" w:firstLine="0"/>
              <w:jc w:val="both"/>
            </w:pPr>
            <w:proofErr w:type="spellStart"/>
            <w:r>
              <w:rPr>
                <w:color w:val="221F1F"/>
              </w:rPr>
              <w:t>suprotstavlja</w:t>
            </w:r>
            <w:proofErr w:type="spellEnd"/>
            <w:r>
              <w:rPr>
                <w:color w:val="221F1F"/>
              </w:rPr>
              <w:t xml:space="preserve"> se </w:t>
            </w:r>
            <w:proofErr w:type="spellStart"/>
            <w:r>
              <w:rPr>
                <w:color w:val="221F1F"/>
              </w:rPr>
              <w:t>stereotipima</w:t>
            </w:r>
            <w:proofErr w:type="spellEnd"/>
            <w:r>
              <w:rPr>
                <w:color w:val="221F1F"/>
              </w:rPr>
              <w:t xml:space="preserve">, </w:t>
            </w:r>
            <w:proofErr w:type="spellStart"/>
            <w:r>
              <w:rPr>
                <w:color w:val="221F1F"/>
              </w:rPr>
              <w:t>predrasudama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pristranosti</w:t>
            </w:r>
            <w:proofErr w:type="spellEnd"/>
            <w:r>
              <w:rPr>
                <w:color w:val="221F1F"/>
              </w:rPr>
              <w:t xml:space="preserve">, </w:t>
            </w:r>
            <w:proofErr w:type="spellStart"/>
            <w:r>
              <w:rPr>
                <w:color w:val="221F1F"/>
              </w:rPr>
              <w:t>prikrivenoj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otvorenoj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diskriminaciji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59"/>
              </w:rPr>
              <w:t xml:space="preserve"> </w:t>
            </w:r>
            <w:proofErr w:type="spellStart"/>
            <w:r>
              <w:rPr>
                <w:color w:val="221F1F"/>
              </w:rPr>
              <w:t>govoru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mržnje</w:t>
            </w:r>
            <w:proofErr w:type="spellEnd"/>
          </w:p>
          <w:p w14:paraId="3B949BAF" w14:textId="77777777" w:rsidR="00F45E16" w:rsidRDefault="00F45E16" w:rsidP="00F45E16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49"/>
              <w:ind w:right="613" w:firstLine="0"/>
            </w:pPr>
            <w:proofErr w:type="spellStart"/>
            <w:r>
              <w:rPr>
                <w:color w:val="221F1F"/>
              </w:rPr>
              <w:t>opisuje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usklađenost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svrhovitost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elemenata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medijske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poruke</w:t>
            </w:r>
            <w:proofErr w:type="spellEnd"/>
            <w:r>
              <w:rPr>
                <w:color w:val="221F1F"/>
                <w:spacing w:val="11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/</w:t>
            </w:r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medijskih</w:t>
            </w:r>
            <w:proofErr w:type="spellEnd"/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tekstova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/</w:t>
            </w:r>
            <w:r>
              <w:rPr>
                <w:color w:val="221F1F"/>
                <w:spacing w:val="17"/>
                <w:w w:val="95"/>
              </w:rPr>
              <w:t xml:space="preserve"> </w:t>
            </w:r>
            <w:proofErr w:type="spellStart"/>
            <w:r>
              <w:rPr>
                <w:color w:val="221F1F"/>
                <w:w w:val="95"/>
              </w:rPr>
              <w:t>sadržaja</w:t>
            </w:r>
            <w:proofErr w:type="spellEnd"/>
            <w:r>
              <w:rPr>
                <w:color w:val="221F1F"/>
                <w:spacing w:val="15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u</w:t>
            </w:r>
            <w:r>
              <w:rPr>
                <w:color w:val="221F1F"/>
                <w:spacing w:val="-55"/>
                <w:w w:val="95"/>
              </w:rPr>
              <w:t xml:space="preserve"> </w:t>
            </w:r>
            <w:proofErr w:type="spellStart"/>
            <w:r>
              <w:rPr>
                <w:color w:val="221F1F"/>
              </w:rPr>
              <w:t>različitim</w:t>
            </w:r>
            <w:proofErr w:type="spellEnd"/>
            <w:r>
              <w:rPr>
                <w:color w:val="221F1F"/>
                <w:spacing w:val="-5"/>
              </w:rPr>
              <w:t xml:space="preserve"> </w:t>
            </w:r>
            <w:proofErr w:type="spellStart"/>
            <w:r>
              <w:rPr>
                <w:color w:val="221F1F"/>
              </w:rPr>
              <w:t>časopisima</w:t>
            </w:r>
            <w:proofErr w:type="spellEnd"/>
            <w:r>
              <w:rPr>
                <w:color w:val="221F1F"/>
              </w:rPr>
              <w:t>.</w:t>
            </w:r>
          </w:p>
        </w:tc>
      </w:tr>
      <w:tr w:rsidR="00F45E16" w14:paraId="21CE285A" w14:textId="77777777" w:rsidTr="002C1FEE">
        <w:trPr>
          <w:trHeight w:val="793"/>
        </w:trPr>
        <w:tc>
          <w:tcPr>
            <w:tcW w:w="4376" w:type="dxa"/>
            <w:shd w:val="clear" w:color="auto" w:fill="FFF6D9"/>
          </w:tcPr>
          <w:p w14:paraId="675478A7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6D9"/>
          </w:tcPr>
          <w:p w14:paraId="2EA592F5" w14:textId="77777777" w:rsidR="00F45E16" w:rsidRDefault="00F45E16" w:rsidP="002C1F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DOVOLJAN</w:t>
            </w:r>
          </w:p>
          <w:p w14:paraId="21039740" w14:textId="77777777" w:rsidR="00F45E16" w:rsidRDefault="00F45E16" w:rsidP="002C1FEE">
            <w:pPr>
              <w:pStyle w:val="TableParagraph"/>
              <w:spacing w:before="122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Učenik</w:t>
            </w:r>
            <w:proofErr w:type="spellEnd"/>
            <w:r>
              <w:rPr>
                <w:spacing w:val="14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samo</w:t>
            </w:r>
            <w:proofErr w:type="spellEnd"/>
            <w:r>
              <w:rPr>
                <w:spacing w:val="14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uz</w:t>
            </w:r>
            <w:proofErr w:type="spellEnd"/>
            <w:r>
              <w:rPr>
                <w:spacing w:val="1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pomoć</w:t>
            </w:r>
            <w:proofErr w:type="spellEnd"/>
            <w:r>
              <w:rPr>
                <w:spacing w:val="1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učitelja</w:t>
            </w:r>
            <w:proofErr w:type="spellEnd"/>
            <w:r>
              <w:rPr>
                <w:spacing w:val="1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i</w:t>
            </w:r>
            <w:proofErr w:type="spellEnd"/>
            <w:r>
              <w:rPr>
                <w:spacing w:val="14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na</w:t>
            </w:r>
            <w:proofErr w:type="spellEnd"/>
            <w:r>
              <w:rPr>
                <w:spacing w:val="1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poticaj</w:t>
            </w:r>
            <w:proofErr w:type="spellEnd"/>
            <w:r>
              <w:rPr>
                <w:w w:val="90"/>
                <w:sz w:val="24"/>
              </w:rPr>
              <w:t>:</w:t>
            </w:r>
          </w:p>
        </w:tc>
      </w:tr>
    </w:tbl>
    <w:p w14:paraId="7CEEBDB6" w14:textId="77777777" w:rsidR="00F45E16" w:rsidRDefault="00F45E16" w:rsidP="00F45E16">
      <w:pPr>
        <w:rPr>
          <w:sz w:val="24"/>
        </w:rPr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6DF0F815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03803E91" w14:textId="77777777" w:rsidTr="002C1FEE">
        <w:trPr>
          <w:trHeight w:val="5270"/>
        </w:trPr>
        <w:tc>
          <w:tcPr>
            <w:tcW w:w="4376" w:type="dxa"/>
            <w:vMerge w:val="restart"/>
            <w:shd w:val="clear" w:color="auto" w:fill="FFF6D9"/>
          </w:tcPr>
          <w:p w14:paraId="506A3F54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170C638B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51537FCC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0B5A86B6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2AEEA02D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1F83B0B2" w14:textId="77777777" w:rsidR="00F45E16" w:rsidRDefault="00F45E16" w:rsidP="002C1FEE">
            <w:pPr>
              <w:pStyle w:val="TableParagraph"/>
              <w:ind w:left="0"/>
              <w:rPr>
                <w:b/>
                <w:sz w:val="26"/>
              </w:rPr>
            </w:pPr>
          </w:p>
          <w:p w14:paraId="1A1E680B" w14:textId="77777777" w:rsidR="00F45E16" w:rsidRDefault="00F45E16" w:rsidP="002C1FEE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14:paraId="1B8A3D7F" w14:textId="77777777" w:rsidR="00F45E16" w:rsidRDefault="00F45E16" w:rsidP="002C1FEE">
            <w:pPr>
              <w:pStyle w:val="TableParagraph"/>
              <w:spacing w:before="1" w:line="276" w:lineRule="auto"/>
              <w:ind w:left="110"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</w:rPr>
              <w:t>OŠ</w:t>
            </w:r>
            <w:r>
              <w:rPr>
                <w:rFonts w:ascii="Times New Roman" w:hAnsi="Times New Roman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HJ</w:t>
            </w:r>
            <w:r>
              <w:rPr>
                <w:rFonts w:ascii="Times New Roman" w:hAnsi="Times New Roman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C.7.2.</w:t>
            </w:r>
            <w:r>
              <w:rPr>
                <w:rFonts w:ascii="Times New Roman" w:hAnsi="Times New Roman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bookmarkStart w:id="7" w:name="_Hlk138783634"/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obrazlaže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značenje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popularnokulturnih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tekstova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obzirom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društveni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ekonomski</w:t>
            </w:r>
            <w:proofErr w:type="spellEnd"/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  <w:sz w:val="24"/>
              </w:rPr>
              <w:t>kontekst</w:t>
            </w:r>
            <w:proofErr w:type="spellEnd"/>
            <w:r>
              <w:rPr>
                <w:rFonts w:ascii="Times New Roman" w:hAnsi="Times New Roman"/>
                <w:b/>
                <w:color w:val="221F1F"/>
                <w:sz w:val="24"/>
              </w:rPr>
              <w:t>.</w:t>
            </w:r>
            <w:bookmarkEnd w:id="7"/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6D9"/>
          </w:tcPr>
          <w:p w14:paraId="21660043" w14:textId="77777777" w:rsidR="00F45E16" w:rsidRDefault="00F45E16" w:rsidP="00F45E1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2"/>
              <w:ind w:left="376" w:hanging="270"/>
              <w:rPr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tumači</w:t>
            </w:r>
            <w:proofErr w:type="spellEnd"/>
            <w:r>
              <w:rPr>
                <w:color w:val="221F1F"/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vezu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teksta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svijeta</w:t>
            </w:r>
            <w:proofErr w:type="spellEnd"/>
            <w:r>
              <w:rPr>
                <w:color w:val="221F1F"/>
                <w:spacing w:val="1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koji</w:t>
            </w:r>
            <w:r>
              <w:rPr>
                <w:color w:val="221F1F"/>
                <w:spacing w:val="-2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 xml:space="preserve">ga </w:t>
            </w:r>
            <w:proofErr w:type="spellStart"/>
            <w:r>
              <w:rPr>
                <w:color w:val="221F1F"/>
                <w:w w:val="95"/>
                <w:sz w:val="24"/>
              </w:rPr>
              <w:t>okružuje</w:t>
            </w:r>
            <w:proofErr w:type="spellEnd"/>
          </w:p>
          <w:p w14:paraId="6124DCFC" w14:textId="77777777" w:rsidR="00F45E16" w:rsidRDefault="00F45E16" w:rsidP="00F45E16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90" w:line="276" w:lineRule="auto"/>
              <w:ind w:right="391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opisuje</w:t>
            </w:r>
            <w:proofErr w:type="spellEnd"/>
            <w:r>
              <w:rPr>
                <w:color w:val="221F1F"/>
                <w:spacing w:val="19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ulogu</w:t>
            </w:r>
            <w:proofErr w:type="spellEnd"/>
            <w:r>
              <w:rPr>
                <w:color w:val="221F1F"/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popularne</w:t>
            </w:r>
            <w:proofErr w:type="spellEnd"/>
            <w:r>
              <w:rPr>
                <w:color w:val="221F1F"/>
                <w:spacing w:val="2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glazbe</w:t>
            </w:r>
            <w:proofErr w:type="spellEnd"/>
            <w:r>
              <w:rPr>
                <w:color w:val="221F1F"/>
                <w:spacing w:val="18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u</w:t>
            </w:r>
            <w:r>
              <w:rPr>
                <w:color w:val="221F1F"/>
                <w:spacing w:val="26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izražavanju</w:t>
            </w:r>
            <w:proofErr w:type="spellEnd"/>
            <w:r>
              <w:rPr>
                <w:color w:val="221F1F"/>
                <w:spacing w:val="-6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temeljnih</w:t>
            </w:r>
            <w:proofErr w:type="spellEnd"/>
            <w:r>
              <w:rPr>
                <w:color w:val="221F1F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pitanja</w:t>
            </w:r>
            <w:proofErr w:type="spellEnd"/>
            <w:r>
              <w:rPr>
                <w:color w:val="221F1F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mladenačkoga</w:t>
            </w:r>
            <w:proofErr w:type="spellEnd"/>
            <w:r>
              <w:rPr>
                <w:color w:val="221F1F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identiteta</w:t>
            </w:r>
            <w:proofErr w:type="spellEnd"/>
          </w:p>
          <w:p w14:paraId="5E3E96CC" w14:textId="77777777" w:rsidR="00F45E16" w:rsidRDefault="00F45E16" w:rsidP="00F45E16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before="46"/>
              <w:ind w:left="383" w:hanging="27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obrazlaže</w:t>
            </w:r>
            <w:proofErr w:type="spellEnd"/>
            <w:r>
              <w:rPr>
                <w:color w:val="221F1F"/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značenje</w:t>
            </w:r>
            <w:proofErr w:type="spellEnd"/>
            <w:r>
              <w:rPr>
                <w:color w:val="221F1F"/>
                <w:spacing w:val="-1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popularnokulturnih</w:t>
            </w:r>
            <w:proofErr w:type="spellEnd"/>
          </w:p>
          <w:p w14:paraId="222BF57D" w14:textId="77777777" w:rsidR="00F45E16" w:rsidRDefault="00F45E16" w:rsidP="002C1FEE">
            <w:pPr>
              <w:pStyle w:val="TableParagraph"/>
              <w:ind w:right="133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tekstova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povezuje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ih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društvenim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ekonomskim</w:t>
            </w:r>
            <w:proofErr w:type="spellEnd"/>
            <w:r>
              <w:rPr>
                <w:color w:val="221F1F"/>
                <w:spacing w:val="-64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sz w:val="24"/>
              </w:rPr>
              <w:t>okružjem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(</w:t>
            </w:r>
            <w:proofErr w:type="spellStart"/>
            <w:r>
              <w:rPr>
                <w:color w:val="221F1F"/>
                <w:spacing w:val="-1"/>
                <w:sz w:val="24"/>
              </w:rPr>
              <w:t>npr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. </w:t>
            </w:r>
            <w:proofErr w:type="spellStart"/>
            <w:r>
              <w:rPr>
                <w:color w:val="221F1F"/>
                <w:spacing w:val="-1"/>
                <w:sz w:val="24"/>
              </w:rPr>
              <w:t>biografije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poznatih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koje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prikazuju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društvenu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ekonomsku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raslojenost</w:t>
            </w:r>
            <w:proofErr w:type="spellEnd"/>
            <w:r>
              <w:rPr>
                <w:color w:val="221F1F"/>
                <w:sz w:val="24"/>
              </w:rPr>
              <w:t>)</w:t>
            </w:r>
          </w:p>
          <w:p w14:paraId="0B758D09" w14:textId="77777777" w:rsidR="00F45E16" w:rsidRDefault="00F45E16" w:rsidP="00F45E1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1" w:line="276" w:lineRule="auto"/>
              <w:ind w:right="551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tumači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priču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i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likove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kao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temelje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popularnih</w:t>
            </w:r>
            <w:proofErr w:type="spellEnd"/>
            <w:r>
              <w:rPr>
                <w:color w:val="221F1F"/>
                <w:spacing w:val="-6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tekstova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tj</w:t>
            </w:r>
            <w:proofErr w:type="spellEnd"/>
            <w:r>
              <w:rPr>
                <w:color w:val="221F1F"/>
                <w:sz w:val="24"/>
              </w:rPr>
              <w:t>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kao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objekte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divljenja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ili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osude</w:t>
            </w:r>
            <w:proofErr w:type="spellEnd"/>
          </w:p>
          <w:p w14:paraId="37B056D4" w14:textId="77777777" w:rsidR="00F45E16" w:rsidRDefault="00F45E16" w:rsidP="00F45E1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49" w:line="276" w:lineRule="auto"/>
              <w:ind w:right="951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izdvaja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dijelove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teksta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koji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predstavljaju</w:t>
            </w:r>
            <w:proofErr w:type="spellEnd"/>
            <w:r>
              <w:rPr>
                <w:color w:val="221F1F"/>
                <w:spacing w:val="-6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predrasude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stereotipe</w:t>
            </w:r>
            <w:proofErr w:type="spellEnd"/>
          </w:p>
          <w:p w14:paraId="02FFE494" w14:textId="77777777" w:rsidR="00F45E16" w:rsidRDefault="00F45E16" w:rsidP="00F45E16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47" w:line="276" w:lineRule="auto"/>
              <w:ind w:right="193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objašnjava</w:t>
            </w:r>
            <w:proofErr w:type="spellEnd"/>
            <w:r>
              <w:rPr>
                <w:color w:val="221F1F"/>
                <w:spacing w:val="25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postojanje</w:t>
            </w:r>
            <w:proofErr w:type="spellEnd"/>
            <w:r>
              <w:rPr>
                <w:color w:val="221F1F"/>
                <w:spacing w:val="2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različitih</w:t>
            </w:r>
            <w:proofErr w:type="spellEnd"/>
            <w:r>
              <w:rPr>
                <w:color w:val="221F1F"/>
                <w:w w:val="95"/>
                <w:sz w:val="24"/>
              </w:rPr>
              <w:t>,</w:t>
            </w:r>
            <w:r>
              <w:rPr>
                <w:color w:val="221F1F"/>
                <w:spacing w:val="2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njemu</w:t>
            </w:r>
            <w:proofErr w:type="spellEnd"/>
            <w:r>
              <w:rPr>
                <w:color w:val="221F1F"/>
                <w:spacing w:val="2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poznatih</w:t>
            </w:r>
            <w:proofErr w:type="spellEnd"/>
            <w:r>
              <w:rPr>
                <w:color w:val="221F1F"/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supkultura</w:t>
            </w:r>
            <w:proofErr w:type="spellEnd"/>
          </w:p>
          <w:p w14:paraId="2DF0A1E9" w14:textId="77777777" w:rsidR="00F45E16" w:rsidRDefault="00F45E16" w:rsidP="00F45E1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49" w:line="235" w:lineRule="auto"/>
              <w:ind w:right="448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uspoređuje</w:t>
            </w:r>
            <w:proofErr w:type="spellEnd"/>
            <w:r>
              <w:rPr>
                <w:color w:val="221F1F"/>
                <w:spacing w:val="19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popularnu</w:t>
            </w:r>
            <w:proofErr w:type="spellEnd"/>
            <w:r>
              <w:rPr>
                <w:color w:val="221F1F"/>
                <w:spacing w:val="2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kulturu</w:t>
            </w:r>
            <w:proofErr w:type="spellEnd"/>
            <w:r>
              <w:rPr>
                <w:color w:val="221F1F"/>
                <w:spacing w:val="18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s</w:t>
            </w:r>
            <w:r>
              <w:rPr>
                <w:color w:val="221F1F"/>
                <w:spacing w:val="2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tzv</w:t>
            </w:r>
            <w:proofErr w:type="spellEnd"/>
            <w:r>
              <w:rPr>
                <w:color w:val="221F1F"/>
                <w:w w:val="95"/>
                <w:sz w:val="24"/>
              </w:rPr>
              <w:t>.</w:t>
            </w:r>
            <w:r>
              <w:rPr>
                <w:color w:val="221F1F"/>
                <w:spacing w:val="2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visokom</w:t>
            </w:r>
            <w:proofErr w:type="spellEnd"/>
            <w:r>
              <w:rPr>
                <w:color w:val="221F1F"/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umjetnošću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poznatim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primjerima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iz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književnosti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ili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drugih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umjetnosti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</w:tr>
      <w:tr w:rsidR="00F45E16" w14:paraId="0E6E4843" w14:textId="77777777" w:rsidTr="002C1FEE">
        <w:trPr>
          <w:trHeight w:val="5935"/>
        </w:trPr>
        <w:tc>
          <w:tcPr>
            <w:tcW w:w="4376" w:type="dxa"/>
            <w:vMerge/>
            <w:tcBorders>
              <w:top w:val="nil"/>
            </w:tcBorders>
            <w:shd w:val="clear" w:color="auto" w:fill="FFF6D9"/>
          </w:tcPr>
          <w:p w14:paraId="69ECFFC3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EDB8"/>
          </w:tcPr>
          <w:p w14:paraId="441CD9CB" w14:textId="77777777" w:rsidR="00F45E16" w:rsidRDefault="00F45E16" w:rsidP="002C1FEE">
            <w:pPr>
              <w:pStyle w:val="TableParagraph"/>
            </w:pPr>
            <w:r>
              <w:rPr>
                <w:color w:val="221F1F"/>
              </w:rPr>
              <w:t>DOBAR</w:t>
            </w:r>
          </w:p>
          <w:p w14:paraId="21DC278D" w14:textId="77777777" w:rsidR="00F45E16" w:rsidRDefault="00F45E16" w:rsidP="002C1FE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1"/>
                <w:w w:val="82"/>
                <w:sz w:val="24"/>
              </w:rPr>
              <w:t>Uče</w:t>
            </w:r>
            <w:r>
              <w:rPr>
                <w:spacing w:val="1"/>
                <w:w w:val="82"/>
                <w:sz w:val="24"/>
              </w:rPr>
              <w:t>n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povr</w:t>
            </w:r>
            <w:r>
              <w:rPr>
                <w:spacing w:val="-3"/>
                <w:sz w:val="24"/>
              </w:rPr>
              <w:t>e</w:t>
            </w:r>
            <w:r>
              <w:rPr>
                <w:spacing w:val="1"/>
                <w:sz w:val="24"/>
              </w:rPr>
              <w:t>m</w:t>
            </w:r>
            <w:r>
              <w:rPr>
                <w:spacing w:val="-2"/>
                <w:sz w:val="24"/>
              </w:rPr>
              <w:t>e</w:t>
            </w:r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il</w:t>
            </w:r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djel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m</w:t>
            </w:r>
            <w:r>
              <w:rPr>
                <w:spacing w:val="-1"/>
                <w:w w:val="71"/>
                <w:sz w:val="24"/>
              </w:rPr>
              <w:t>ič</w:t>
            </w:r>
            <w:r>
              <w:rPr>
                <w:spacing w:val="-2"/>
                <w:w w:val="71"/>
                <w:sz w:val="24"/>
              </w:rPr>
              <w:t>n</w:t>
            </w:r>
            <w:r>
              <w:rPr>
                <w:sz w:val="24"/>
              </w:rPr>
              <w:t>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r>
              <w:rPr>
                <w:spacing w:val="-3"/>
                <w:w w:val="50"/>
                <w:sz w:val="24"/>
              </w:rPr>
              <w:t>č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>o</w:t>
            </w:r>
            <w:proofErr w:type="spellEnd"/>
            <w:r>
              <w:rPr>
                <w:sz w:val="24"/>
              </w:rPr>
              <w:t>:</w:t>
            </w:r>
          </w:p>
          <w:p w14:paraId="15E607CB" w14:textId="77777777" w:rsidR="00F45E16" w:rsidRDefault="00F45E16" w:rsidP="00F45E16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120"/>
              <w:ind w:left="376" w:hanging="270"/>
              <w:rPr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tumači</w:t>
            </w:r>
            <w:proofErr w:type="spellEnd"/>
            <w:r>
              <w:rPr>
                <w:color w:val="221F1F"/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vezu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teksta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svijeta</w:t>
            </w:r>
            <w:proofErr w:type="spellEnd"/>
            <w:r>
              <w:rPr>
                <w:color w:val="221F1F"/>
                <w:spacing w:val="1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koji</w:t>
            </w:r>
            <w:r>
              <w:rPr>
                <w:color w:val="221F1F"/>
                <w:spacing w:val="-2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 xml:space="preserve">ga </w:t>
            </w:r>
            <w:proofErr w:type="spellStart"/>
            <w:r>
              <w:rPr>
                <w:color w:val="221F1F"/>
                <w:w w:val="95"/>
                <w:sz w:val="24"/>
              </w:rPr>
              <w:t>okružuje</w:t>
            </w:r>
            <w:proofErr w:type="spellEnd"/>
          </w:p>
          <w:p w14:paraId="34C5B9BC" w14:textId="77777777" w:rsidR="00F45E16" w:rsidRDefault="00F45E16" w:rsidP="00F45E16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92" w:line="276" w:lineRule="auto"/>
              <w:ind w:right="395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opisuje</w:t>
            </w:r>
            <w:proofErr w:type="spellEnd"/>
            <w:r>
              <w:rPr>
                <w:color w:val="221F1F"/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ulogu</w:t>
            </w:r>
            <w:proofErr w:type="spellEnd"/>
            <w:r>
              <w:rPr>
                <w:color w:val="221F1F"/>
                <w:spacing w:val="16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popularne</w:t>
            </w:r>
            <w:proofErr w:type="spellEnd"/>
            <w:r>
              <w:rPr>
                <w:color w:val="221F1F"/>
                <w:spacing w:val="2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glazbe</w:t>
            </w:r>
            <w:proofErr w:type="spellEnd"/>
            <w:r>
              <w:rPr>
                <w:color w:val="22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u</w:t>
            </w:r>
            <w:r>
              <w:rPr>
                <w:color w:val="221F1F"/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izražavanju</w:t>
            </w:r>
            <w:proofErr w:type="spellEnd"/>
            <w:r>
              <w:rPr>
                <w:color w:val="221F1F"/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temeljnih</w:t>
            </w:r>
            <w:proofErr w:type="spellEnd"/>
            <w:r>
              <w:rPr>
                <w:color w:val="221F1F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pitanja</w:t>
            </w:r>
            <w:proofErr w:type="spellEnd"/>
            <w:r>
              <w:rPr>
                <w:color w:val="221F1F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mladenačkoga</w:t>
            </w:r>
            <w:proofErr w:type="spellEnd"/>
            <w:r>
              <w:rPr>
                <w:color w:val="221F1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identiteta</w:t>
            </w:r>
            <w:proofErr w:type="spellEnd"/>
          </w:p>
          <w:p w14:paraId="2073239C" w14:textId="77777777" w:rsidR="00F45E16" w:rsidRDefault="00F45E16" w:rsidP="00F45E16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47"/>
              <w:ind w:left="383" w:hanging="27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obrazlaže</w:t>
            </w:r>
            <w:proofErr w:type="spellEnd"/>
            <w:r>
              <w:rPr>
                <w:color w:val="221F1F"/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značenje</w:t>
            </w:r>
            <w:proofErr w:type="spellEnd"/>
            <w:r>
              <w:rPr>
                <w:color w:val="221F1F"/>
                <w:spacing w:val="-1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popularnokulturnih</w:t>
            </w:r>
            <w:proofErr w:type="spellEnd"/>
          </w:p>
          <w:p w14:paraId="7C29E7FE" w14:textId="77777777" w:rsidR="00F45E16" w:rsidRDefault="00F45E16" w:rsidP="002C1FEE">
            <w:pPr>
              <w:pStyle w:val="TableParagraph"/>
              <w:ind w:right="133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tekstova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povezuje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ih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društvenim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ekonomskim</w:t>
            </w:r>
            <w:proofErr w:type="spellEnd"/>
            <w:r>
              <w:rPr>
                <w:color w:val="221F1F"/>
                <w:spacing w:val="-64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sz w:val="24"/>
              </w:rPr>
              <w:t>okružjem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(</w:t>
            </w:r>
            <w:proofErr w:type="spellStart"/>
            <w:r>
              <w:rPr>
                <w:color w:val="221F1F"/>
                <w:spacing w:val="-1"/>
                <w:sz w:val="24"/>
              </w:rPr>
              <w:t>npr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. </w:t>
            </w:r>
            <w:proofErr w:type="spellStart"/>
            <w:r>
              <w:rPr>
                <w:color w:val="221F1F"/>
                <w:spacing w:val="-1"/>
                <w:sz w:val="24"/>
              </w:rPr>
              <w:t>biografije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poznatih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koje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prikazuju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društvenu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ekonomsku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raslojenost</w:t>
            </w:r>
            <w:proofErr w:type="spellEnd"/>
            <w:r>
              <w:rPr>
                <w:color w:val="221F1F"/>
                <w:sz w:val="24"/>
              </w:rPr>
              <w:t>)</w:t>
            </w:r>
          </w:p>
          <w:p w14:paraId="6EB5F0AF" w14:textId="77777777" w:rsidR="00F45E16" w:rsidRDefault="00F45E16" w:rsidP="00F45E16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line="276" w:lineRule="auto"/>
              <w:ind w:right="553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tumači</w:t>
            </w:r>
            <w:proofErr w:type="spellEnd"/>
            <w:r>
              <w:rPr>
                <w:color w:val="221F1F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priču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i</w:t>
            </w:r>
            <w:proofErr w:type="spellEnd"/>
            <w:r>
              <w:rPr>
                <w:color w:val="221F1F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likove</w:t>
            </w:r>
            <w:proofErr w:type="spellEnd"/>
            <w:r>
              <w:rPr>
                <w:color w:val="221F1F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kao</w:t>
            </w:r>
            <w:proofErr w:type="spellEnd"/>
            <w:r>
              <w:rPr>
                <w:color w:val="221F1F"/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temelje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popularnih</w:t>
            </w:r>
            <w:proofErr w:type="spellEnd"/>
            <w:r>
              <w:rPr>
                <w:color w:val="221F1F"/>
                <w:spacing w:val="-6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tekstova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tj</w:t>
            </w:r>
            <w:proofErr w:type="spellEnd"/>
            <w:r>
              <w:rPr>
                <w:color w:val="221F1F"/>
                <w:sz w:val="24"/>
              </w:rPr>
              <w:t>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kao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objekte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divljenja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ili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osude</w:t>
            </w:r>
            <w:proofErr w:type="spellEnd"/>
          </w:p>
          <w:p w14:paraId="54DF5BB0" w14:textId="77777777" w:rsidR="00F45E16" w:rsidRDefault="00F45E16" w:rsidP="00F45E16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47" w:line="278" w:lineRule="auto"/>
              <w:ind w:right="951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izdvaja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dijelove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teksta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koji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predstavljaju</w:t>
            </w:r>
            <w:proofErr w:type="spellEnd"/>
            <w:r>
              <w:rPr>
                <w:color w:val="221F1F"/>
                <w:spacing w:val="-6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predrasude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stereotipe</w:t>
            </w:r>
            <w:proofErr w:type="spellEnd"/>
          </w:p>
          <w:p w14:paraId="17CD615B" w14:textId="77777777" w:rsidR="00F45E16" w:rsidRDefault="00F45E16" w:rsidP="00F45E16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44" w:line="276" w:lineRule="auto"/>
              <w:ind w:right="193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objašnjava</w:t>
            </w:r>
            <w:proofErr w:type="spellEnd"/>
            <w:r>
              <w:rPr>
                <w:color w:val="221F1F"/>
                <w:spacing w:val="25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postojanje</w:t>
            </w:r>
            <w:proofErr w:type="spellEnd"/>
            <w:r>
              <w:rPr>
                <w:color w:val="221F1F"/>
                <w:spacing w:val="2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različitih</w:t>
            </w:r>
            <w:proofErr w:type="spellEnd"/>
            <w:r>
              <w:rPr>
                <w:color w:val="221F1F"/>
                <w:w w:val="95"/>
                <w:sz w:val="24"/>
              </w:rPr>
              <w:t>,</w:t>
            </w:r>
            <w:r>
              <w:rPr>
                <w:color w:val="221F1F"/>
                <w:spacing w:val="2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njemu</w:t>
            </w:r>
            <w:proofErr w:type="spellEnd"/>
            <w:r>
              <w:rPr>
                <w:color w:val="221F1F"/>
                <w:spacing w:val="2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poznatih</w:t>
            </w:r>
            <w:proofErr w:type="spellEnd"/>
            <w:r>
              <w:rPr>
                <w:color w:val="221F1F"/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supkultura</w:t>
            </w:r>
            <w:proofErr w:type="spellEnd"/>
          </w:p>
          <w:p w14:paraId="3D1CA18C" w14:textId="77777777" w:rsidR="00F45E16" w:rsidRDefault="00F45E16" w:rsidP="00F45E16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44" w:line="237" w:lineRule="auto"/>
              <w:ind w:right="448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uspoređuje</w:t>
            </w:r>
            <w:proofErr w:type="spellEnd"/>
            <w:r>
              <w:rPr>
                <w:color w:val="221F1F"/>
                <w:spacing w:val="19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popularnu</w:t>
            </w:r>
            <w:proofErr w:type="spellEnd"/>
            <w:r>
              <w:rPr>
                <w:color w:val="221F1F"/>
                <w:spacing w:val="2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kulturu</w:t>
            </w:r>
            <w:proofErr w:type="spellEnd"/>
            <w:r>
              <w:rPr>
                <w:color w:val="221F1F"/>
                <w:spacing w:val="18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s</w:t>
            </w:r>
            <w:r>
              <w:rPr>
                <w:color w:val="221F1F"/>
                <w:spacing w:val="2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tzv</w:t>
            </w:r>
            <w:proofErr w:type="spellEnd"/>
            <w:r>
              <w:rPr>
                <w:color w:val="221F1F"/>
                <w:w w:val="95"/>
                <w:sz w:val="24"/>
              </w:rPr>
              <w:t>.</w:t>
            </w:r>
            <w:r>
              <w:rPr>
                <w:color w:val="221F1F"/>
                <w:spacing w:val="2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visokom</w:t>
            </w:r>
            <w:proofErr w:type="spellEnd"/>
            <w:r>
              <w:rPr>
                <w:color w:val="221F1F"/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umjetnošću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poznatim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primjerima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iz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književnosti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ili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drugih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umjetnosti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</w:tr>
      <w:tr w:rsidR="00F45E16" w14:paraId="2CDD1379" w14:textId="77777777" w:rsidTr="002C1FEE">
        <w:trPr>
          <w:trHeight w:val="2250"/>
        </w:trPr>
        <w:tc>
          <w:tcPr>
            <w:tcW w:w="4376" w:type="dxa"/>
            <w:vMerge/>
            <w:tcBorders>
              <w:top w:val="nil"/>
            </w:tcBorders>
            <w:shd w:val="clear" w:color="auto" w:fill="FFF6D9"/>
          </w:tcPr>
          <w:p w14:paraId="37D6E1FF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DF7C"/>
          </w:tcPr>
          <w:p w14:paraId="49A8BB31" w14:textId="77777777" w:rsidR="00F45E16" w:rsidRDefault="00F45E16" w:rsidP="002C1FEE">
            <w:pPr>
              <w:pStyle w:val="TableParagraph"/>
              <w:spacing w:before="2" w:line="253" w:lineRule="exact"/>
            </w:pPr>
            <w:r>
              <w:t>VRLO DOBAR</w:t>
            </w:r>
          </w:p>
          <w:p w14:paraId="6922328C" w14:textId="77777777" w:rsidR="00F45E16" w:rsidRDefault="00F45E16" w:rsidP="002C1FEE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pacing w:val="-1"/>
                <w:w w:val="82"/>
                <w:sz w:val="24"/>
              </w:rPr>
              <w:t>Uče</w:t>
            </w:r>
            <w:r>
              <w:rPr>
                <w:spacing w:val="1"/>
                <w:w w:val="82"/>
                <w:sz w:val="24"/>
              </w:rPr>
              <w:t>n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ug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2"/>
                <w:sz w:val="24"/>
              </w:rPr>
              <w:t>v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o</w:t>
            </w:r>
            <w:r>
              <w:rPr>
                <w:sz w:val="24"/>
              </w:rPr>
              <w:t>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>e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>o</w:t>
            </w:r>
            <w:r>
              <w:rPr>
                <w:sz w:val="24"/>
              </w:rPr>
              <w:t>vito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r>
              <w:rPr>
                <w:spacing w:val="-3"/>
                <w:w w:val="50"/>
                <w:sz w:val="24"/>
              </w:rPr>
              <w:t>č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o</w:t>
            </w:r>
            <w:proofErr w:type="spellEnd"/>
            <w:r>
              <w:rPr>
                <w:sz w:val="24"/>
              </w:rPr>
              <w:t>:</w:t>
            </w:r>
          </w:p>
          <w:p w14:paraId="5FFA0657" w14:textId="77777777" w:rsidR="00F45E16" w:rsidRDefault="00F45E16" w:rsidP="00F45E16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122"/>
              <w:ind w:left="376" w:hanging="270"/>
              <w:rPr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tumači</w:t>
            </w:r>
            <w:proofErr w:type="spellEnd"/>
            <w:r>
              <w:rPr>
                <w:color w:val="221F1F"/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vezu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teksta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svijeta</w:t>
            </w:r>
            <w:proofErr w:type="spellEnd"/>
            <w:r>
              <w:rPr>
                <w:color w:val="221F1F"/>
                <w:spacing w:val="1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koji</w:t>
            </w:r>
            <w:r>
              <w:rPr>
                <w:color w:val="221F1F"/>
                <w:spacing w:val="-2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 xml:space="preserve">ga </w:t>
            </w:r>
            <w:proofErr w:type="spellStart"/>
            <w:r>
              <w:rPr>
                <w:color w:val="221F1F"/>
                <w:w w:val="95"/>
                <w:sz w:val="24"/>
              </w:rPr>
              <w:t>okružuje</w:t>
            </w:r>
            <w:proofErr w:type="spellEnd"/>
          </w:p>
          <w:p w14:paraId="15D21D83" w14:textId="77777777" w:rsidR="00F45E16" w:rsidRDefault="00F45E16" w:rsidP="00F45E16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89" w:line="276" w:lineRule="auto"/>
              <w:ind w:right="395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opisuje</w:t>
            </w:r>
            <w:proofErr w:type="spellEnd"/>
            <w:r>
              <w:rPr>
                <w:color w:val="221F1F"/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ulogu</w:t>
            </w:r>
            <w:proofErr w:type="spellEnd"/>
            <w:r>
              <w:rPr>
                <w:color w:val="221F1F"/>
                <w:spacing w:val="16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popularne</w:t>
            </w:r>
            <w:proofErr w:type="spellEnd"/>
            <w:r>
              <w:rPr>
                <w:color w:val="221F1F"/>
                <w:spacing w:val="2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glazbe</w:t>
            </w:r>
            <w:proofErr w:type="spellEnd"/>
            <w:r>
              <w:rPr>
                <w:color w:val="22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u</w:t>
            </w:r>
            <w:r>
              <w:rPr>
                <w:color w:val="221F1F"/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izražavanju</w:t>
            </w:r>
            <w:proofErr w:type="spellEnd"/>
            <w:r>
              <w:rPr>
                <w:color w:val="221F1F"/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temeljnih</w:t>
            </w:r>
            <w:proofErr w:type="spellEnd"/>
            <w:r>
              <w:rPr>
                <w:color w:val="221F1F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pitanja</w:t>
            </w:r>
            <w:proofErr w:type="spellEnd"/>
            <w:r>
              <w:rPr>
                <w:color w:val="221F1F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mladenačkoga</w:t>
            </w:r>
            <w:proofErr w:type="spellEnd"/>
            <w:r>
              <w:rPr>
                <w:color w:val="221F1F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identiteta</w:t>
            </w:r>
            <w:proofErr w:type="spellEnd"/>
          </w:p>
          <w:p w14:paraId="38C2DF44" w14:textId="77777777" w:rsidR="00F45E16" w:rsidRDefault="00F45E16" w:rsidP="00F45E16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47"/>
              <w:ind w:left="383" w:hanging="27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obrazlaže</w:t>
            </w:r>
            <w:proofErr w:type="spellEnd"/>
            <w:r>
              <w:rPr>
                <w:color w:val="221F1F"/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značenje</w:t>
            </w:r>
            <w:proofErr w:type="spellEnd"/>
            <w:r>
              <w:rPr>
                <w:color w:val="221F1F"/>
                <w:spacing w:val="-1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popularnokulturnih</w:t>
            </w:r>
            <w:proofErr w:type="spellEnd"/>
          </w:p>
          <w:p w14:paraId="26FC01C8" w14:textId="77777777" w:rsidR="00F45E16" w:rsidRDefault="00F45E16" w:rsidP="002C1FE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tekstova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povezuje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ih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društvenim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ekonomskim</w:t>
            </w:r>
            <w:proofErr w:type="spellEnd"/>
          </w:p>
        </w:tc>
      </w:tr>
    </w:tbl>
    <w:p w14:paraId="3840DD2D" w14:textId="77777777" w:rsidR="00F45E16" w:rsidRDefault="00F45E16" w:rsidP="00F45E16">
      <w:pPr>
        <w:spacing w:line="255" w:lineRule="exact"/>
        <w:rPr>
          <w:sz w:val="24"/>
        </w:rPr>
        <w:sectPr w:rsidR="00F45E16">
          <w:pgSz w:w="11910" w:h="16840"/>
          <w:pgMar w:top="1320" w:right="540" w:bottom="280" w:left="1240" w:header="751" w:footer="0" w:gutter="0"/>
          <w:cols w:space="720"/>
        </w:sectPr>
      </w:pPr>
    </w:p>
    <w:p w14:paraId="2B71E77B" w14:textId="77777777" w:rsidR="00F45E16" w:rsidRDefault="00F45E16" w:rsidP="00F45E16">
      <w:pPr>
        <w:pStyle w:val="Tijeloteksta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F45E16" w14:paraId="77EA33E2" w14:textId="77777777" w:rsidTr="002C1FEE">
        <w:trPr>
          <w:trHeight w:val="3417"/>
        </w:trPr>
        <w:tc>
          <w:tcPr>
            <w:tcW w:w="4376" w:type="dxa"/>
            <w:vMerge w:val="restart"/>
            <w:shd w:val="clear" w:color="auto" w:fill="FFF6D9"/>
          </w:tcPr>
          <w:p w14:paraId="4BCA353F" w14:textId="77777777" w:rsidR="00F45E16" w:rsidRDefault="00F45E16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DF7C"/>
          </w:tcPr>
          <w:p w14:paraId="27698A61" w14:textId="77777777" w:rsidR="00F45E16" w:rsidRDefault="00F45E16" w:rsidP="002C1FE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okružjem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(</w:t>
            </w:r>
            <w:proofErr w:type="spellStart"/>
            <w:r>
              <w:rPr>
                <w:color w:val="221F1F"/>
                <w:w w:val="95"/>
                <w:sz w:val="24"/>
              </w:rPr>
              <w:t>npr</w:t>
            </w:r>
            <w:proofErr w:type="spellEnd"/>
            <w:r>
              <w:rPr>
                <w:color w:val="221F1F"/>
                <w:w w:val="95"/>
                <w:sz w:val="24"/>
              </w:rPr>
              <w:t>.</w:t>
            </w:r>
            <w:r>
              <w:rPr>
                <w:color w:val="221F1F"/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biografije</w:t>
            </w:r>
            <w:proofErr w:type="spellEnd"/>
            <w:r>
              <w:rPr>
                <w:color w:val="221F1F"/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poznatih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koje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prikazuju</w:t>
            </w:r>
            <w:proofErr w:type="spellEnd"/>
            <w:r>
              <w:rPr>
                <w:color w:val="221F1F"/>
                <w:spacing w:val="-6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društvenu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ekonomsku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raslojenost</w:t>
            </w:r>
            <w:proofErr w:type="spellEnd"/>
            <w:r>
              <w:rPr>
                <w:color w:val="221F1F"/>
                <w:sz w:val="24"/>
              </w:rPr>
              <w:t>)</w:t>
            </w:r>
          </w:p>
          <w:p w14:paraId="16EE7293" w14:textId="77777777" w:rsidR="00F45E16" w:rsidRDefault="00F45E16" w:rsidP="00F45E16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" w:line="276" w:lineRule="auto"/>
              <w:ind w:right="553" w:firstLine="0"/>
              <w:rPr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tumači</w:t>
            </w:r>
            <w:proofErr w:type="spellEnd"/>
            <w:r>
              <w:rPr>
                <w:color w:val="221F1F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priču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i</w:t>
            </w:r>
            <w:proofErr w:type="spellEnd"/>
            <w:r>
              <w:rPr>
                <w:color w:val="221F1F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likove</w:t>
            </w:r>
            <w:proofErr w:type="spellEnd"/>
            <w:r>
              <w:rPr>
                <w:color w:val="221F1F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kao</w:t>
            </w:r>
            <w:proofErr w:type="spellEnd"/>
            <w:r>
              <w:rPr>
                <w:color w:val="221F1F"/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temelje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popularnih</w:t>
            </w:r>
            <w:proofErr w:type="spellEnd"/>
            <w:r>
              <w:rPr>
                <w:color w:val="221F1F"/>
                <w:spacing w:val="-6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tekstova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tj</w:t>
            </w:r>
            <w:proofErr w:type="spellEnd"/>
            <w:r>
              <w:rPr>
                <w:color w:val="221F1F"/>
                <w:sz w:val="24"/>
              </w:rPr>
              <w:t>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kao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objekte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divljenja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ili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osude</w:t>
            </w:r>
            <w:proofErr w:type="spellEnd"/>
          </w:p>
          <w:p w14:paraId="54AE21E1" w14:textId="77777777" w:rsidR="00F45E16" w:rsidRDefault="00F45E16" w:rsidP="00F45E16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7" w:line="276" w:lineRule="auto"/>
              <w:ind w:right="951" w:firstLine="0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izdvaja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dijelove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teksta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koji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predstavljaju</w:t>
            </w:r>
            <w:proofErr w:type="spellEnd"/>
            <w:r>
              <w:rPr>
                <w:color w:val="221F1F"/>
                <w:spacing w:val="-6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predrasude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stereotipe</w:t>
            </w:r>
            <w:proofErr w:type="spellEnd"/>
          </w:p>
          <w:p w14:paraId="3756A296" w14:textId="77777777" w:rsidR="00F45E16" w:rsidRDefault="00F45E16" w:rsidP="00F45E16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49" w:line="276" w:lineRule="auto"/>
              <w:ind w:right="193" w:firstLine="0"/>
              <w:rPr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objašnjava</w:t>
            </w:r>
            <w:proofErr w:type="spellEnd"/>
            <w:r>
              <w:rPr>
                <w:color w:val="221F1F"/>
                <w:spacing w:val="25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postojanje</w:t>
            </w:r>
            <w:proofErr w:type="spellEnd"/>
            <w:r>
              <w:rPr>
                <w:color w:val="221F1F"/>
                <w:spacing w:val="2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različitih</w:t>
            </w:r>
            <w:proofErr w:type="spellEnd"/>
            <w:r>
              <w:rPr>
                <w:color w:val="221F1F"/>
                <w:w w:val="95"/>
                <w:sz w:val="24"/>
              </w:rPr>
              <w:t>,</w:t>
            </w:r>
            <w:r>
              <w:rPr>
                <w:color w:val="221F1F"/>
                <w:spacing w:val="2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njemu</w:t>
            </w:r>
            <w:proofErr w:type="spellEnd"/>
            <w:r>
              <w:rPr>
                <w:color w:val="221F1F"/>
                <w:spacing w:val="2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poznatih</w:t>
            </w:r>
            <w:proofErr w:type="spellEnd"/>
            <w:r>
              <w:rPr>
                <w:color w:val="221F1F"/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supkultura</w:t>
            </w:r>
            <w:proofErr w:type="spellEnd"/>
          </w:p>
          <w:p w14:paraId="11A812E9" w14:textId="77777777" w:rsidR="00F45E16" w:rsidRDefault="00F45E16" w:rsidP="00F45E16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26" w:line="272" w:lineRule="exact"/>
              <w:ind w:right="448" w:firstLine="0"/>
              <w:rPr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uspoređuje</w:t>
            </w:r>
            <w:proofErr w:type="spellEnd"/>
            <w:r>
              <w:rPr>
                <w:color w:val="221F1F"/>
                <w:spacing w:val="19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popularnu</w:t>
            </w:r>
            <w:proofErr w:type="spellEnd"/>
            <w:r>
              <w:rPr>
                <w:color w:val="221F1F"/>
                <w:spacing w:val="2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kulturu</w:t>
            </w:r>
            <w:proofErr w:type="spellEnd"/>
            <w:r>
              <w:rPr>
                <w:color w:val="221F1F"/>
                <w:spacing w:val="18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s</w:t>
            </w:r>
            <w:r>
              <w:rPr>
                <w:color w:val="221F1F"/>
                <w:spacing w:val="2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tzv</w:t>
            </w:r>
            <w:proofErr w:type="spellEnd"/>
            <w:r>
              <w:rPr>
                <w:color w:val="221F1F"/>
                <w:w w:val="95"/>
                <w:sz w:val="24"/>
              </w:rPr>
              <w:t>.</w:t>
            </w:r>
            <w:r>
              <w:rPr>
                <w:color w:val="221F1F"/>
                <w:spacing w:val="2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visokom</w:t>
            </w:r>
            <w:proofErr w:type="spellEnd"/>
            <w:r>
              <w:rPr>
                <w:color w:val="221F1F"/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umjetnošću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poznatim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primjerima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iz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književnosti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ili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drugih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umjetnosti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</w:tr>
      <w:tr w:rsidR="00F45E16" w14:paraId="2FAF7229" w14:textId="77777777" w:rsidTr="002C1FEE">
        <w:trPr>
          <w:trHeight w:val="6001"/>
        </w:trPr>
        <w:tc>
          <w:tcPr>
            <w:tcW w:w="4376" w:type="dxa"/>
            <w:vMerge/>
            <w:tcBorders>
              <w:top w:val="nil"/>
            </w:tcBorders>
            <w:shd w:val="clear" w:color="auto" w:fill="FFF6D9"/>
          </w:tcPr>
          <w:p w14:paraId="6ED54AA0" w14:textId="77777777" w:rsidR="00F45E16" w:rsidRDefault="00F45E16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9AD25"/>
          </w:tcPr>
          <w:p w14:paraId="079CE120" w14:textId="77777777" w:rsidR="00F45E16" w:rsidRDefault="00F45E16" w:rsidP="002C1FEE">
            <w:pPr>
              <w:pStyle w:val="TableParagraph"/>
              <w:spacing w:line="268" w:lineRule="exact"/>
            </w:pPr>
            <w:r>
              <w:t>ODLIČAN</w:t>
            </w:r>
          </w:p>
          <w:p w14:paraId="28754BFD" w14:textId="77777777" w:rsidR="00F45E16" w:rsidRDefault="00F45E16" w:rsidP="002C1FE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Učenik</w:t>
            </w:r>
            <w:proofErr w:type="spellEnd"/>
            <w:r>
              <w:rPr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redovito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samostalno</w:t>
            </w:r>
            <w:proofErr w:type="spellEnd"/>
            <w:r>
              <w:rPr>
                <w:spacing w:val="-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točno</w:t>
            </w:r>
            <w:proofErr w:type="spellEnd"/>
            <w:r>
              <w:rPr>
                <w:w w:val="95"/>
                <w:sz w:val="24"/>
              </w:rPr>
              <w:t>:</w:t>
            </w:r>
          </w:p>
          <w:p w14:paraId="36F0E7B3" w14:textId="77777777" w:rsidR="00F45E16" w:rsidRDefault="00F45E16" w:rsidP="00F45E1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122"/>
              <w:ind w:left="376" w:hanging="270"/>
              <w:rPr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tumači</w:t>
            </w:r>
            <w:proofErr w:type="spellEnd"/>
            <w:r>
              <w:rPr>
                <w:color w:val="221F1F"/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vezu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teksta</w:t>
            </w:r>
            <w:proofErr w:type="spellEnd"/>
            <w:r>
              <w:rPr>
                <w:color w:val="221F1F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svijeta</w:t>
            </w:r>
            <w:proofErr w:type="spellEnd"/>
            <w:r>
              <w:rPr>
                <w:color w:val="221F1F"/>
                <w:spacing w:val="1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koji</w:t>
            </w:r>
            <w:r>
              <w:rPr>
                <w:color w:val="221F1F"/>
                <w:spacing w:val="-2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 xml:space="preserve">ga </w:t>
            </w:r>
            <w:proofErr w:type="spellStart"/>
            <w:r>
              <w:rPr>
                <w:color w:val="221F1F"/>
                <w:w w:val="95"/>
                <w:sz w:val="24"/>
              </w:rPr>
              <w:t>okružuje</w:t>
            </w:r>
            <w:proofErr w:type="spellEnd"/>
          </w:p>
          <w:p w14:paraId="52F5A01C" w14:textId="77777777" w:rsidR="00F45E16" w:rsidRDefault="00F45E16" w:rsidP="00F45E16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89" w:line="276" w:lineRule="auto"/>
              <w:ind w:right="395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opisuje</w:t>
            </w:r>
            <w:proofErr w:type="spellEnd"/>
            <w:r>
              <w:rPr>
                <w:color w:val="221F1F"/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ulogu</w:t>
            </w:r>
            <w:proofErr w:type="spellEnd"/>
            <w:r>
              <w:rPr>
                <w:color w:val="221F1F"/>
                <w:spacing w:val="16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popularne</w:t>
            </w:r>
            <w:proofErr w:type="spellEnd"/>
            <w:r>
              <w:rPr>
                <w:color w:val="221F1F"/>
                <w:spacing w:val="2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glazbe</w:t>
            </w:r>
            <w:proofErr w:type="spellEnd"/>
            <w:r>
              <w:rPr>
                <w:color w:val="22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u</w:t>
            </w:r>
            <w:r>
              <w:rPr>
                <w:color w:val="221F1F"/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izražavanju</w:t>
            </w:r>
            <w:proofErr w:type="spellEnd"/>
            <w:r>
              <w:rPr>
                <w:color w:val="221F1F"/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temeljnih</w:t>
            </w:r>
            <w:proofErr w:type="spellEnd"/>
            <w:r>
              <w:rPr>
                <w:color w:val="221F1F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pitanja</w:t>
            </w:r>
            <w:proofErr w:type="spellEnd"/>
            <w:r>
              <w:rPr>
                <w:color w:val="221F1F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mladenačkoga</w:t>
            </w:r>
            <w:proofErr w:type="spellEnd"/>
            <w:r>
              <w:rPr>
                <w:color w:val="221F1F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identiteta</w:t>
            </w:r>
            <w:proofErr w:type="spellEnd"/>
          </w:p>
          <w:p w14:paraId="340C2318" w14:textId="77777777" w:rsidR="00F45E16" w:rsidRDefault="00F45E16" w:rsidP="00F45E1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47"/>
              <w:ind w:left="383" w:hanging="27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obrazlaže</w:t>
            </w:r>
            <w:proofErr w:type="spellEnd"/>
            <w:r>
              <w:rPr>
                <w:color w:val="221F1F"/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značenje</w:t>
            </w:r>
            <w:proofErr w:type="spellEnd"/>
            <w:r>
              <w:rPr>
                <w:color w:val="221F1F"/>
                <w:spacing w:val="-1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popularnokulturnih</w:t>
            </w:r>
            <w:proofErr w:type="spellEnd"/>
          </w:p>
          <w:p w14:paraId="50AB3027" w14:textId="77777777" w:rsidR="00F45E16" w:rsidRDefault="00F45E16" w:rsidP="002C1FEE">
            <w:pPr>
              <w:pStyle w:val="TableParagraph"/>
              <w:ind w:right="133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tekstova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povezuje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ih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društvenim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ekonomskim</w:t>
            </w:r>
            <w:proofErr w:type="spellEnd"/>
            <w:r>
              <w:rPr>
                <w:color w:val="221F1F"/>
                <w:spacing w:val="-64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sz w:val="24"/>
              </w:rPr>
              <w:t>okružjem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(</w:t>
            </w:r>
            <w:proofErr w:type="spellStart"/>
            <w:r>
              <w:rPr>
                <w:color w:val="221F1F"/>
                <w:spacing w:val="-1"/>
                <w:sz w:val="24"/>
              </w:rPr>
              <w:t>npr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. </w:t>
            </w:r>
            <w:proofErr w:type="spellStart"/>
            <w:r>
              <w:rPr>
                <w:color w:val="221F1F"/>
                <w:spacing w:val="-1"/>
                <w:sz w:val="24"/>
              </w:rPr>
              <w:t>biografije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poznatih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koje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prikazuju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društvenu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ekonomsku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raslojenost</w:t>
            </w:r>
            <w:proofErr w:type="spellEnd"/>
            <w:r>
              <w:rPr>
                <w:color w:val="221F1F"/>
                <w:sz w:val="24"/>
              </w:rPr>
              <w:t>)</w:t>
            </w:r>
          </w:p>
          <w:p w14:paraId="5263193D" w14:textId="77777777" w:rsidR="00F45E16" w:rsidRDefault="00F45E16" w:rsidP="00F45E1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8" w:lineRule="auto"/>
              <w:ind w:right="553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tumači</w:t>
            </w:r>
            <w:proofErr w:type="spellEnd"/>
            <w:r>
              <w:rPr>
                <w:color w:val="221F1F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priču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i</w:t>
            </w:r>
            <w:proofErr w:type="spellEnd"/>
            <w:r>
              <w:rPr>
                <w:color w:val="221F1F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likove</w:t>
            </w:r>
            <w:proofErr w:type="spellEnd"/>
            <w:r>
              <w:rPr>
                <w:color w:val="221F1F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kao</w:t>
            </w:r>
            <w:proofErr w:type="spellEnd"/>
            <w:r>
              <w:rPr>
                <w:color w:val="221F1F"/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temelje</w:t>
            </w:r>
            <w:proofErr w:type="spellEnd"/>
            <w:r>
              <w:rPr>
                <w:color w:val="221F1F"/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popularnih</w:t>
            </w:r>
            <w:proofErr w:type="spellEnd"/>
            <w:r>
              <w:rPr>
                <w:color w:val="221F1F"/>
                <w:spacing w:val="-6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tekstova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tj</w:t>
            </w:r>
            <w:proofErr w:type="spellEnd"/>
            <w:r>
              <w:rPr>
                <w:color w:val="221F1F"/>
                <w:sz w:val="24"/>
              </w:rPr>
              <w:t>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kao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objekte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divljenja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ili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osude</w:t>
            </w:r>
            <w:proofErr w:type="spellEnd"/>
          </w:p>
          <w:p w14:paraId="3ECC2788" w14:textId="77777777" w:rsidR="00F45E16" w:rsidRDefault="00F45E16" w:rsidP="00F45E1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44" w:line="276" w:lineRule="auto"/>
              <w:ind w:right="949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izdvaja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dijelove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teksta</w:t>
            </w:r>
            <w:proofErr w:type="spellEnd"/>
            <w:r>
              <w:rPr>
                <w:color w:val="221F1F"/>
                <w:sz w:val="24"/>
              </w:rPr>
              <w:t xml:space="preserve"> koji </w:t>
            </w:r>
            <w:proofErr w:type="spellStart"/>
            <w:r>
              <w:rPr>
                <w:color w:val="221F1F"/>
                <w:sz w:val="24"/>
              </w:rPr>
              <w:t>predstavljaju</w:t>
            </w:r>
            <w:proofErr w:type="spellEnd"/>
            <w:r>
              <w:rPr>
                <w:color w:val="221F1F"/>
                <w:spacing w:val="-6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predrasude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stereotipe</w:t>
            </w:r>
            <w:proofErr w:type="spellEnd"/>
          </w:p>
          <w:p w14:paraId="3915553D" w14:textId="77777777" w:rsidR="00F45E16" w:rsidRDefault="00F45E16" w:rsidP="00F45E16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47" w:line="278" w:lineRule="auto"/>
              <w:ind w:right="193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objašnjava</w:t>
            </w:r>
            <w:proofErr w:type="spellEnd"/>
            <w:r>
              <w:rPr>
                <w:color w:val="221F1F"/>
                <w:spacing w:val="25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postojanje</w:t>
            </w:r>
            <w:proofErr w:type="spellEnd"/>
            <w:r>
              <w:rPr>
                <w:color w:val="221F1F"/>
                <w:spacing w:val="2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različitih</w:t>
            </w:r>
            <w:proofErr w:type="spellEnd"/>
            <w:r>
              <w:rPr>
                <w:color w:val="221F1F"/>
                <w:w w:val="95"/>
                <w:sz w:val="24"/>
              </w:rPr>
              <w:t>,</w:t>
            </w:r>
            <w:r>
              <w:rPr>
                <w:color w:val="221F1F"/>
                <w:spacing w:val="2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njemu</w:t>
            </w:r>
            <w:proofErr w:type="spellEnd"/>
            <w:r>
              <w:rPr>
                <w:color w:val="221F1F"/>
                <w:spacing w:val="2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poznatih</w:t>
            </w:r>
            <w:proofErr w:type="spellEnd"/>
            <w:r>
              <w:rPr>
                <w:color w:val="221F1F"/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supkultura</w:t>
            </w:r>
            <w:proofErr w:type="spellEnd"/>
          </w:p>
          <w:p w14:paraId="0273CDEB" w14:textId="77777777" w:rsidR="00F45E16" w:rsidRDefault="00F45E16" w:rsidP="00F45E1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43" w:line="235" w:lineRule="auto"/>
              <w:ind w:right="448" w:firstLine="0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5"/>
                <w:sz w:val="24"/>
              </w:rPr>
              <w:t>uspoređuje</w:t>
            </w:r>
            <w:proofErr w:type="spellEnd"/>
            <w:r>
              <w:rPr>
                <w:color w:val="221F1F"/>
                <w:spacing w:val="19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popularnu</w:t>
            </w:r>
            <w:proofErr w:type="spellEnd"/>
            <w:r>
              <w:rPr>
                <w:color w:val="221F1F"/>
                <w:spacing w:val="2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kulturu</w:t>
            </w:r>
            <w:proofErr w:type="spellEnd"/>
            <w:r>
              <w:rPr>
                <w:color w:val="221F1F"/>
                <w:spacing w:val="18"/>
                <w:w w:val="95"/>
                <w:sz w:val="24"/>
              </w:rPr>
              <w:t xml:space="preserve"> </w:t>
            </w:r>
            <w:r>
              <w:rPr>
                <w:color w:val="221F1F"/>
                <w:w w:val="95"/>
                <w:sz w:val="24"/>
              </w:rPr>
              <w:t>s</w:t>
            </w:r>
            <w:r>
              <w:rPr>
                <w:color w:val="221F1F"/>
                <w:spacing w:val="2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tzv</w:t>
            </w:r>
            <w:proofErr w:type="spellEnd"/>
            <w:r>
              <w:rPr>
                <w:color w:val="221F1F"/>
                <w:w w:val="95"/>
                <w:sz w:val="24"/>
              </w:rPr>
              <w:t>.</w:t>
            </w:r>
            <w:r>
              <w:rPr>
                <w:color w:val="221F1F"/>
                <w:spacing w:val="22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24"/>
              </w:rPr>
              <w:t>visokom</w:t>
            </w:r>
            <w:proofErr w:type="spellEnd"/>
            <w:r>
              <w:rPr>
                <w:color w:val="221F1F"/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umjetnošću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poznatim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primjerima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iz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književnosti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ili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drugih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umjetnosti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</w:tr>
      <w:tr w:rsidR="00F45E16" w14:paraId="0FC5ADA5" w14:textId="77777777" w:rsidTr="002C1FEE">
        <w:trPr>
          <w:trHeight w:val="1594"/>
        </w:trPr>
        <w:tc>
          <w:tcPr>
            <w:tcW w:w="9893" w:type="dxa"/>
            <w:gridSpan w:val="2"/>
            <w:tcBorders>
              <w:left w:val="nil"/>
            </w:tcBorders>
          </w:tcPr>
          <w:p w14:paraId="78BB54CD" w14:textId="77777777" w:rsidR="00F45E16" w:rsidRDefault="00F45E16" w:rsidP="002C1FEE">
            <w:pPr>
              <w:pStyle w:val="TableParagraph"/>
              <w:spacing w:before="75"/>
              <w:ind w:left="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HJ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C.7.3.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Učenik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posjećuje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kulturne</w:t>
            </w:r>
            <w:proofErr w:type="spellEnd"/>
            <w:r>
              <w:rPr>
                <w:rFonts w:ascii="Arial" w:hAns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događaje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fizičkome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virtualnome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okružju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  <w:p w14:paraId="45B13F5F" w14:textId="77777777" w:rsidR="00F45E16" w:rsidRDefault="00F45E16" w:rsidP="002C1FE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BD905F0" w14:textId="77777777" w:rsidR="00F45E16" w:rsidRDefault="00F45E16" w:rsidP="002C1FEE">
            <w:pPr>
              <w:pStyle w:val="TableParagraph"/>
              <w:spacing w:line="278" w:lineRule="auto"/>
              <w:ind w:left="127"/>
            </w:pPr>
            <w:proofErr w:type="spellStart"/>
            <w:r>
              <w:rPr>
                <w:color w:val="221F1F"/>
                <w:spacing w:val="-1"/>
              </w:rPr>
              <w:t>Ishod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1"/>
              </w:rPr>
              <w:t>se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  <w:spacing w:val="-1"/>
              </w:rPr>
              <w:t>ne</w:t>
            </w:r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vrednuje</w:t>
            </w:r>
            <w:proofErr w:type="spellEnd"/>
            <w:r>
              <w:rPr>
                <w:color w:val="221F1F"/>
                <w:spacing w:val="-1"/>
              </w:rPr>
              <w:t>,</w:t>
            </w:r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samo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1"/>
              </w:rPr>
              <w:t>se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prati</w:t>
            </w:r>
            <w:proofErr w:type="spellEnd"/>
            <w:r>
              <w:rPr>
                <w:color w:val="221F1F"/>
                <w:spacing w:val="-1"/>
              </w:rPr>
              <w:t>.</w:t>
            </w:r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Ishodom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  <w:spacing w:val="-1"/>
              </w:rPr>
              <w:t>se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potiče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osobni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razvoj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te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aktivno</w:t>
            </w:r>
            <w:proofErr w:type="spellEnd"/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  <w:spacing w:val="-1"/>
              </w:rPr>
              <w:t>uključivanje</w:t>
            </w:r>
            <w:proofErr w:type="spellEnd"/>
            <w:r>
              <w:rPr>
                <w:color w:val="221F1F"/>
                <w:spacing w:val="-58"/>
              </w:rPr>
              <w:t xml:space="preserve"> </w:t>
            </w:r>
            <w:proofErr w:type="spellStart"/>
            <w:r>
              <w:rPr>
                <w:color w:val="221F1F"/>
              </w:rPr>
              <w:t>učenika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kulturni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društveni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život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zajednice</w:t>
            </w:r>
            <w:proofErr w:type="spellEnd"/>
            <w:r>
              <w:rPr>
                <w:color w:val="221F1F"/>
              </w:rPr>
              <w:t>.</w:t>
            </w:r>
          </w:p>
        </w:tc>
      </w:tr>
    </w:tbl>
    <w:p w14:paraId="2DA3442C" w14:textId="77777777" w:rsidR="00F45E16" w:rsidRDefault="00F45E16" w:rsidP="00F45E16"/>
    <w:p w14:paraId="40376936" w14:textId="77777777" w:rsidR="00F45E16" w:rsidRDefault="00F45E16"/>
    <w:sectPr w:rsidR="00F4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K">
    <w:altName w:val="Arial"/>
    <w:panose1 w:val="00000000000000000000"/>
    <w:charset w:val="00"/>
    <w:family w:val="modern"/>
    <w:notTrueType/>
    <w:pitch w:val="variable"/>
    <w:sig w:usb0="A00000EF" w:usb1="0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B58"/>
    <w:multiLevelType w:val="hybridMultilevel"/>
    <w:tmpl w:val="89F625BE"/>
    <w:lvl w:ilvl="0" w:tplc="2F900936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AA90DACA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02CC8C76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21EA51A0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B8481DDC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FE000244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54C2306C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21E49E68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6756BAB2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1" w15:restartNumberingAfterBreak="0">
    <w:nsid w:val="05826C46"/>
    <w:multiLevelType w:val="hybridMultilevel"/>
    <w:tmpl w:val="F872BBDE"/>
    <w:lvl w:ilvl="0" w:tplc="D1402DB6">
      <w:numFmt w:val="bullet"/>
      <w:lvlText w:val="–"/>
      <w:lvlJc w:val="left"/>
      <w:pPr>
        <w:ind w:left="107" w:hanging="185"/>
      </w:pPr>
      <w:rPr>
        <w:rFonts w:hint="default"/>
        <w:w w:val="100"/>
        <w:lang w:val="hr-HR" w:eastAsia="en-US" w:bidi="ar-SA"/>
      </w:rPr>
    </w:lvl>
    <w:lvl w:ilvl="1" w:tplc="2460CC74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F6FE13B2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FFD08FEC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D6F649DE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2D8228A6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D9F2B38E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E7B6AE4A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F7D8D44C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2" w15:restartNumberingAfterBreak="0">
    <w:nsid w:val="058D349A"/>
    <w:multiLevelType w:val="hybridMultilevel"/>
    <w:tmpl w:val="8200B118"/>
    <w:lvl w:ilvl="0" w:tplc="5D54DF32">
      <w:numFmt w:val="bullet"/>
      <w:lvlText w:val="–"/>
      <w:lvlJc w:val="left"/>
      <w:pPr>
        <w:ind w:left="107" w:hanging="248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02FA95C6">
      <w:numFmt w:val="bullet"/>
      <w:lvlText w:val="•"/>
      <w:lvlJc w:val="left"/>
      <w:pPr>
        <w:ind w:left="640" w:hanging="248"/>
      </w:pPr>
      <w:rPr>
        <w:rFonts w:hint="default"/>
        <w:lang w:val="hr-HR" w:eastAsia="en-US" w:bidi="ar-SA"/>
      </w:rPr>
    </w:lvl>
    <w:lvl w:ilvl="2" w:tplc="5E369B70">
      <w:numFmt w:val="bullet"/>
      <w:lvlText w:val="•"/>
      <w:lvlJc w:val="left"/>
      <w:pPr>
        <w:ind w:left="1180" w:hanging="248"/>
      </w:pPr>
      <w:rPr>
        <w:rFonts w:hint="default"/>
        <w:lang w:val="hr-HR" w:eastAsia="en-US" w:bidi="ar-SA"/>
      </w:rPr>
    </w:lvl>
    <w:lvl w:ilvl="3" w:tplc="9E2A44EA">
      <w:numFmt w:val="bullet"/>
      <w:lvlText w:val="•"/>
      <w:lvlJc w:val="left"/>
      <w:pPr>
        <w:ind w:left="1721" w:hanging="248"/>
      </w:pPr>
      <w:rPr>
        <w:rFonts w:hint="default"/>
        <w:lang w:val="hr-HR" w:eastAsia="en-US" w:bidi="ar-SA"/>
      </w:rPr>
    </w:lvl>
    <w:lvl w:ilvl="4" w:tplc="4568F1CA">
      <w:numFmt w:val="bullet"/>
      <w:lvlText w:val="•"/>
      <w:lvlJc w:val="left"/>
      <w:pPr>
        <w:ind w:left="2261" w:hanging="248"/>
      </w:pPr>
      <w:rPr>
        <w:rFonts w:hint="default"/>
        <w:lang w:val="hr-HR" w:eastAsia="en-US" w:bidi="ar-SA"/>
      </w:rPr>
    </w:lvl>
    <w:lvl w:ilvl="5" w:tplc="62C8FDEC">
      <w:numFmt w:val="bullet"/>
      <w:lvlText w:val="•"/>
      <w:lvlJc w:val="left"/>
      <w:pPr>
        <w:ind w:left="2802" w:hanging="248"/>
      </w:pPr>
      <w:rPr>
        <w:rFonts w:hint="default"/>
        <w:lang w:val="hr-HR" w:eastAsia="en-US" w:bidi="ar-SA"/>
      </w:rPr>
    </w:lvl>
    <w:lvl w:ilvl="6" w:tplc="E56AB21A">
      <w:numFmt w:val="bullet"/>
      <w:lvlText w:val="•"/>
      <w:lvlJc w:val="left"/>
      <w:pPr>
        <w:ind w:left="3342" w:hanging="248"/>
      </w:pPr>
      <w:rPr>
        <w:rFonts w:hint="default"/>
        <w:lang w:val="hr-HR" w:eastAsia="en-US" w:bidi="ar-SA"/>
      </w:rPr>
    </w:lvl>
    <w:lvl w:ilvl="7" w:tplc="22B83C40">
      <w:numFmt w:val="bullet"/>
      <w:lvlText w:val="•"/>
      <w:lvlJc w:val="left"/>
      <w:pPr>
        <w:ind w:left="3883" w:hanging="248"/>
      </w:pPr>
      <w:rPr>
        <w:rFonts w:hint="default"/>
        <w:lang w:val="hr-HR" w:eastAsia="en-US" w:bidi="ar-SA"/>
      </w:rPr>
    </w:lvl>
    <w:lvl w:ilvl="8" w:tplc="B2285F96">
      <w:numFmt w:val="bullet"/>
      <w:lvlText w:val="•"/>
      <w:lvlJc w:val="left"/>
      <w:pPr>
        <w:ind w:left="4423" w:hanging="248"/>
      </w:pPr>
      <w:rPr>
        <w:rFonts w:hint="default"/>
        <w:lang w:val="hr-HR" w:eastAsia="en-US" w:bidi="ar-SA"/>
      </w:rPr>
    </w:lvl>
  </w:abstractNum>
  <w:abstractNum w:abstractNumId="3" w15:restartNumberingAfterBreak="0">
    <w:nsid w:val="072017E5"/>
    <w:multiLevelType w:val="hybridMultilevel"/>
    <w:tmpl w:val="AF828FA4"/>
    <w:lvl w:ilvl="0" w:tplc="0A466A6E">
      <w:numFmt w:val="bullet"/>
      <w:lvlText w:val="–"/>
      <w:lvlJc w:val="left"/>
      <w:pPr>
        <w:ind w:left="107" w:hanging="240"/>
      </w:pPr>
      <w:rPr>
        <w:rFonts w:hint="default"/>
        <w:w w:val="100"/>
        <w:lang w:val="hr-HR" w:eastAsia="en-US" w:bidi="ar-SA"/>
      </w:rPr>
    </w:lvl>
    <w:lvl w:ilvl="1" w:tplc="8EC0F472">
      <w:numFmt w:val="bullet"/>
      <w:lvlText w:val="•"/>
      <w:lvlJc w:val="left"/>
      <w:pPr>
        <w:ind w:left="640" w:hanging="240"/>
      </w:pPr>
      <w:rPr>
        <w:rFonts w:hint="default"/>
        <w:lang w:val="hr-HR" w:eastAsia="en-US" w:bidi="ar-SA"/>
      </w:rPr>
    </w:lvl>
    <w:lvl w:ilvl="2" w:tplc="5C2A1BFE">
      <w:numFmt w:val="bullet"/>
      <w:lvlText w:val="•"/>
      <w:lvlJc w:val="left"/>
      <w:pPr>
        <w:ind w:left="1180" w:hanging="240"/>
      </w:pPr>
      <w:rPr>
        <w:rFonts w:hint="default"/>
        <w:lang w:val="hr-HR" w:eastAsia="en-US" w:bidi="ar-SA"/>
      </w:rPr>
    </w:lvl>
    <w:lvl w:ilvl="3" w:tplc="2A487626">
      <w:numFmt w:val="bullet"/>
      <w:lvlText w:val="•"/>
      <w:lvlJc w:val="left"/>
      <w:pPr>
        <w:ind w:left="1721" w:hanging="240"/>
      </w:pPr>
      <w:rPr>
        <w:rFonts w:hint="default"/>
        <w:lang w:val="hr-HR" w:eastAsia="en-US" w:bidi="ar-SA"/>
      </w:rPr>
    </w:lvl>
    <w:lvl w:ilvl="4" w:tplc="2A2C605C">
      <w:numFmt w:val="bullet"/>
      <w:lvlText w:val="•"/>
      <w:lvlJc w:val="left"/>
      <w:pPr>
        <w:ind w:left="2261" w:hanging="240"/>
      </w:pPr>
      <w:rPr>
        <w:rFonts w:hint="default"/>
        <w:lang w:val="hr-HR" w:eastAsia="en-US" w:bidi="ar-SA"/>
      </w:rPr>
    </w:lvl>
    <w:lvl w:ilvl="5" w:tplc="19B0BA92">
      <w:numFmt w:val="bullet"/>
      <w:lvlText w:val="•"/>
      <w:lvlJc w:val="left"/>
      <w:pPr>
        <w:ind w:left="2802" w:hanging="240"/>
      </w:pPr>
      <w:rPr>
        <w:rFonts w:hint="default"/>
        <w:lang w:val="hr-HR" w:eastAsia="en-US" w:bidi="ar-SA"/>
      </w:rPr>
    </w:lvl>
    <w:lvl w:ilvl="6" w:tplc="10F6F68A">
      <w:numFmt w:val="bullet"/>
      <w:lvlText w:val="•"/>
      <w:lvlJc w:val="left"/>
      <w:pPr>
        <w:ind w:left="3342" w:hanging="240"/>
      </w:pPr>
      <w:rPr>
        <w:rFonts w:hint="default"/>
        <w:lang w:val="hr-HR" w:eastAsia="en-US" w:bidi="ar-SA"/>
      </w:rPr>
    </w:lvl>
    <w:lvl w:ilvl="7" w:tplc="A6800EDE">
      <w:numFmt w:val="bullet"/>
      <w:lvlText w:val="•"/>
      <w:lvlJc w:val="left"/>
      <w:pPr>
        <w:ind w:left="3883" w:hanging="240"/>
      </w:pPr>
      <w:rPr>
        <w:rFonts w:hint="default"/>
        <w:lang w:val="hr-HR" w:eastAsia="en-US" w:bidi="ar-SA"/>
      </w:rPr>
    </w:lvl>
    <w:lvl w:ilvl="8" w:tplc="C97043B0">
      <w:numFmt w:val="bullet"/>
      <w:lvlText w:val="•"/>
      <w:lvlJc w:val="left"/>
      <w:pPr>
        <w:ind w:left="4423" w:hanging="240"/>
      </w:pPr>
      <w:rPr>
        <w:rFonts w:hint="default"/>
        <w:lang w:val="hr-HR" w:eastAsia="en-US" w:bidi="ar-SA"/>
      </w:rPr>
    </w:lvl>
  </w:abstractNum>
  <w:abstractNum w:abstractNumId="4" w15:restartNumberingAfterBreak="0">
    <w:nsid w:val="084A2481"/>
    <w:multiLevelType w:val="hybridMultilevel"/>
    <w:tmpl w:val="599C4A1E"/>
    <w:lvl w:ilvl="0" w:tplc="B56A5138">
      <w:numFmt w:val="bullet"/>
      <w:lvlText w:val="–"/>
      <w:lvlJc w:val="left"/>
      <w:pPr>
        <w:ind w:left="107" w:hanging="245"/>
      </w:pPr>
      <w:rPr>
        <w:rFonts w:hint="default"/>
        <w:w w:val="100"/>
        <w:lang w:val="hr-HR" w:eastAsia="en-US" w:bidi="ar-SA"/>
      </w:rPr>
    </w:lvl>
    <w:lvl w:ilvl="1" w:tplc="53F65968">
      <w:numFmt w:val="bullet"/>
      <w:lvlText w:val="•"/>
      <w:lvlJc w:val="left"/>
      <w:pPr>
        <w:ind w:left="640" w:hanging="245"/>
      </w:pPr>
      <w:rPr>
        <w:rFonts w:hint="default"/>
        <w:lang w:val="hr-HR" w:eastAsia="en-US" w:bidi="ar-SA"/>
      </w:rPr>
    </w:lvl>
    <w:lvl w:ilvl="2" w:tplc="52446EFA">
      <w:numFmt w:val="bullet"/>
      <w:lvlText w:val="•"/>
      <w:lvlJc w:val="left"/>
      <w:pPr>
        <w:ind w:left="1180" w:hanging="245"/>
      </w:pPr>
      <w:rPr>
        <w:rFonts w:hint="default"/>
        <w:lang w:val="hr-HR" w:eastAsia="en-US" w:bidi="ar-SA"/>
      </w:rPr>
    </w:lvl>
    <w:lvl w:ilvl="3" w:tplc="F538FE76">
      <w:numFmt w:val="bullet"/>
      <w:lvlText w:val="•"/>
      <w:lvlJc w:val="left"/>
      <w:pPr>
        <w:ind w:left="1721" w:hanging="245"/>
      </w:pPr>
      <w:rPr>
        <w:rFonts w:hint="default"/>
        <w:lang w:val="hr-HR" w:eastAsia="en-US" w:bidi="ar-SA"/>
      </w:rPr>
    </w:lvl>
    <w:lvl w:ilvl="4" w:tplc="9482ACE4">
      <w:numFmt w:val="bullet"/>
      <w:lvlText w:val="•"/>
      <w:lvlJc w:val="left"/>
      <w:pPr>
        <w:ind w:left="2261" w:hanging="245"/>
      </w:pPr>
      <w:rPr>
        <w:rFonts w:hint="default"/>
        <w:lang w:val="hr-HR" w:eastAsia="en-US" w:bidi="ar-SA"/>
      </w:rPr>
    </w:lvl>
    <w:lvl w:ilvl="5" w:tplc="3492507E">
      <w:numFmt w:val="bullet"/>
      <w:lvlText w:val="•"/>
      <w:lvlJc w:val="left"/>
      <w:pPr>
        <w:ind w:left="2802" w:hanging="245"/>
      </w:pPr>
      <w:rPr>
        <w:rFonts w:hint="default"/>
        <w:lang w:val="hr-HR" w:eastAsia="en-US" w:bidi="ar-SA"/>
      </w:rPr>
    </w:lvl>
    <w:lvl w:ilvl="6" w:tplc="694296C6">
      <w:numFmt w:val="bullet"/>
      <w:lvlText w:val="•"/>
      <w:lvlJc w:val="left"/>
      <w:pPr>
        <w:ind w:left="3342" w:hanging="245"/>
      </w:pPr>
      <w:rPr>
        <w:rFonts w:hint="default"/>
        <w:lang w:val="hr-HR" w:eastAsia="en-US" w:bidi="ar-SA"/>
      </w:rPr>
    </w:lvl>
    <w:lvl w:ilvl="7" w:tplc="A5DC6B52">
      <w:numFmt w:val="bullet"/>
      <w:lvlText w:val="•"/>
      <w:lvlJc w:val="left"/>
      <w:pPr>
        <w:ind w:left="3883" w:hanging="245"/>
      </w:pPr>
      <w:rPr>
        <w:rFonts w:hint="default"/>
        <w:lang w:val="hr-HR" w:eastAsia="en-US" w:bidi="ar-SA"/>
      </w:rPr>
    </w:lvl>
    <w:lvl w:ilvl="8" w:tplc="9E34BCC8">
      <w:numFmt w:val="bullet"/>
      <w:lvlText w:val="•"/>
      <w:lvlJc w:val="left"/>
      <w:pPr>
        <w:ind w:left="4423" w:hanging="245"/>
      </w:pPr>
      <w:rPr>
        <w:rFonts w:hint="default"/>
        <w:lang w:val="hr-HR" w:eastAsia="en-US" w:bidi="ar-SA"/>
      </w:rPr>
    </w:lvl>
  </w:abstractNum>
  <w:abstractNum w:abstractNumId="5" w15:restartNumberingAfterBreak="0">
    <w:nsid w:val="08DF72B8"/>
    <w:multiLevelType w:val="hybridMultilevel"/>
    <w:tmpl w:val="A6DE3F7A"/>
    <w:lvl w:ilvl="0" w:tplc="AA10D31E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E5D6E2BC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E586D0C2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354AD138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E49022EE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739CA0AA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1428B098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5CC6A842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7164AD6A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6" w15:restartNumberingAfterBreak="0">
    <w:nsid w:val="10AB352D"/>
    <w:multiLevelType w:val="hybridMultilevel"/>
    <w:tmpl w:val="A0E04B82"/>
    <w:lvl w:ilvl="0" w:tplc="08C02A62">
      <w:numFmt w:val="bullet"/>
      <w:lvlText w:val="–"/>
      <w:lvlJc w:val="left"/>
      <w:pPr>
        <w:ind w:left="107" w:hanging="248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5CA0B9E2">
      <w:numFmt w:val="bullet"/>
      <w:lvlText w:val="•"/>
      <w:lvlJc w:val="left"/>
      <w:pPr>
        <w:ind w:left="640" w:hanging="248"/>
      </w:pPr>
      <w:rPr>
        <w:rFonts w:hint="default"/>
        <w:lang w:val="hr-HR" w:eastAsia="en-US" w:bidi="ar-SA"/>
      </w:rPr>
    </w:lvl>
    <w:lvl w:ilvl="2" w:tplc="906C0C38">
      <w:numFmt w:val="bullet"/>
      <w:lvlText w:val="•"/>
      <w:lvlJc w:val="left"/>
      <w:pPr>
        <w:ind w:left="1180" w:hanging="248"/>
      </w:pPr>
      <w:rPr>
        <w:rFonts w:hint="default"/>
        <w:lang w:val="hr-HR" w:eastAsia="en-US" w:bidi="ar-SA"/>
      </w:rPr>
    </w:lvl>
    <w:lvl w:ilvl="3" w:tplc="FEE2C3FE">
      <w:numFmt w:val="bullet"/>
      <w:lvlText w:val="•"/>
      <w:lvlJc w:val="left"/>
      <w:pPr>
        <w:ind w:left="1721" w:hanging="248"/>
      </w:pPr>
      <w:rPr>
        <w:rFonts w:hint="default"/>
        <w:lang w:val="hr-HR" w:eastAsia="en-US" w:bidi="ar-SA"/>
      </w:rPr>
    </w:lvl>
    <w:lvl w:ilvl="4" w:tplc="92FC3E52">
      <w:numFmt w:val="bullet"/>
      <w:lvlText w:val="•"/>
      <w:lvlJc w:val="left"/>
      <w:pPr>
        <w:ind w:left="2261" w:hanging="248"/>
      </w:pPr>
      <w:rPr>
        <w:rFonts w:hint="default"/>
        <w:lang w:val="hr-HR" w:eastAsia="en-US" w:bidi="ar-SA"/>
      </w:rPr>
    </w:lvl>
    <w:lvl w:ilvl="5" w:tplc="5ED6BB7C">
      <w:numFmt w:val="bullet"/>
      <w:lvlText w:val="•"/>
      <w:lvlJc w:val="left"/>
      <w:pPr>
        <w:ind w:left="2802" w:hanging="248"/>
      </w:pPr>
      <w:rPr>
        <w:rFonts w:hint="default"/>
        <w:lang w:val="hr-HR" w:eastAsia="en-US" w:bidi="ar-SA"/>
      </w:rPr>
    </w:lvl>
    <w:lvl w:ilvl="6" w:tplc="131A52BC">
      <w:numFmt w:val="bullet"/>
      <w:lvlText w:val="•"/>
      <w:lvlJc w:val="left"/>
      <w:pPr>
        <w:ind w:left="3342" w:hanging="248"/>
      </w:pPr>
      <w:rPr>
        <w:rFonts w:hint="default"/>
        <w:lang w:val="hr-HR" w:eastAsia="en-US" w:bidi="ar-SA"/>
      </w:rPr>
    </w:lvl>
    <w:lvl w:ilvl="7" w:tplc="82CC5C9A">
      <w:numFmt w:val="bullet"/>
      <w:lvlText w:val="•"/>
      <w:lvlJc w:val="left"/>
      <w:pPr>
        <w:ind w:left="3883" w:hanging="248"/>
      </w:pPr>
      <w:rPr>
        <w:rFonts w:hint="default"/>
        <w:lang w:val="hr-HR" w:eastAsia="en-US" w:bidi="ar-SA"/>
      </w:rPr>
    </w:lvl>
    <w:lvl w:ilvl="8" w:tplc="066259E2">
      <w:numFmt w:val="bullet"/>
      <w:lvlText w:val="•"/>
      <w:lvlJc w:val="left"/>
      <w:pPr>
        <w:ind w:left="4423" w:hanging="248"/>
      </w:pPr>
      <w:rPr>
        <w:rFonts w:hint="default"/>
        <w:lang w:val="hr-HR" w:eastAsia="en-US" w:bidi="ar-SA"/>
      </w:rPr>
    </w:lvl>
  </w:abstractNum>
  <w:abstractNum w:abstractNumId="7" w15:restartNumberingAfterBreak="0">
    <w:nsid w:val="115C2FB9"/>
    <w:multiLevelType w:val="hybridMultilevel"/>
    <w:tmpl w:val="F4E0CCAE"/>
    <w:lvl w:ilvl="0" w:tplc="DB62E79E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4638259C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45843BCE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DF3C9B3A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960844F8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63B8DEE0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CE3091AE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263420C4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5F4430D6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8" w15:restartNumberingAfterBreak="0">
    <w:nsid w:val="19EF1F40"/>
    <w:multiLevelType w:val="hybridMultilevel"/>
    <w:tmpl w:val="1B726B06"/>
    <w:lvl w:ilvl="0" w:tplc="3EB868F4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DA64D37A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AFAAA8FA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F47A87F0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8D3A92C6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60283B02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2F985DC0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1D3AB5FE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6DA6D33A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9" w15:restartNumberingAfterBreak="0">
    <w:nsid w:val="21172BB5"/>
    <w:multiLevelType w:val="hybridMultilevel"/>
    <w:tmpl w:val="E7F66DB6"/>
    <w:lvl w:ilvl="0" w:tplc="38F430E6">
      <w:numFmt w:val="bullet"/>
      <w:lvlText w:val="–"/>
      <w:lvlJc w:val="left"/>
      <w:pPr>
        <w:ind w:left="107" w:hanging="269"/>
      </w:pPr>
      <w:rPr>
        <w:rFonts w:hint="default"/>
        <w:w w:val="100"/>
        <w:lang w:val="hr-HR" w:eastAsia="en-US" w:bidi="ar-SA"/>
      </w:rPr>
    </w:lvl>
    <w:lvl w:ilvl="1" w:tplc="4426F4CC">
      <w:numFmt w:val="bullet"/>
      <w:lvlText w:val="•"/>
      <w:lvlJc w:val="left"/>
      <w:pPr>
        <w:ind w:left="640" w:hanging="269"/>
      </w:pPr>
      <w:rPr>
        <w:rFonts w:hint="default"/>
        <w:lang w:val="hr-HR" w:eastAsia="en-US" w:bidi="ar-SA"/>
      </w:rPr>
    </w:lvl>
    <w:lvl w:ilvl="2" w:tplc="D6669B14">
      <w:numFmt w:val="bullet"/>
      <w:lvlText w:val="•"/>
      <w:lvlJc w:val="left"/>
      <w:pPr>
        <w:ind w:left="1180" w:hanging="269"/>
      </w:pPr>
      <w:rPr>
        <w:rFonts w:hint="default"/>
        <w:lang w:val="hr-HR" w:eastAsia="en-US" w:bidi="ar-SA"/>
      </w:rPr>
    </w:lvl>
    <w:lvl w:ilvl="3" w:tplc="E5F0D18C">
      <w:numFmt w:val="bullet"/>
      <w:lvlText w:val="•"/>
      <w:lvlJc w:val="left"/>
      <w:pPr>
        <w:ind w:left="1721" w:hanging="269"/>
      </w:pPr>
      <w:rPr>
        <w:rFonts w:hint="default"/>
        <w:lang w:val="hr-HR" w:eastAsia="en-US" w:bidi="ar-SA"/>
      </w:rPr>
    </w:lvl>
    <w:lvl w:ilvl="4" w:tplc="95FA3B9A">
      <w:numFmt w:val="bullet"/>
      <w:lvlText w:val="•"/>
      <w:lvlJc w:val="left"/>
      <w:pPr>
        <w:ind w:left="2261" w:hanging="269"/>
      </w:pPr>
      <w:rPr>
        <w:rFonts w:hint="default"/>
        <w:lang w:val="hr-HR" w:eastAsia="en-US" w:bidi="ar-SA"/>
      </w:rPr>
    </w:lvl>
    <w:lvl w:ilvl="5" w:tplc="D826C2DC">
      <w:numFmt w:val="bullet"/>
      <w:lvlText w:val="•"/>
      <w:lvlJc w:val="left"/>
      <w:pPr>
        <w:ind w:left="2802" w:hanging="269"/>
      </w:pPr>
      <w:rPr>
        <w:rFonts w:hint="default"/>
        <w:lang w:val="hr-HR" w:eastAsia="en-US" w:bidi="ar-SA"/>
      </w:rPr>
    </w:lvl>
    <w:lvl w:ilvl="6" w:tplc="F0DAA280">
      <w:numFmt w:val="bullet"/>
      <w:lvlText w:val="•"/>
      <w:lvlJc w:val="left"/>
      <w:pPr>
        <w:ind w:left="3342" w:hanging="269"/>
      </w:pPr>
      <w:rPr>
        <w:rFonts w:hint="default"/>
        <w:lang w:val="hr-HR" w:eastAsia="en-US" w:bidi="ar-SA"/>
      </w:rPr>
    </w:lvl>
    <w:lvl w:ilvl="7" w:tplc="945E8042">
      <w:numFmt w:val="bullet"/>
      <w:lvlText w:val="•"/>
      <w:lvlJc w:val="left"/>
      <w:pPr>
        <w:ind w:left="3883" w:hanging="269"/>
      </w:pPr>
      <w:rPr>
        <w:rFonts w:hint="default"/>
        <w:lang w:val="hr-HR" w:eastAsia="en-US" w:bidi="ar-SA"/>
      </w:rPr>
    </w:lvl>
    <w:lvl w:ilvl="8" w:tplc="EFBA6C54">
      <w:numFmt w:val="bullet"/>
      <w:lvlText w:val="•"/>
      <w:lvlJc w:val="left"/>
      <w:pPr>
        <w:ind w:left="4423" w:hanging="269"/>
      </w:pPr>
      <w:rPr>
        <w:rFonts w:hint="default"/>
        <w:lang w:val="hr-HR" w:eastAsia="en-US" w:bidi="ar-SA"/>
      </w:rPr>
    </w:lvl>
  </w:abstractNum>
  <w:abstractNum w:abstractNumId="10" w15:restartNumberingAfterBreak="0">
    <w:nsid w:val="226419D6"/>
    <w:multiLevelType w:val="hybridMultilevel"/>
    <w:tmpl w:val="C484B026"/>
    <w:lvl w:ilvl="0" w:tplc="13B08312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B25866AA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1A521664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614E8642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2CD08C3A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16287AAA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391C48DC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7434836E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802EE11E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11" w15:restartNumberingAfterBreak="0">
    <w:nsid w:val="2270536E"/>
    <w:multiLevelType w:val="hybridMultilevel"/>
    <w:tmpl w:val="BF84D578"/>
    <w:lvl w:ilvl="0" w:tplc="E8A6BE26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2BF0F428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63BA4E3E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1180CBE0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FF643102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72360254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B30AF4FA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DDF0D00C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05D4D08A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12" w15:restartNumberingAfterBreak="0">
    <w:nsid w:val="22EC799D"/>
    <w:multiLevelType w:val="hybridMultilevel"/>
    <w:tmpl w:val="B128F672"/>
    <w:lvl w:ilvl="0" w:tplc="355677EA">
      <w:numFmt w:val="bullet"/>
      <w:lvlText w:val="–"/>
      <w:lvlJc w:val="left"/>
      <w:pPr>
        <w:ind w:left="107" w:hanging="240"/>
      </w:pPr>
      <w:rPr>
        <w:rFonts w:hint="default"/>
        <w:w w:val="100"/>
        <w:lang w:val="hr-HR" w:eastAsia="en-US" w:bidi="ar-SA"/>
      </w:rPr>
    </w:lvl>
    <w:lvl w:ilvl="1" w:tplc="F0301D5A">
      <w:numFmt w:val="bullet"/>
      <w:lvlText w:val="•"/>
      <w:lvlJc w:val="left"/>
      <w:pPr>
        <w:ind w:left="640" w:hanging="240"/>
      </w:pPr>
      <w:rPr>
        <w:rFonts w:hint="default"/>
        <w:lang w:val="hr-HR" w:eastAsia="en-US" w:bidi="ar-SA"/>
      </w:rPr>
    </w:lvl>
    <w:lvl w:ilvl="2" w:tplc="5E9881E0">
      <w:numFmt w:val="bullet"/>
      <w:lvlText w:val="•"/>
      <w:lvlJc w:val="left"/>
      <w:pPr>
        <w:ind w:left="1180" w:hanging="240"/>
      </w:pPr>
      <w:rPr>
        <w:rFonts w:hint="default"/>
        <w:lang w:val="hr-HR" w:eastAsia="en-US" w:bidi="ar-SA"/>
      </w:rPr>
    </w:lvl>
    <w:lvl w:ilvl="3" w:tplc="D68AF9B4">
      <w:numFmt w:val="bullet"/>
      <w:lvlText w:val="•"/>
      <w:lvlJc w:val="left"/>
      <w:pPr>
        <w:ind w:left="1721" w:hanging="240"/>
      </w:pPr>
      <w:rPr>
        <w:rFonts w:hint="default"/>
        <w:lang w:val="hr-HR" w:eastAsia="en-US" w:bidi="ar-SA"/>
      </w:rPr>
    </w:lvl>
    <w:lvl w:ilvl="4" w:tplc="3B66428E">
      <w:numFmt w:val="bullet"/>
      <w:lvlText w:val="•"/>
      <w:lvlJc w:val="left"/>
      <w:pPr>
        <w:ind w:left="2261" w:hanging="240"/>
      </w:pPr>
      <w:rPr>
        <w:rFonts w:hint="default"/>
        <w:lang w:val="hr-HR" w:eastAsia="en-US" w:bidi="ar-SA"/>
      </w:rPr>
    </w:lvl>
    <w:lvl w:ilvl="5" w:tplc="9586DFF0">
      <w:numFmt w:val="bullet"/>
      <w:lvlText w:val="•"/>
      <w:lvlJc w:val="left"/>
      <w:pPr>
        <w:ind w:left="2802" w:hanging="240"/>
      </w:pPr>
      <w:rPr>
        <w:rFonts w:hint="default"/>
        <w:lang w:val="hr-HR" w:eastAsia="en-US" w:bidi="ar-SA"/>
      </w:rPr>
    </w:lvl>
    <w:lvl w:ilvl="6" w:tplc="A718CD94">
      <w:numFmt w:val="bullet"/>
      <w:lvlText w:val="•"/>
      <w:lvlJc w:val="left"/>
      <w:pPr>
        <w:ind w:left="3342" w:hanging="240"/>
      </w:pPr>
      <w:rPr>
        <w:rFonts w:hint="default"/>
        <w:lang w:val="hr-HR" w:eastAsia="en-US" w:bidi="ar-SA"/>
      </w:rPr>
    </w:lvl>
    <w:lvl w:ilvl="7" w:tplc="47B8D256">
      <w:numFmt w:val="bullet"/>
      <w:lvlText w:val="•"/>
      <w:lvlJc w:val="left"/>
      <w:pPr>
        <w:ind w:left="3883" w:hanging="240"/>
      </w:pPr>
      <w:rPr>
        <w:rFonts w:hint="default"/>
        <w:lang w:val="hr-HR" w:eastAsia="en-US" w:bidi="ar-SA"/>
      </w:rPr>
    </w:lvl>
    <w:lvl w:ilvl="8" w:tplc="CE76138A">
      <w:numFmt w:val="bullet"/>
      <w:lvlText w:val="•"/>
      <w:lvlJc w:val="left"/>
      <w:pPr>
        <w:ind w:left="4423" w:hanging="240"/>
      </w:pPr>
      <w:rPr>
        <w:rFonts w:hint="default"/>
        <w:lang w:val="hr-HR" w:eastAsia="en-US" w:bidi="ar-SA"/>
      </w:rPr>
    </w:lvl>
  </w:abstractNum>
  <w:abstractNum w:abstractNumId="13" w15:restartNumberingAfterBreak="0">
    <w:nsid w:val="22FB41DE"/>
    <w:multiLevelType w:val="hybridMultilevel"/>
    <w:tmpl w:val="28B6350E"/>
    <w:lvl w:ilvl="0" w:tplc="D4322C32">
      <w:numFmt w:val="bullet"/>
      <w:lvlText w:val="–"/>
      <w:lvlJc w:val="left"/>
      <w:pPr>
        <w:ind w:left="107" w:hanging="185"/>
      </w:pPr>
      <w:rPr>
        <w:rFonts w:hint="default"/>
        <w:w w:val="100"/>
        <w:lang w:val="hr-HR" w:eastAsia="en-US" w:bidi="ar-SA"/>
      </w:rPr>
    </w:lvl>
    <w:lvl w:ilvl="1" w:tplc="FA589A06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5CAA3E10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6970817C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E30E5056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7616BEFA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01AA204C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692E7130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B98A75E2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14" w15:restartNumberingAfterBreak="0">
    <w:nsid w:val="27C27246"/>
    <w:multiLevelType w:val="hybridMultilevel"/>
    <w:tmpl w:val="4DFA00D8"/>
    <w:lvl w:ilvl="0" w:tplc="AAD654E8">
      <w:numFmt w:val="bullet"/>
      <w:lvlText w:val="–"/>
      <w:lvlJc w:val="left"/>
      <w:pPr>
        <w:ind w:left="107" w:hanging="185"/>
      </w:pPr>
      <w:rPr>
        <w:rFonts w:hint="default"/>
        <w:w w:val="100"/>
        <w:lang w:val="hr-HR" w:eastAsia="en-US" w:bidi="ar-SA"/>
      </w:rPr>
    </w:lvl>
    <w:lvl w:ilvl="1" w:tplc="A1DE575C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F9BEA006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A746C018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FB28B5CE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538A3C9C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96966A92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F62A4CFE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3FFE6228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15" w15:restartNumberingAfterBreak="0">
    <w:nsid w:val="3061290A"/>
    <w:multiLevelType w:val="hybridMultilevel"/>
    <w:tmpl w:val="61F0AFF8"/>
    <w:lvl w:ilvl="0" w:tplc="2F9A9E62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A1CC792A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CACC7E2C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E3FE33CA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5668352C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22100E88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DCCADF62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30F8F778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74B49E46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16" w15:restartNumberingAfterBreak="0">
    <w:nsid w:val="31F37A35"/>
    <w:multiLevelType w:val="hybridMultilevel"/>
    <w:tmpl w:val="4934A3D4"/>
    <w:lvl w:ilvl="0" w:tplc="664CFD14">
      <w:numFmt w:val="bullet"/>
      <w:lvlText w:val="–"/>
      <w:lvlJc w:val="left"/>
      <w:pPr>
        <w:ind w:left="107" w:hanging="269"/>
      </w:pPr>
      <w:rPr>
        <w:rFonts w:hint="default"/>
        <w:w w:val="100"/>
        <w:lang w:val="hr-HR" w:eastAsia="en-US" w:bidi="ar-SA"/>
      </w:rPr>
    </w:lvl>
    <w:lvl w:ilvl="1" w:tplc="9C8ACF6C">
      <w:numFmt w:val="bullet"/>
      <w:lvlText w:val="•"/>
      <w:lvlJc w:val="left"/>
      <w:pPr>
        <w:ind w:left="640" w:hanging="269"/>
      </w:pPr>
      <w:rPr>
        <w:rFonts w:hint="default"/>
        <w:lang w:val="hr-HR" w:eastAsia="en-US" w:bidi="ar-SA"/>
      </w:rPr>
    </w:lvl>
    <w:lvl w:ilvl="2" w:tplc="E47AC950">
      <w:numFmt w:val="bullet"/>
      <w:lvlText w:val="•"/>
      <w:lvlJc w:val="left"/>
      <w:pPr>
        <w:ind w:left="1180" w:hanging="269"/>
      </w:pPr>
      <w:rPr>
        <w:rFonts w:hint="default"/>
        <w:lang w:val="hr-HR" w:eastAsia="en-US" w:bidi="ar-SA"/>
      </w:rPr>
    </w:lvl>
    <w:lvl w:ilvl="3" w:tplc="AC3AB424">
      <w:numFmt w:val="bullet"/>
      <w:lvlText w:val="•"/>
      <w:lvlJc w:val="left"/>
      <w:pPr>
        <w:ind w:left="1721" w:hanging="269"/>
      </w:pPr>
      <w:rPr>
        <w:rFonts w:hint="default"/>
        <w:lang w:val="hr-HR" w:eastAsia="en-US" w:bidi="ar-SA"/>
      </w:rPr>
    </w:lvl>
    <w:lvl w:ilvl="4" w:tplc="57C8058A">
      <w:numFmt w:val="bullet"/>
      <w:lvlText w:val="•"/>
      <w:lvlJc w:val="left"/>
      <w:pPr>
        <w:ind w:left="2261" w:hanging="269"/>
      </w:pPr>
      <w:rPr>
        <w:rFonts w:hint="default"/>
        <w:lang w:val="hr-HR" w:eastAsia="en-US" w:bidi="ar-SA"/>
      </w:rPr>
    </w:lvl>
    <w:lvl w:ilvl="5" w:tplc="C8CE083A">
      <w:numFmt w:val="bullet"/>
      <w:lvlText w:val="•"/>
      <w:lvlJc w:val="left"/>
      <w:pPr>
        <w:ind w:left="2802" w:hanging="269"/>
      </w:pPr>
      <w:rPr>
        <w:rFonts w:hint="default"/>
        <w:lang w:val="hr-HR" w:eastAsia="en-US" w:bidi="ar-SA"/>
      </w:rPr>
    </w:lvl>
    <w:lvl w:ilvl="6" w:tplc="F96E83E6">
      <w:numFmt w:val="bullet"/>
      <w:lvlText w:val="•"/>
      <w:lvlJc w:val="left"/>
      <w:pPr>
        <w:ind w:left="3342" w:hanging="269"/>
      </w:pPr>
      <w:rPr>
        <w:rFonts w:hint="default"/>
        <w:lang w:val="hr-HR" w:eastAsia="en-US" w:bidi="ar-SA"/>
      </w:rPr>
    </w:lvl>
    <w:lvl w:ilvl="7" w:tplc="A3D6DC68">
      <w:numFmt w:val="bullet"/>
      <w:lvlText w:val="•"/>
      <w:lvlJc w:val="left"/>
      <w:pPr>
        <w:ind w:left="3883" w:hanging="269"/>
      </w:pPr>
      <w:rPr>
        <w:rFonts w:hint="default"/>
        <w:lang w:val="hr-HR" w:eastAsia="en-US" w:bidi="ar-SA"/>
      </w:rPr>
    </w:lvl>
    <w:lvl w:ilvl="8" w:tplc="0150A868">
      <w:numFmt w:val="bullet"/>
      <w:lvlText w:val="•"/>
      <w:lvlJc w:val="left"/>
      <w:pPr>
        <w:ind w:left="4423" w:hanging="269"/>
      </w:pPr>
      <w:rPr>
        <w:rFonts w:hint="default"/>
        <w:lang w:val="hr-HR" w:eastAsia="en-US" w:bidi="ar-SA"/>
      </w:rPr>
    </w:lvl>
  </w:abstractNum>
  <w:abstractNum w:abstractNumId="17" w15:restartNumberingAfterBreak="0">
    <w:nsid w:val="33CB3532"/>
    <w:multiLevelType w:val="hybridMultilevel"/>
    <w:tmpl w:val="D65E53F2"/>
    <w:lvl w:ilvl="0" w:tplc="BC5A467A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123A7B2C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BA304D1A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5F3E2EB6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51162334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F4109FA2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7BEA1C14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9A7E3918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C2F0260A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18" w15:restartNumberingAfterBreak="0">
    <w:nsid w:val="349332DD"/>
    <w:multiLevelType w:val="hybridMultilevel"/>
    <w:tmpl w:val="2F983980"/>
    <w:lvl w:ilvl="0" w:tplc="5876F800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CC660A9E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A55EA668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564AA65E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F84C2F08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ACE0A8F6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79C2ABDC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8DCEB7DA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97E8281C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19" w15:restartNumberingAfterBreak="0">
    <w:nsid w:val="354B4308"/>
    <w:multiLevelType w:val="hybridMultilevel"/>
    <w:tmpl w:val="BBA406F8"/>
    <w:lvl w:ilvl="0" w:tplc="C10A4756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37C2573E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35FA0FAA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451E00F2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C0C4D2DA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7BD89806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B06E2110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DD46564C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2EBE92B8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20" w15:restartNumberingAfterBreak="0">
    <w:nsid w:val="36BA486D"/>
    <w:multiLevelType w:val="hybridMultilevel"/>
    <w:tmpl w:val="A778442A"/>
    <w:lvl w:ilvl="0" w:tplc="8C0C4E24">
      <w:numFmt w:val="bullet"/>
      <w:lvlText w:val="–"/>
      <w:lvlJc w:val="left"/>
      <w:pPr>
        <w:ind w:left="107" w:hanging="269"/>
      </w:pPr>
      <w:rPr>
        <w:rFonts w:hint="default"/>
        <w:w w:val="100"/>
        <w:lang w:val="hr-HR" w:eastAsia="en-US" w:bidi="ar-SA"/>
      </w:rPr>
    </w:lvl>
    <w:lvl w:ilvl="1" w:tplc="14345F9A">
      <w:numFmt w:val="bullet"/>
      <w:lvlText w:val="•"/>
      <w:lvlJc w:val="left"/>
      <w:pPr>
        <w:ind w:left="640" w:hanging="269"/>
      </w:pPr>
      <w:rPr>
        <w:rFonts w:hint="default"/>
        <w:lang w:val="hr-HR" w:eastAsia="en-US" w:bidi="ar-SA"/>
      </w:rPr>
    </w:lvl>
    <w:lvl w:ilvl="2" w:tplc="238618FC">
      <w:numFmt w:val="bullet"/>
      <w:lvlText w:val="•"/>
      <w:lvlJc w:val="left"/>
      <w:pPr>
        <w:ind w:left="1180" w:hanging="269"/>
      </w:pPr>
      <w:rPr>
        <w:rFonts w:hint="default"/>
        <w:lang w:val="hr-HR" w:eastAsia="en-US" w:bidi="ar-SA"/>
      </w:rPr>
    </w:lvl>
    <w:lvl w:ilvl="3" w:tplc="DBBC6AFC">
      <w:numFmt w:val="bullet"/>
      <w:lvlText w:val="•"/>
      <w:lvlJc w:val="left"/>
      <w:pPr>
        <w:ind w:left="1721" w:hanging="269"/>
      </w:pPr>
      <w:rPr>
        <w:rFonts w:hint="default"/>
        <w:lang w:val="hr-HR" w:eastAsia="en-US" w:bidi="ar-SA"/>
      </w:rPr>
    </w:lvl>
    <w:lvl w:ilvl="4" w:tplc="D700D8B4">
      <w:numFmt w:val="bullet"/>
      <w:lvlText w:val="•"/>
      <w:lvlJc w:val="left"/>
      <w:pPr>
        <w:ind w:left="2261" w:hanging="269"/>
      </w:pPr>
      <w:rPr>
        <w:rFonts w:hint="default"/>
        <w:lang w:val="hr-HR" w:eastAsia="en-US" w:bidi="ar-SA"/>
      </w:rPr>
    </w:lvl>
    <w:lvl w:ilvl="5" w:tplc="1A8000D6">
      <w:numFmt w:val="bullet"/>
      <w:lvlText w:val="•"/>
      <w:lvlJc w:val="left"/>
      <w:pPr>
        <w:ind w:left="2802" w:hanging="269"/>
      </w:pPr>
      <w:rPr>
        <w:rFonts w:hint="default"/>
        <w:lang w:val="hr-HR" w:eastAsia="en-US" w:bidi="ar-SA"/>
      </w:rPr>
    </w:lvl>
    <w:lvl w:ilvl="6" w:tplc="8424B782">
      <w:numFmt w:val="bullet"/>
      <w:lvlText w:val="•"/>
      <w:lvlJc w:val="left"/>
      <w:pPr>
        <w:ind w:left="3342" w:hanging="269"/>
      </w:pPr>
      <w:rPr>
        <w:rFonts w:hint="default"/>
        <w:lang w:val="hr-HR" w:eastAsia="en-US" w:bidi="ar-SA"/>
      </w:rPr>
    </w:lvl>
    <w:lvl w:ilvl="7" w:tplc="809EAA5A">
      <w:numFmt w:val="bullet"/>
      <w:lvlText w:val="•"/>
      <w:lvlJc w:val="left"/>
      <w:pPr>
        <w:ind w:left="3883" w:hanging="269"/>
      </w:pPr>
      <w:rPr>
        <w:rFonts w:hint="default"/>
        <w:lang w:val="hr-HR" w:eastAsia="en-US" w:bidi="ar-SA"/>
      </w:rPr>
    </w:lvl>
    <w:lvl w:ilvl="8" w:tplc="E848D548">
      <w:numFmt w:val="bullet"/>
      <w:lvlText w:val="•"/>
      <w:lvlJc w:val="left"/>
      <w:pPr>
        <w:ind w:left="4423" w:hanging="269"/>
      </w:pPr>
      <w:rPr>
        <w:rFonts w:hint="default"/>
        <w:lang w:val="hr-HR" w:eastAsia="en-US" w:bidi="ar-SA"/>
      </w:rPr>
    </w:lvl>
  </w:abstractNum>
  <w:abstractNum w:abstractNumId="21" w15:restartNumberingAfterBreak="0">
    <w:nsid w:val="3D5931C4"/>
    <w:multiLevelType w:val="hybridMultilevel"/>
    <w:tmpl w:val="F080F29C"/>
    <w:lvl w:ilvl="0" w:tplc="D44CFA52">
      <w:numFmt w:val="bullet"/>
      <w:lvlText w:val="–"/>
      <w:lvlJc w:val="left"/>
      <w:pPr>
        <w:ind w:left="107" w:hanging="248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BE5A16BC">
      <w:numFmt w:val="bullet"/>
      <w:lvlText w:val="•"/>
      <w:lvlJc w:val="left"/>
      <w:pPr>
        <w:ind w:left="640" w:hanging="248"/>
      </w:pPr>
      <w:rPr>
        <w:rFonts w:hint="default"/>
        <w:lang w:val="hr-HR" w:eastAsia="en-US" w:bidi="ar-SA"/>
      </w:rPr>
    </w:lvl>
    <w:lvl w:ilvl="2" w:tplc="6A8CDA9A">
      <w:numFmt w:val="bullet"/>
      <w:lvlText w:val="•"/>
      <w:lvlJc w:val="left"/>
      <w:pPr>
        <w:ind w:left="1180" w:hanging="248"/>
      </w:pPr>
      <w:rPr>
        <w:rFonts w:hint="default"/>
        <w:lang w:val="hr-HR" w:eastAsia="en-US" w:bidi="ar-SA"/>
      </w:rPr>
    </w:lvl>
    <w:lvl w:ilvl="3" w:tplc="0476602C">
      <w:numFmt w:val="bullet"/>
      <w:lvlText w:val="•"/>
      <w:lvlJc w:val="left"/>
      <w:pPr>
        <w:ind w:left="1721" w:hanging="248"/>
      </w:pPr>
      <w:rPr>
        <w:rFonts w:hint="default"/>
        <w:lang w:val="hr-HR" w:eastAsia="en-US" w:bidi="ar-SA"/>
      </w:rPr>
    </w:lvl>
    <w:lvl w:ilvl="4" w:tplc="E5707C80">
      <w:numFmt w:val="bullet"/>
      <w:lvlText w:val="•"/>
      <w:lvlJc w:val="left"/>
      <w:pPr>
        <w:ind w:left="2261" w:hanging="248"/>
      </w:pPr>
      <w:rPr>
        <w:rFonts w:hint="default"/>
        <w:lang w:val="hr-HR" w:eastAsia="en-US" w:bidi="ar-SA"/>
      </w:rPr>
    </w:lvl>
    <w:lvl w:ilvl="5" w:tplc="B7941F8C">
      <w:numFmt w:val="bullet"/>
      <w:lvlText w:val="•"/>
      <w:lvlJc w:val="left"/>
      <w:pPr>
        <w:ind w:left="2802" w:hanging="248"/>
      </w:pPr>
      <w:rPr>
        <w:rFonts w:hint="default"/>
        <w:lang w:val="hr-HR" w:eastAsia="en-US" w:bidi="ar-SA"/>
      </w:rPr>
    </w:lvl>
    <w:lvl w:ilvl="6" w:tplc="BFEEB7AC">
      <w:numFmt w:val="bullet"/>
      <w:lvlText w:val="•"/>
      <w:lvlJc w:val="left"/>
      <w:pPr>
        <w:ind w:left="3342" w:hanging="248"/>
      </w:pPr>
      <w:rPr>
        <w:rFonts w:hint="default"/>
        <w:lang w:val="hr-HR" w:eastAsia="en-US" w:bidi="ar-SA"/>
      </w:rPr>
    </w:lvl>
    <w:lvl w:ilvl="7" w:tplc="F7E01120">
      <w:numFmt w:val="bullet"/>
      <w:lvlText w:val="•"/>
      <w:lvlJc w:val="left"/>
      <w:pPr>
        <w:ind w:left="3883" w:hanging="248"/>
      </w:pPr>
      <w:rPr>
        <w:rFonts w:hint="default"/>
        <w:lang w:val="hr-HR" w:eastAsia="en-US" w:bidi="ar-SA"/>
      </w:rPr>
    </w:lvl>
    <w:lvl w:ilvl="8" w:tplc="6EC4CC74">
      <w:numFmt w:val="bullet"/>
      <w:lvlText w:val="•"/>
      <w:lvlJc w:val="left"/>
      <w:pPr>
        <w:ind w:left="4423" w:hanging="248"/>
      </w:pPr>
      <w:rPr>
        <w:rFonts w:hint="default"/>
        <w:lang w:val="hr-HR" w:eastAsia="en-US" w:bidi="ar-SA"/>
      </w:rPr>
    </w:lvl>
  </w:abstractNum>
  <w:abstractNum w:abstractNumId="22" w15:restartNumberingAfterBreak="0">
    <w:nsid w:val="3DB45F45"/>
    <w:multiLevelType w:val="hybridMultilevel"/>
    <w:tmpl w:val="367CA4D6"/>
    <w:lvl w:ilvl="0" w:tplc="366E875C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4A0E84B6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C1EAD034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F67EE5BE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5A1C6E0C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5B3EF2CE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6084FD4A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9DE009BE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271A66CC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23" w15:restartNumberingAfterBreak="0">
    <w:nsid w:val="3EDB192B"/>
    <w:multiLevelType w:val="hybridMultilevel"/>
    <w:tmpl w:val="87BC9F3A"/>
    <w:lvl w:ilvl="0" w:tplc="00C6266E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8CCE1FE6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3E7682D4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82E29510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2370DE5E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45C03FDA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E32EE7C8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623404EE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93E2C374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24" w15:restartNumberingAfterBreak="0">
    <w:nsid w:val="3F554E53"/>
    <w:multiLevelType w:val="hybridMultilevel"/>
    <w:tmpl w:val="2CF047F2"/>
    <w:lvl w:ilvl="0" w:tplc="750A94DA">
      <w:numFmt w:val="bullet"/>
      <w:lvlText w:val="–"/>
      <w:lvlJc w:val="left"/>
      <w:pPr>
        <w:ind w:left="107" w:hanging="24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EC70169C">
      <w:numFmt w:val="bullet"/>
      <w:lvlText w:val="•"/>
      <w:lvlJc w:val="left"/>
      <w:pPr>
        <w:ind w:left="640" w:hanging="245"/>
      </w:pPr>
      <w:rPr>
        <w:rFonts w:hint="default"/>
        <w:lang w:val="hr-HR" w:eastAsia="en-US" w:bidi="ar-SA"/>
      </w:rPr>
    </w:lvl>
    <w:lvl w:ilvl="2" w:tplc="BBD0A5F6">
      <w:numFmt w:val="bullet"/>
      <w:lvlText w:val="•"/>
      <w:lvlJc w:val="left"/>
      <w:pPr>
        <w:ind w:left="1180" w:hanging="245"/>
      </w:pPr>
      <w:rPr>
        <w:rFonts w:hint="default"/>
        <w:lang w:val="hr-HR" w:eastAsia="en-US" w:bidi="ar-SA"/>
      </w:rPr>
    </w:lvl>
    <w:lvl w:ilvl="3" w:tplc="6F849716">
      <w:numFmt w:val="bullet"/>
      <w:lvlText w:val="•"/>
      <w:lvlJc w:val="left"/>
      <w:pPr>
        <w:ind w:left="1721" w:hanging="245"/>
      </w:pPr>
      <w:rPr>
        <w:rFonts w:hint="default"/>
        <w:lang w:val="hr-HR" w:eastAsia="en-US" w:bidi="ar-SA"/>
      </w:rPr>
    </w:lvl>
    <w:lvl w:ilvl="4" w:tplc="92C2C278">
      <w:numFmt w:val="bullet"/>
      <w:lvlText w:val="•"/>
      <w:lvlJc w:val="left"/>
      <w:pPr>
        <w:ind w:left="2261" w:hanging="245"/>
      </w:pPr>
      <w:rPr>
        <w:rFonts w:hint="default"/>
        <w:lang w:val="hr-HR" w:eastAsia="en-US" w:bidi="ar-SA"/>
      </w:rPr>
    </w:lvl>
    <w:lvl w:ilvl="5" w:tplc="0A5CC078">
      <w:numFmt w:val="bullet"/>
      <w:lvlText w:val="•"/>
      <w:lvlJc w:val="left"/>
      <w:pPr>
        <w:ind w:left="2802" w:hanging="245"/>
      </w:pPr>
      <w:rPr>
        <w:rFonts w:hint="default"/>
        <w:lang w:val="hr-HR" w:eastAsia="en-US" w:bidi="ar-SA"/>
      </w:rPr>
    </w:lvl>
    <w:lvl w:ilvl="6" w:tplc="2DA46D3C">
      <w:numFmt w:val="bullet"/>
      <w:lvlText w:val="•"/>
      <w:lvlJc w:val="left"/>
      <w:pPr>
        <w:ind w:left="3342" w:hanging="245"/>
      </w:pPr>
      <w:rPr>
        <w:rFonts w:hint="default"/>
        <w:lang w:val="hr-HR" w:eastAsia="en-US" w:bidi="ar-SA"/>
      </w:rPr>
    </w:lvl>
    <w:lvl w:ilvl="7" w:tplc="0FEA0B32">
      <w:numFmt w:val="bullet"/>
      <w:lvlText w:val="•"/>
      <w:lvlJc w:val="left"/>
      <w:pPr>
        <w:ind w:left="3883" w:hanging="245"/>
      </w:pPr>
      <w:rPr>
        <w:rFonts w:hint="default"/>
        <w:lang w:val="hr-HR" w:eastAsia="en-US" w:bidi="ar-SA"/>
      </w:rPr>
    </w:lvl>
    <w:lvl w:ilvl="8" w:tplc="D5DABD60">
      <w:numFmt w:val="bullet"/>
      <w:lvlText w:val="•"/>
      <w:lvlJc w:val="left"/>
      <w:pPr>
        <w:ind w:left="4423" w:hanging="245"/>
      </w:pPr>
      <w:rPr>
        <w:rFonts w:hint="default"/>
        <w:lang w:val="hr-HR" w:eastAsia="en-US" w:bidi="ar-SA"/>
      </w:rPr>
    </w:lvl>
  </w:abstractNum>
  <w:abstractNum w:abstractNumId="25" w15:restartNumberingAfterBreak="0">
    <w:nsid w:val="4215711E"/>
    <w:multiLevelType w:val="hybridMultilevel"/>
    <w:tmpl w:val="9D02FDEE"/>
    <w:lvl w:ilvl="0" w:tplc="58D8D798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8EEC6070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38F20050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434E7716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F948F754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0D667246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72D4C626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1A0C8532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3D487790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26" w15:restartNumberingAfterBreak="0">
    <w:nsid w:val="43752B6F"/>
    <w:multiLevelType w:val="hybridMultilevel"/>
    <w:tmpl w:val="DF72AD7A"/>
    <w:lvl w:ilvl="0" w:tplc="D3D638FE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E8BC287A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53623E1E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7256D5A0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F3F48746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09705E40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271829FA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B93CE134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40429034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27" w15:restartNumberingAfterBreak="0">
    <w:nsid w:val="495D3EA7"/>
    <w:multiLevelType w:val="hybridMultilevel"/>
    <w:tmpl w:val="A8E292DE"/>
    <w:lvl w:ilvl="0" w:tplc="B676577C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92846B96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BB6CD67A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C0DE87BA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570003A6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2FA8A5E2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6B006BBC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9D1233E4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FE70A7D6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28" w15:restartNumberingAfterBreak="0">
    <w:nsid w:val="4B0117FE"/>
    <w:multiLevelType w:val="hybridMultilevel"/>
    <w:tmpl w:val="582AB736"/>
    <w:lvl w:ilvl="0" w:tplc="324259D8">
      <w:numFmt w:val="bullet"/>
      <w:lvlText w:val="–"/>
      <w:lvlJc w:val="left"/>
      <w:pPr>
        <w:ind w:left="107" w:hanging="185"/>
      </w:pPr>
      <w:rPr>
        <w:rFonts w:hint="default"/>
        <w:w w:val="100"/>
        <w:lang w:val="hr-HR" w:eastAsia="en-US" w:bidi="ar-SA"/>
      </w:rPr>
    </w:lvl>
    <w:lvl w:ilvl="1" w:tplc="3864C16A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7D4651E6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52D4179A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C98EF472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7DA46836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73E0D942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310E4E2A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17463396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29" w15:restartNumberingAfterBreak="0">
    <w:nsid w:val="4C8B46CC"/>
    <w:multiLevelType w:val="hybridMultilevel"/>
    <w:tmpl w:val="8F702858"/>
    <w:lvl w:ilvl="0" w:tplc="1AB87330">
      <w:numFmt w:val="bullet"/>
      <w:lvlText w:val="–"/>
      <w:lvlJc w:val="left"/>
      <w:pPr>
        <w:ind w:left="107" w:hanging="248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612067BC">
      <w:numFmt w:val="bullet"/>
      <w:lvlText w:val="•"/>
      <w:lvlJc w:val="left"/>
      <w:pPr>
        <w:ind w:left="640" w:hanging="248"/>
      </w:pPr>
      <w:rPr>
        <w:rFonts w:hint="default"/>
        <w:lang w:val="hr-HR" w:eastAsia="en-US" w:bidi="ar-SA"/>
      </w:rPr>
    </w:lvl>
    <w:lvl w:ilvl="2" w:tplc="19C86212">
      <w:numFmt w:val="bullet"/>
      <w:lvlText w:val="•"/>
      <w:lvlJc w:val="left"/>
      <w:pPr>
        <w:ind w:left="1180" w:hanging="248"/>
      </w:pPr>
      <w:rPr>
        <w:rFonts w:hint="default"/>
        <w:lang w:val="hr-HR" w:eastAsia="en-US" w:bidi="ar-SA"/>
      </w:rPr>
    </w:lvl>
    <w:lvl w:ilvl="3" w:tplc="BC26A3B4">
      <w:numFmt w:val="bullet"/>
      <w:lvlText w:val="•"/>
      <w:lvlJc w:val="left"/>
      <w:pPr>
        <w:ind w:left="1721" w:hanging="248"/>
      </w:pPr>
      <w:rPr>
        <w:rFonts w:hint="default"/>
        <w:lang w:val="hr-HR" w:eastAsia="en-US" w:bidi="ar-SA"/>
      </w:rPr>
    </w:lvl>
    <w:lvl w:ilvl="4" w:tplc="99FE384C">
      <w:numFmt w:val="bullet"/>
      <w:lvlText w:val="•"/>
      <w:lvlJc w:val="left"/>
      <w:pPr>
        <w:ind w:left="2261" w:hanging="248"/>
      </w:pPr>
      <w:rPr>
        <w:rFonts w:hint="default"/>
        <w:lang w:val="hr-HR" w:eastAsia="en-US" w:bidi="ar-SA"/>
      </w:rPr>
    </w:lvl>
    <w:lvl w:ilvl="5" w:tplc="48E29576">
      <w:numFmt w:val="bullet"/>
      <w:lvlText w:val="•"/>
      <w:lvlJc w:val="left"/>
      <w:pPr>
        <w:ind w:left="2802" w:hanging="248"/>
      </w:pPr>
      <w:rPr>
        <w:rFonts w:hint="default"/>
        <w:lang w:val="hr-HR" w:eastAsia="en-US" w:bidi="ar-SA"/>
      </w:rPr>
    </w:lvl>
    <w:lvl w:ilvl="6" w:tplc="5860B84C">
      <w:numFmt w:val="bullet"/>
      <w:lvlText w:val="•"/>
      <w:lvlJc w:val="left"/>
      <w:pPr>
        <w:ind w:left="3342" w:hanging="248"/>
      </w:pPr>
      <w:rPr>
        <w:rFonts w:hint="default"/>
        <w:lang w:val="hr-HR" w:eastAsia="en-US" w:bidi="ar-SA"/>
      </w:rPr>
    </w:lvl>
    <w:lvl w:ilvl="7" w:tplc="AF70F4BA">
      <w:numFmt w:val="bullet"/>
      <w:lvlText w:val="•"/>
      <w:lvlJc w:val="left"/>
      <w:pPr>
        <w:ind w:left="3883" w:hanging="248"/>
      </w:pPr>
      <w:rPr>
        <w:rFonts w:hint="default"/>
        <w:lang w:val="hr-HR" w:eastAsia="en-US" w:bidi="ar-SA"/>
      </w:rPr>
    </w:lvl>
    <w:lvl w:ilvl="8" w:tplc="4D3449BA">
      <w:numFmt w:val="bullet"/>
      <w:lvlText w:val="•"/>
      <w:lvlJc w:val="left"/>
      <w:pPr>
        <w:ind w:left="4423" w:hanging="248"/>
      </w:pPr>
      <w:rPr>
        <w:rFonts w:hint="default"/>
        <w:lang w:val="hr-HR" w:eastAsia="en-US" w:bidi="ar-SA"/>
      </w:rPr>
    </w:lvl>
  </w:abstractNum>
  <w:abstractNum w:abstractNumId="30" w15:restartNumberingAfterBreak="0">
    <w:nsid w:val="4EC46E49"/>
    <w:multiLevelType w:val="hybridMultilevel"/>
    <w:tmpl w:val="7720A094"/>
    <w:lvl w:ilvl="0" w:tplc="FFC4A222">
      <w:numFmt w:val="bullet"/>
      <w:lvlText w:val="–"/>
      <w:lvlJc w:val="left"/>
      <w:pPr>
        <w:ind w:left="107" w:hanging="185"/>
      </w:pPr>
      <w:rPr>
        <w:rFonts w:hint="default"/>
        <w:w w:val="100"/>
        <w:lang w:val="hr-HR" w:eastAsia="en-US" w:bidi="ar-SA"/>
      </w:rPr>
    </w:lvl>
    <w:lvl w:ilvl="1" w:tplc="65A039CA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6FF200FA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E1643948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D53E2CC8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4D12392C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AEFEB1F6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D86C3870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87380A86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31" w15:restartNumberingAfterBreak="0">
    <w:nsid w:val="51113A99"/>
    <w:multiLevelType w:val="hybridMultilevel"/>
    <w:tmpl w:val="965A688E"/>
    <w:lvl w:ilvl="0" w:tplc="82440630">
      <w:numFmt w:val="bullet"/>
      <w:lvlText w:val="–"/>
      <w:lvlJc w:val="left"/>
      <w:pPr>
        <w:ind w:left="107" w:hanging="245"/>
      </w:pPr>
      <w:rPr>
        <w:rFonts w:hint="default"/>
        <w:w w:val="100"/>
        <w:lang w:val="hr-HR" w:eastAsia="en-US" w:bidi="ar-SA"/>
      </w:rPr>
    </w:lvl>
    <w:lvl w:ilvl="1" w:tplc="9C669BB6">
      <w:numFmt w:val="bullet"/>
      <w:lvlText w:val="•"/>
      <w:lvlJc w:val="left"/>
      <w:pPr>
        <w:ind w:left="640" w:hanging="245"/>
      </w:pPr>
      <w:rPr>
        <w:rFonts w:hint="default"/>
        <w:lang w:val="hr-HR" w:eastAsia="en-US" w:bidi="ar-SA"/>
      </w:rPr>
    </w:lvl>
    <w:lvl w:ilvl="2" w:tplc="40BE2090">
      <w:numFmt w:val="bullet"/>
      <w:lvlText w:val="•"/>
      <w:lvlJc w:val="left"/>
      <w:pPr>
        <w:ind w:left="1180" w:hanging="245"/>
      </w:pPr>
      <w:rPr>
        <w:rFonts w:hint="default"/>
        <w:lang w:val="hr-HR" w:eastAsia="en-US" w:bidi="ar-SA"/>
      </w:rPr>
    </w:lvl>
    <w:lvl w:ilvl="3" w:tplc="98AEE8C6">
      <w:numFmt w:val="bullet"/>
      <w:lvlText w:val="•"/>
      <w:lvlJc w:val="left"/>
      <w:pPr>
        <w:ind w:left="1721" w:hanging="245"/>
      </w:pPr>
      <w:rPr>
        <w:rFonts w:hint="default"/>
        <w:lang w:val="hr-HR" w:eastAsia="en-US" w:bidi="ar-SA"/>
      </w:rPr>
    </w:lvl>
    <w:lvl w:ilvl="4" w:tplc="723AB1A8">
      <w:numFmt w:val="bullet"/>
      <w:lvlText w:val="•"/>
      <w:lvlJc w:val="left"/>
      <w:pPr>
        <w:ind w:left="2261" w:hanging="245"/>
      </w:pPr>
      <w:rPr>
        <w:rFonts w:hint="default"/>
        <w:lang w:val="hr-HR" w:eastAsia="en-US" w:bidi="ar-SA"/>
      </w:rPr>
    </w:lvl>
    <w:lvl w:ilvl="5" w:tplc="118EDAF2">
      <w:numFmt w:val="bullet"/>
      <w:lvlText w:val="•"/>
      <w:lvlJc w:val="left"/>
      <w:pPr>
        <w:ind w:left="2802" w:hanging="245"/>
      </w:pPr>
      <w:rPr>
        <w:rFonts w:hint="default"/>
        <w:lang w:val="hr-HR" w:eastAsia="en-US" w:bidi="ar-SA"/>
      </w:rPr>
    </w:lvl>
    <w:lvl w:ilvl="6" w:tplc="0B30B328">
      <w:numFmt w:val="bullet"/>
      <w:lvlText w:val="•"/>
      <w:lvlJc w:val="left"/>
      <w:pPr>
        <w:ind w:left="3342" w:hanging="245"/>
      </w:pPr>
      <w:rPr>
        <w:rFonts w:hint="default"/>
        <w:lang w:val="hr-HR" w:eastAsia="en-US" w:bidi="ar-SA"/>
      </w:rPr>
    </w:lvl>
    <w:lvl w:ilvl="7" w:tplc="AA18CD90">
      <w:numFmt w:val="bullet"/>
      <w:lvlText w:val="•"/>
      <w:lvlJc w:val="left"/>
      <w:pPr>
        <w:ind w:left="3883" w:hanging="245"/>
      </w:pPr>
      <w:rPr>
        <w:rFonts w:hint="default"/>
        <w:lang w:val="hr-HR" w:eastAsia="en-US" w:bidi="ar-SA"/>
      </w:rPr>
    </w:lvl>
    <w:lvl w:ilvl="8" w:tplc="B84AA144">
      <w:numFmt w:val="bullet"/>
      <w:lvlText w:val="•"/>
      <w:lvlJc w:val="left"/>
      <w:pPr>
        <w:ind w:left="4423" w:hanging="245"/>
      </w:pPr>
      <w:rPr>
        <w:rFonts w:hint="default"/>
        <w:lang w:val="hr-HR" w:eastAsia="en-US" w:bidi="ar-SA"/>
      </w:rPr>
    </w:lvl>
  </w:abstractNum>
  <w:abstractNum w:abstractNumId="32" w15:restartNumberingAfterBreak="0">
    <w:nsid w:val="570D5435"/>
    <w:multiLevelType w:val="hybridMultilevel"/>
    <w:tmpl w:val="7F5C5394"/>
    <w:lvl w:ilvl="0" w:tplc="C568AB3C">
      <w:numFmt w:val="bullet"/>
      <w:lvlText w:val="–"/>
      <w:lvlJc w:val="left"/>
      <w:pPr>
        <w:ind w:left="107" w:hanging="245"/>
      </w:pPr>
      <w:rPr>
        <w:rFonts w:hint="default"/>
        <w:w w:val="100"/>
        <w:lang w:val="hr-HR" w:eastAsia="en-US" w:bidi="ar-SA"/>
      </w:rPr>
    </w:lvl>
    <w:lvl w:ilvl="1" w:tplc="9384BD70">
      <w:numFmt w:val="bullet"/>
      <w:lvlText w:val="•"/>
      <w:lvlJc w:val="left"/>
      <w:pPr>
        <w:ind w:left="640" w:hanging="245"/>
      </w:pPr>
      <w:rPr>
        <w:rFonts w:hint="default"/>
        <w:lang w:val="hr-HR" w:eastAsia="en-US" w:bidi="ar-SA"/>
      </w:rPr>
    </w:lvl>
    <w:lvl w:ilvl="2" w:tplc="1E1C75DE">
      <w:numFmt w:val="bullet"/>
      <w:lvlText w:val="•"/>
      <w:lvlJc w:val="left"/>
      <w:pPr>
        <w:ind w:left="1180" w:hanging="245"/>
      </w:pPr>
      <w:rPr>
        <w:rFonts w:hint="default"/>
        <w:lang w:val="hr-HR" w:eastAsia="en-US" w:bidi="ar-SA"/>
      </w:rPr>
    </w:lvl>
    <w:lvl w:ilvl="3" w:tplc="40A4672E">
      <w:numFmt w:val="bullet"/>
      <w:lvlText w:val="•"/>
      <w:lvlJc w:val="left"/>
      <w:pPr>
        <w:ind w:left="1721" w:hanging="245"/>
      </w:pPr>
      <w:rPr>
        <w:rFonts w:hint="default"/>
        <w:lang w:val="hr-HR" w:eastAsia="en-US" w:bidi="ar-SA"/>
      </w:rPr>
    </w:lvl>
    <w:lvl w:ilvl="4" w:tplc="C3C63FD2">
      <w:numFmt w:val="bullet"/>
      <w:lvlText w:val="•"/>
      <w:lvlJc w:val="left"/>
      <w:pPr>
        <w:ind w:left="2261" w:hanging="245"/>
      </w:pPr>
      <w:rPr>
        <w:rFonts w:hint="default"/>
        <w:lang w:val="hr-HR" w:eastAsia="en-US" w:bidi="ar-SA"/>
      </w:rPr>
    </w:lvl>
    <w:lvl w:ilvl="5" w:tplc="BE681ED4">
      <w:numFmt w:val="bullet"/>
      <w:lvlText w:val="•"/>
      <w:lvlJc w:val="left"/>
      <w:pPr>
        <w:ind w:left="2802" w:hanging="245"/>
      </w:pPr>
      <w:rPr>
        <w:rFonts w:hint="default"/>
        <w:lang w:val="hr-HR" w:eastAsia="en-US" w:bidi="ar-SA"/>
      </w:rPr>
    </w:lvl>
    <w:lvl w:ilvl="6" w:tplc="F9CEFB70">
      <w:numFmt w:val="bullet"/>
      <w:lvlText w:val="•"/>
      <w:lvlJc w:val="left"/>
      <w:pPr>
        <w:ind w:left="3342" w:hanging="245"/>
      </w:pPr>
      <w:rPr>
        <w:rFonts w:hint="default"/>
        <w:lang w:val="hr-HR" w:eastAsia="en-US" w:bidi="ar-SA"/>
      </w:rPr>
    </w:lvl>
    <w:lvl w:ilvl="7" w:tplc="90B4AFAC">
      <w:numFmt w:val="bullet"/>
      <w:lvlText w:val="•"/>
      <w:lvlJc w:val="left"/>
      <w:pPr>
        <w:ind w:left="3883" w:hanging="245"/>
      </w:pPr>
      <w:rPr>
        <w:rFonts w:hint="default"/>
        <w:lang w:val="hr-HR" w:eastAsia="en-US" w:bidi="ar-SA"/>
      </w:rPr>
    </w:lvl>
    <w:lvl w:ilvl="8" w:tplc="C57A90DE">
      <w:numFmt w:val="bullet"/>
      <w:lvlText w:val="•"/>
      <w:lvlJc w:val="left"/>
      <w:pPr>
        <w:ind w:left="4423" w:hanging="245"/>
      </w:pPr>
      <w:rPr>
        <w:rFonts w:hint="default"/>
        <w:lang w:val="hr-HR" w:eastAsia="en-US" w:bidi="ar-SA"/>
      </w:rPr>
    </w:lvl>
  </w:abstractNum>
  <w:abstractNum w:abstractNumId="33" w15:restartNumberingAfterBreak="0">
    <w:nsid w:val="5DAC4782"/>
    <w:multiLevelType w:val="hybridMultilevel"/>
    <w:tmpl w:val="06240D16"/>
    <w:lvl w:ilvl="0" w:tplc="6B061C86">
      <w:numFmt w:val="bullet"/>
      <w:lvlText w:val="–"/>
      <w:lvlJc w:val="left"/>
      <w:pPr>
        <w:ind w:left="107" w:hanging="245"/>
      </w:pPr>
      <w:rPr>
        <w:rFonts w:hint="default"/>
        <w:w w:val="100"/>
        <w:lang w:val="hr-HR" w:eastAsia="en-US" w:bidi="ar-SA"/>
      </w:rPr>
    </w:lvl>
    <w:lvl w:ilvl="1" w:tplc="B7E0A680">
      <w:numFmt w:val="bullet"/>
      <w:lvlText w:val="•"/>
      <w:lvlJc w:val="left"/>
      <w:pPr>
        <w:ind w:left="640" w:hanging="245"/>
      </w:pPr>
      <w:rPr>
        <w:rFonts w:hint="default"/>
        <w:lang w:val="hr-HR" w:eastAsia="en-US" w:bidi="ar-SA"/>
      </w:rPr>
    </w:lvl>
    <w:lvl w:ilvl="2" w:tplc="2EDC1F72">
      <w:numFmt w:val="bullet"/>
      <w:lvlText w:val="•"/>
      <w:lvlJc w:val="left"/>
      <w:pPr>
        <w:ind w:left="1180" w:hanging="245"/>
      </w:pPr>
      <w:rPr>
        <w:rFonts w:hint="default"/>
        <w:lang w:val="hr-HR" w:eastAsia="en-US" w:bidi="ar-SA"/>
      </w:rPr>
    </w:lvl>
    <w:lvl w:ilvl="3" w:tplc="A71C4DE6">
      <w:numFmt w:val="bullet"/>
      <w:lvlText w:val="•"/>
      <w:lvlJc w:val="left"/>
      <w:pPr>
        <w:ind w:left="1721" w:hanging="245"/>
      </w:pPr>
      <w:rPr>
        <w:rFonts w:hint="default"/>
        <w:lang w:val="hr-HR" w:eastAsia="en-US" w:bidi="ar-SA"/>
      </w:rPr>
    </w:lvl>
    <w:lvl w:ilvl="4" w:tplc="D5826408">
      <w:numFmt w:val="bullet"/>
      <w:lvlText w:val="•"/>
      <w:lvlJc w:val="left"/>
      <w:pPr>
        <w:ind w:left="2261" w:hanging="245"/>
      </w:pPr>
      <w:rPr>
        <w:rFonts w:hint="default"/>
        <w:lang w:val="hr-HR" w:eastAsia="en-US" w:bidi="ar-SA"/>
      </w:rPr>
    </w:lvl>
    <w:lvl w:ilvl="5" w:tplc="E1E6D9CE">
      <w:numFmt w:val="bullet"/>
      <w:lvlText w:val="•"/>
      <w:lvlJc w:val="left"/>
      <w:pPr>
        <w:ind w:left="2802" w:hanging="245"/>
      </w:pPr>
      <w:rPr>
        <w:rFonts w:hint="default"/>
        <w:lang w:val="hr-HR" w:eastAsia="en-US" w:bidi="ar-SA"/>
      </w:rPr>
    </w:lvl>
    <w:lvl w:ilvl="6" w:tplc="46F6B416">
      <w:numFmt w:val="bullet"/>
      <w:lvlText w:val="•"/>
      <w:lvlJc w:val="left"/>
      <w:pPr>
        <w:ind w:left="3342" w:hanging="245"/>
      </w:pPr>
      <w:rPr>
        <w:rFonts w:hint="default"/>
        <w:lang w:val="hr-HR" w:eastAsia="en-US" w:bidi="ar-SA"/>
      </w:rPr>
    </w:lvl>
    <w:lvl w:ilvl="7" w:tplc="36827BD6">
      <w:numFmt w:val="bullet"/>
      <w:lvlText w:val="•"/>
      <w:lvlJc w:val="left"/>
      <w:pPr>
        <w:ind w:left="3883" w:hanging="245"/>
      </w:pPr>
      <w:rPr>
        <w:rFonts w:hint="default"/>
        <w:lang w:val="hr-HR" w:eastAsia="en-US" w:bidi="ar-SA"/>
      </w:rPr>
    </w:lvl>
    <w:lvl w:ilvl="8" w:tplc="48AEC010">
      <w:numFmt w:val="bullet"/>
      <w:lvlText w:val="•"/>
      <w:lvlJc w:val="left"/>
      <w:pPr>
        <w:ind w:left="4423" w:hanging="245"/>
      </w:pPr>
      <w:rPr>
        <w:rFonts w:hint="default"/>
        <w:lang w:val="hr-HR" w:eastAsia="en-US" w:bidi="ar-SA"/>
      </w:rPr>
    </w:lvl>
  </w:abstractNum>
  <w:abstractNum w:abstractNumId="34" w15:restartNumberingAfterBreak="0">
    <w:nsid w:val="5E8C5CF2"/>
    <w:multiLevelType w:val="hybridMultilevel"/>
    <w:tmpl w:val="1196012C"/>
    <w:lvl w:ilvl="0" w:tplc="3EEC6EE8">
      <w:numFmt w:val="bullet"/>
      <w:lvlText w:val="–"/>
      <w:lvlJc w:val="left"/>
      <w:pPr>
        <w:ind w:left="107" w:hanging="185"/>
      </w:pPr>
      <w:rPr>
        <w:rFonts w:hint="default"/>
        <w:w w:val="100"/>
        <w:lang w:val="hr-HR" w:eastAsia="en-US" w:bidi="ar-SA"/>
      </w:rPr>
    </w:lvl>
    <w:lvl w:ilvl="1" w:tplc="22047A5A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46BE6AAA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7DF6DE12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0178CBB2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0666AF46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8E969CAE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3B3A8030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1662EFAE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35" w15:restartNumberingAfterBreak="0">
    <w:nsid w:val="60754676"/>
    <w:multiLevelType w:val="hybridMultilevel"/>
    <w:tmpl w:val="BB0EA3AC"/>
    <w:lvl w:ilvl="0" w:tplc="9900FD22">
      <w:numFmt w:val="bullet"/>
      <w:lvlText w:val="–"/>
      <w:lvlJc w:val="left"/>
      <w:pPr>
        <w:ind w:left="107" w:hanging="248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CE5A0AC6">
      <w:numFmt w:val="bullet"/>
      <w:lvlText w:val="•"/>
      <w:lvlJc w:val="left"/>
      <w:pPr>
        <w:ind w:left="640" w:hanging="248"/>
      </w:pPr>
      <w:rPr>
        <w:rFonts w:hint="default"/>
        <w:lang w:val="hr-HR" w:eastAsia="en-US" w:bidi="ar-SA"/>
      </w:rPr>
    </w:lvl>
    <w:lvl w:ilvl="2" w:tplc="A7A85546">
      <w:numFmt w:val="bullet"/>
      <w:lvlText w:val="•"/>
      <w:lvlJc w:val="left"/>
      <w:pPr>
        <w:ind w:left="1180" w:hanging="248"/>
      </w:pPr>
      <w:rPr>
        <w:rFonts w:hint="default"/>
        <w:lang w:val="hr-HR" w:eastAsia="en-US" w:bidi="ar-SA"/>
      </w:rPr>
    </w:lvl>
    <w:lvl w:ilvl="3" w:tplc="C278F1F8">
      <w:numFmt w:val="bullet"/>
      <w:lvlText w:val="•"/>
      <w:lvlJc w:val="left"/>
      <w:pPr>
        <w:ind w:left="1721" w:hanging="248"/>
      </w:pPr>
      <w:rPr>
        <w:rFonts w:hint="default"/>
        <w:lang w:val="hr-HR" w:eastAsia="en-US" w:bidi="ar-SA"/>
      </w:rPr>
    </w:lvl>
    <w:lvl w:ilvl="4" w:tplc="3E187880">
      <w:numFmt w:val="bullet"/>
      <w:lvlText w:val="•"/>
      <w:lvlJc w:val="left"/>
      <w:pPr>
        <w:ind w:left="2261" w:hanging="248"/>
      </w:pPr>
      <w:rPr>
        <w:rFonts w:hint="default"/>
        <w:lang w:val="hr-HR" w:eastAsia="en-US" w:bidi="ar-SA"/>
      </w:rPr>
    </w:lvl>
    <w:lvl w:ilvl="5" w:tplc="3676DE4E">
      <w:numFmt w:val="bullet"/>
      <w:lvlText w:val="•"/>
      <w:lvlJc w:val="left"/>
      <w:pPr>
        <w:ind w:left="2802" w:hanging="248"/>
      </w:pPr>
      <w:rPr>
        <w:rFonts w:hint="default"/>
        <w:lang w:val="hr-HR" w:eastAsia="en-US" w:bidi="ar-SA"/>
      </w:rPr>
    </w:lvl>
    <w:lvl w:ilvl="6" w:tplc="D638D28E">
      <w:numFmt w:val="bullet"/>
      <w:lvlText w:val="•"/>
      <w:lvlJc w:val="left"/>
      <w:pPr>
        <w:ind w:left="3342" w:hanging="248"/>
      </w:pPr>
      <w:rPr>
        <w:rFonts w:hint="default"/>
        <w:lang w:val="hr-HR" w:eastAsia="en-US" w:bidi="ar-SA"/>
      </w:rPr>
    </w:lvl>
    <w:lvl w:ilvl="7" w:tplc="363E5D7A">
      <w:numFmt w:val="bullet"/>
      <w:lvlText w:val="•"/>
      <w:lvlJc w:val="left"/>
      <w:pPr>
        <w:ind w:left="3883" w:hanging="248"/>
      </w:pPr>
      <w:rPr>
        <w:rFonts w:hint="default"/>
        <w:lang w:val="hr-HR" w:eastAsia="en-US" w:bidi="ar-SA"/>
      </w:rPr>
    </w:lvl>
    <w:lvl w:ilvl="8" w:tplc="9ED01F16">
      <w:numFmt w:val="bullet"/>
      <w:lvlText w:val="•"/>
      <w:lvlJc w:val="left"/>
      <w:pPr>
        <w:ind w:left="4423" w:hanging="248"/>
      </w:pPr>
      <w:rPr>
        <w:rFonts w:hint="default"/>
        <w:lang w:val="hr-HR" w:eastAsia="en-US" w:bidi="ar-SA"/>
      </w:rPr>
    </w:lvl>
  </w:abstractNum>
  <w:abstractNum w:abstractNumId="36" w15:restartNumberingAfterBreak="0">
    <w:nsid w:val="636864CD"/>
    <w:multiLevelType w:val="hybridMultilevel"/>
    <w:tmpl w:val="BB5C38A8"/>
    <w:lvl w:ilvl="0" w:tplc="078CF946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8A36DD5A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84262134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082CF3DC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04F6BBA0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71D67BF2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8AB81F60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E6669AFC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20EED2AA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37" w15:restartNumberingAfterBreak="0">
    <w:nsid w:val="63785051"/>
    <w:multiLevelType w:val="hybridMultilevel"/>
    <w:tmpl w:val="0C7E95AC"/>
    <w:lvl w:ilvl="0" w:tplc="95D44C3A">
      <w:numFmt w:val="bullet"/>
      <w:lvlText w:val="–"/>
      <w:lvlJc w:val="left"/>
      <w:pPr>
        <w:ind w:left="107" w:hanging="269"/>
      </w:pPr>
      <w:rPr>
        <w:rFonts w:ascii="Arial MT" w:eastAsia="Arial MT" w:hAnsi="Arial MT" w:cs="Arial MT" w:hint="default"/>
        <w:color w:val="221F1F"/>
        <w:w w:val="100"/>
        <w:sz w:val="24"/>
        <w:szCs w:val="24"/>
        <w:lang w:val="hr-HR" w:eastAsia="en-US" w:bidi="ar-SA"/>
      </w:rPr>
    </w:lvl>
    <w:lvl w:ilvl="1" w:tplc="E20A16AA">
      <w:numFmt w:val="bullet"/>
      <w:lvlText w:val="•"/>
      <w:lvlJc w:val="left"/>
      <w:pPr>
        <w:ind w:left="640" w:hanging="269"/>
      </w:pPr>
      <w:rPr>
        <w:rFonts w:hint="default"/>
        <w:lang w:val="hr-HR" w:eastAsia="en-US" w:bidi="ar-SA"/>
      </w:rPr>
    </w:lvl>
    <w:lvl w:ilvl="2" w:tplc="D4AEB146">
      <w:numFmt w:val="bullet"/>
      <w:lvlText w:val="•"/>
      <w:lvlJc w:val="left"/>
      <w:pPr>
        <w:ind w:left="1180" w:hanging="269"/>
      </w:pPr>
      <w:rPr>
        <w:rFonts w:hint="default"/>
        <w:lang w:val="hr-HR" w:eastAsia="en-US" w:bidi="ar-SA"/>
      </w:rPr>
    </w:lvl>
    <w:lvl w:ilvl="3" w:tplc="45122698">
      <w:numFmt w:val="bullet"/>
      <w:lvlText w:val="•"/>
      <w:lvlJc w:val="left"/>
      <w:pPr>
        <w:ind w:left="1721" w:hanging="269"/>
      </w:pPr>
      <w:rPr>
        <w:rFonts w:hint="default"/>
        <w:lang w:val="hr-HR" w:eastAsia="en-US" w:bidi="ar-SA"/>
      </w:rPr>
    </w:lvl>
    <w:lvl w:ilvl="4" w:tplc="DA406128">
      <w:numFmt w:val="bullet"/>
      <w:lvlText w:val="•"/>
      <w:lvlJc w:val="left"/>
      <w:pPr>
        <w:ind w:left="2261" w:hanging="269"/>
      </w:pPr>
      <w:rPr>
        <w:rFonts w:hint="default"/>
        <w:lang w:val="hr-HR" w:eastAsia="en-US" w:bidi="ar-SA"/>
      </w:rPr>
    </w:lvl>
    <w:lvl w:ilvl="5" w:tplc="9AB80DB4">
      <w:numFmt w:val="bullet"/>
      <w:lvlText w:val="•"/>
      <w:lvlJc w:val="left"/>
      <w:pPr>
        <w:ind w:left="2802" w:hanging="269"/>
      </w:pPr>
      <w:rPr>
        <w:rFonts w:hint="default"/>
        <w:lang w:val="hr-HR" w:eastAsia="en-US" w:bidi="ar-SA"/>
      </w:rPr>
    </w:lvl>
    <w:lvl w:ilvl="6" w:tplc="2166A1B0">
      <w:numFmt w:val="bullet"/>
      <w:lvlText w:val="•"/>
      <w:lvlJc w:val="left"/>
      <w:pPr>
        <w:ind w:left="3342" w:hanging="269"/>
      </w:pPr>
      <w:rPr>
        <w:rFonts w:hint="default"/>
        <w:lang w:val="hr-HR" w:eastAsia="en-US" w:bidi="ar-SA"/>
      </w:rPr>
    </w:lvl>
    <w:lvl w:ilvl="7" w:tplc="7C08BD76">
      <w:numFmt w:val="bullet"/>
      <w:lvlText w:val="•"/>
      <w:lvlJc w:val="left"/>
      <w:pPr>
        <w:ind w:left="3883" w:hanging="269"/>
      </w:pPr>
      <w:rPr>
        <w:rFonts w:hint="default"/>
        <w:lang w:val="hr-HR" w:eastAsia="en-US" w:bidi="ar-SA"/>
      </w:rPr>
    </w:lvl>
    <w:lvl w:ilvl="8" w:tplc="CDC814D4">
      <w:numFmt w:val="bullet"/>
      <w:lvlText w:val="•"/>
      <w:lvlJc w:val="left"/>
      <w:pPr>
        <w:ind w:left="4423" w:hanging="269"/>
      </w:pPr>
      <w:rPr>
        <w:rFonts w:hint="default"/>
        <w:lang w:val="hr-HR" w:eastAsia="en-US" w:bidi="ar-SA"/>
      </w:rPr>
    </w:lvl>
  </w:abstractNum>
  <w:abstractNum w:abstractNumId="38" w15:restartNumberingAfterBreak="0">
    <w:nsid w:val="66203075"/>
    <w:multiLevelType w:val="hybridMultilevel"/>
    <w:tmpl w:val="4C4A372A"/>
    <w:lvl w:ilvl="0" w:tplc="BCFC7F1A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6F6CFED0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2A22BE68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54E0A0C0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800CB206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01F6A328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DC58DDAA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55867DD4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C302AC52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39" w15:restartNumberingAfterBreak="0">
    <w:nsid w:val="69B22D4E"/>
    <w:multiLevelType w:val="hybridMultilevel"/>
    <w:tmpl w:val="694875BA"/>
    <w:lvl w:ilvl="0" w:tplc="E81292D4">
      <w:numFmt w:val="bullet"/>
      <w:lvlText w:val="–"/>
      <w:lvlJc w:val="left"/>
      <w:pPr>
        <w:ind w:left="107" w:hanging="24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5C18A22E">
      <w:numFmt w:val="bullet"/>
      <w:lvlText w:val="•"/>
      <w:lvlJc w:val="left"/>
      <w:pPr>
        <w:ind w:left="640" w:hanging="245"/>
      </w:pPr>
      <w:rPr>
        <w:rFonts w:hint="default"/>
        <w:lang w:val="hr-HR" w:eastAsia="en-US" w:bidi="ar-SA"/>
      </w:rPr>
    </w:lvl>
    <w:lvl w:ilvl="2" w:tplc="5726B186">
      <w:numFmt w:val="bullet"/>
      <w:lvlText w:val="•"/>
      <w:lvlJc w:val="left"/>
      <w:pPr>
        <w:ind w:left="1180" w:hanging="245"/>
      </w:pPr>
      <w:rPr>
        <w:rFonts w:hint="default"/>
        <w:lang w:val="hr-HR" w:eastAsia="en-US" w:bidi="ar-SA"/>
      </w:rPr>
    </w:lvl>
    <w:lvl w:ilvl="3" w:tplc="CE540242">
      <w:numFmt w:val="bullet"/>
      <w:lvlText w:val="•"/>
      <w:lvlJc w:val="left"/>
      <w:pPr>
        <w:ind w:left="1721" w:hanging="245"/>
      </w:pPr>
      <w:rPr>
        <w:rFonts w:hint="default"/>
        <w:lang w:val="hr-HR" w:eastAsia="en-US" w:bidi="ar-SA"/>
      </w:rPr>
    </w:lvl>
    <w:lvl w:ilvl="4" w:tplc="FF3087D6">
      <w:numFmt w:val="bullet"/>
      <w:lvlText w:val="•"/>
      <w:lvlJc w:val="left"/>
      <w:pPr>
        <w:ind w:left="2261" w:hanging="245"/>
      </w:pPr>
      <w:rPr>
        <w:rFonts w:hint="default"/>
        <w:lang w:val="hr-HR" w:eastAsia="en-US" w:bidi="ar-SA"/>
      </w:rPr>
    </w:lvl>
    <w:lvl w:ilvl="5" w:tplc="C6121DD4">
      <w:numFmt w:val="bullet"/>
      <w:lvlText w:val="•"/>
      <w:lvlJc w:val="left"/>
      <w:pPr>
        <w:ind w:left="2802" w:hanging="245"/>
      </w:pPr>
      <w:rPr>
        <w:rFonts w:hint="default"/>
        <w:lang w:val="hr-HR" w:eastAsia="en-US" w:bidi="ar-SA"/>
      </w:rPr>
    </w:lvl>
    <w:lvl w:ilvl="6" w:tplc="AECEAB74">
      <w:numFmt w:val="bullet"/>
      <w:lvlText w:val="•"/>
      <w:lvlJc w:val="left"/>
      <w:pPr>
        <w:ind w:left="3342" w:hanging="245"/>
      </w:pPr>
      <w:rPr>
        <w:rFonts w:hint="default"/>
        <w:lang w:val="hr-HR" w:eastAsia="en-US" w:bidi="ar-SA"/>
      </w:rPr>
    </w:lvl>
    <w:lvl w:ilvl="7" w:tplc="323C862A">
      <w:numFmt w:val="bullet"/>
      <w:lvlText w:val="•"/>
      <w:lvlJc w:val="left"/>
      <w:pPr>
        <w:ind w:left="3883" w:hanging="245"/>
      </w:pPr>
      <w:rPr>
        <w:rFonts w:hint="default"/>
        <w:lang w:val="hr-HR" w:eastAsia="en-US" w:bidi="ar-SA"/>
      </w:rPr>
    </w:lvl>
    <w:lvl w:ilvl="8" w:tplc="84B81FBC">
      <w:numFmt w:val="bullet"/>
      <w:lvlText w:val="•"/>
      <w:lvlJc w:val="left"/>
      <w:pPr>
        <w:ind w:left="4423" w:hanging="245"/>
      </w:pPr>
      <w:rPr>
        <w:rFonts w:hint="default"/>
        <w:lang w:val="hr-HR" w:eastAsia="en-US" w:bidi="ar-SA"/>
      </w:rPr>
    </w:lvl>
  </w:abstractNum>
  <w:abstractNum w:abstractNumId="40" w15:restartNumberingAfterBreak="0">
    <w:nsid w:val="6B3A6C00"/>
    <w:multiLevelType w:val="hybridMultilevel"/>
    <w:tmpl w:val="1BE0E04A"/>
    <w:lvl w:ilvl="0" w:tplc="F91E85C8">
      <w:numFmt w:val="bullet"/>
      <w:lvlText w:val="–"/>
      <w:lvlJc w:val="left"/>
      <w:pPr>
        <w:ind w:left="107" w:hanging="185"/>
      </w:pPr>
      <w:rPr>
        <w:rFonts w:hint="default"/>
        <w:w w:val="100"/>
        <w:lang w:val="hr-HR" w:eastAsia="en-US" w:bidi="ar-SA"/>
      </w:rPr>
    </w:lvl>
    <w:lvl w:ilvl="1" w:tplc="C0EA5FAA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981AB788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810049E4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16261F4A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A18ABA04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9F3E9B06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D9924FA8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3C5CFD64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41" w15:restartNumberingAfterBreak="0">
    <w:nsid w:val="6C3B635A"/>
    <w:multiLevelType w:val="hybridMultilevel"/>
    <w:tmpl w:val="8744E3EE"/>
    <w:lvl w:ilvl="0" w:tplc="E1401482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0D667718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62749BC6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9672001E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DA884906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F2CE8620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DABAB2E2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FD52DACA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328A57D8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42" w15:restartNumberingAfterBreak="0">
    <w:nsid w:val="71BF0F9B"/>
    <w:multiLevelType w:val="hybridMultilevel"/>
    <w:tmpl w:val="D250D364"/>
    <w:lvl w:ilvl="0" w:tplc="49EC70D2">
      <w:numFmt w:val="bullet"/>
      <w:lvlText w:val="–"/>
      <w:lvlJc w:val="left"/>
      <w:pPr>
        <w:ind w:left="107" w:hanging="248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AD2C0B4E">
      <w:numFmt w:val="bullet"/>
      <w:lvlText w:val="•"/>
      <w:lvlJc w:val="left"/>
      <w:pPr>
        <w:ind w:left="640" w:hanging="248"/>
      </w:pPr>
      <w:rPr>
        <w:rFonts w:hint="default"/>
        <w:lang w:val="hr-HR" w:eastAsia="en-US" w:bidi="ar-SA"/>
      </w:rPr>
    </w:lvl>
    <w:lvl w:ilvl="2" w:tplc="F29863E6">
      <w:numFmt w:val="bullet"/>
      <w:lvlText w:val="•"/>
      <w:lvlJc w:val="left"/>
      <w:pPr>
        <w:ind w:left="1180" w:hanging="248"/>
      </w:pPr>
      <w:rPr>
        <w:rFonts w:hint="default"/>
        <w:lang w:val="hr-HR" w:eastAsia="en-US" w:bidi="ar-SA"/>
      </w:rPr>
    </w:lvl>
    <w:lvl w:ilvl="3" w:tplc="DCFA1F2E">
      <w:numFmt w:val="bullet"/>
      <w:lvlText w:val="•"/>
      <w:lvlJc w:val="left"/>
      <w:pPr>
        <w:ind w:left="1721" w:hanging="248"/>
      </w:pPr>
      <w:rPr>
        <w:rFonts w:hint="default"/>
        <w:lang w:val="hr-HR" w:eastAsia="en-US" w:bidi="ar-SA"/>
      </w:rPr>
    </w:lvl>
    <w:lvl w:ilvl="4" w:tplc="A244B17E">
      <w:numFmt w:val="bullet"/>
      <w:lvlText w:val="•"/>
      <w:lvlJc w:val="left"/>
      <w:pPr>
        <w:ind w:left="2261" w:hanging="248"/>
      </w:pPr>
      <w:rPr>
        <w:rFonts w:hint="default"/>
        <w:lang w:val="hr-HR" w:eastAsia="en-US" w:bidi="ar-SA"/>
      </w:rPr>
    </w:lvl>
    <w:lvl w:ilvl="5" w:tplc="D0CCCF64">
      <w:numFmt w:val="bullet"/>
      <w:lvlText w:val="•"/>
      <w:lvlJc w:val="left"/>
      <w:pPr>
        <w:ind w:left="2802" w:hanging="248"/>
      </w:pPr>
      <w:rPr>
        <w:rFonts w:hint="default"/>
        <w:lang w:val="hr-HR" w:eastAsia="en-US" w:bidi="ar-SA"/>
      </w:rPr>
    </w:lvl>
    <w:lvl w:ilvl="6" w:tplc="C7D009F6">
      <w:numFmt w:val="bullet"/>
      <w:lvlText w:val="•"/>
      <w:lvlJc w:val="left"/>
      <w:pPr>
        <w:ind w:left="3342" w:hanging="248"/>
      </w:pPr>
      <w:rPr>
        <w:rFonts w:hint="default"/>
        <w:lang w:val="hr-HR" w:eastAsia="en-US" w:bidi="ar-SA"/>
      </w:rPr>
    </w:lvl>
    <w:lvl w:ilvl="7" w:tplc="5CB0664A">
      <w:numFmt w:val="bullet"/>
      <w:lvlText w:val="•"/>
      <w:lvlJc w:val="left"/>
      <w:pPr>
        <w:ind w:left="3883" w:hanging="248"/>
      </w:pPr>
      <w:rPr>
        <w:rFonts w:hint="default"/>
        <w:lang w:val="hr-HR" w:eastAsia="en-US" w:bidi="ar-SA"/>
      </w:rPr>
    </w:lvl>
    <w:lvl w:ilvl="8" w:tplc="AD14680E">
      <w:numFmt w:val="bullet"/>
      <w:lvlText w:val="•"/>
      <w:lvlJc w:val="left"/>
      <w:pPr>
        <w:ind w:left="4423" w:hanging="248"/>
      </w:pPr>
      <w:rPr>
        <w:rFonts w:hint="default"/>
        <w:lang w:val="hr-HR" w:eastAsia="en-US" w:bidi="ar-SA"/>
      </w:rPr>
    </w:lvl>
  </w:abstractNum>
  <w:abstractNum w:abstractNumId="43" w15:restartNumberingAfterBreak="0">
    <w:nsid w:val="74D019C4"/>
    <w:multiLevelType w:val="hybridMultilevel"/>
    <w:tmpl w:val="5784E332"/>
    <w:lvl w:ilvl="0" w:tplc="93605C0E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EF367600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6D98C708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398AF1B2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C8D2A622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F8662208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DFC4DF24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0816B742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D1461B80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44" w15:restartNumberingAfterBreak="0">
    <w:nsid w:val="77AF5049"/>
    <w:multiLevelType w:val="hybridMultilevel"/>
    <w:tmpl w:val="7CBA8CDC"/>
    <w:lvl w:ilvl="0" w:tplc="579A386E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385ED5F8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22A2020C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E52087B6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FBDA7C44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B02AEC50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5902091E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446650AC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40046770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45" w15:restartNumberingAfterBreak="0">
    <w:nsid w:val="77B121FC"/>
    <w:multiLevelType w:val="hybridMultilevel"/>
    <w:tmpl w:val="00725E80"/>
    <w:lvl w:ilvl="0" w:tplc="EAC42984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248A1F8A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6F08ED1E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5CC68164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53F67DD2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54220772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0AD88402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B29A3D20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648CC650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46" w15:restartNumberingAfterBreak="0">
    <w:nsid w:val="79092E71"/>
    <w:multiLevelType w:val="hybridMultilevel"/>
    <w:tmpl w:val="A2CAB346"/>
    <w:lvl w:ilvl="0" w:tplc="2F44C96E">
      <w:numFmt w:val="bullet"/>
      <w:lvlText w:val="–"/>
      <w:lvlJc w:val="left"/>
      <w:pPr>
        <w:ind w:left="107" w:hanging="24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3D485926">
      <w:numFmt w:val="bullet"/>
      <w:lvlText w:val="•"/>
      <w:lvlJc w:val="left"/>
      <w:pPr>
        <w:ind w:left="640" w:hanging="245"/>
      </w:pPr>
      <w:rPr>
        <w:rFonts w:hint="default"/>
        <w:lang w:val="hr-HR" w:eastAsia="en-US" w:bidi="ar-SA"/>
      </w:rPr>
    </w:lvl>
    <w:lvl w:ilvl="2" w:tplc="5E5A0972">
      <w:numFmt w:val="bullet"/>
      <w:lvlText w:val="•"/>
      <w:lvlJc w:val="left"/>
      <w:pPr>
        <w:ind w:left="1180" w:hanging="245"/>
      </w:pPr>
      <w:rPr>
        <w:rFonts w:hint="default"/>
        <w:lang w:val="hr-HR" w:eastAsia="en-US" w:bidi="ar-SA"/>
      </w:rPr>
    </w:lvl>
    <w:lvl w:ilvl="3" w:tplc="CC8A68EE">
      <w:numFmt w:val="bullet"/>
      <w:lvlText w:val="•"/>
      <w:lvlJc w:val="left"/>
      <w:pPr>
        <w:ind w:left="1721" w:hanging="245"/>
      </w:pPr>
      <w:rPr>
        <w:rFonts w:hint="default"/>
        <w:lang w:val="hr-HR" w:eastAsia="en-US" w:bidi="ar-SA"/>
      </w:rPr>
    </w:lvl>
    <w:lvl w:ilvl="4" w:tplc="C9FA1F14">
      <w:numFmt w:val="bullet"/>
      <w:lvlText w:val="•"/>
      <w:lvlJc w:val="left"/>
      <w:pPr>
        <w:ind w:left="2261" w:hanging="245"/>
      </w:pPr>
      <w:rPr>
        <w:rFonts w:hint="default"/>
        <w:lang w:val="hr-HR" w:eastAsia="en-US" w:bidi="ar-SA"/>
      </w:rPr>
    </w:lvl>
    <w:lvl w:ilvl="5" w:tplc="B7AE0DBA">
      <w:numFmt w:val="bullet"/>
      <w:lvlText w:val="•"/>
      <w:lvlJc w:val="left"/>
      <w:pPr>
        <w:ind w:left="2802" w:hanging="245"/>
      </w:pPr>
      <w:rPr>
        <w:rFonts w:hint="default"/>
        <w:lang w:val="hr-HR" w:eastAsia="en-US" w:bidi="ar-SA"/>
      </w:rPr>
    </w:lvl>
    <w:lvl w:ilvl="6" w:tplc="1B062BE6">
      <w:numFmt w:val="bullet"/>
      <w:lvlText w:val="•"/>
      <w:lvlJc w:val="left"/>
      <w:pPr>
        <w:ind w:left="3342" w:hanging="245"/>
      </w:pPr>
      <w:rPr>
        <w:rFonts w:hint="default"/>
        <w:lang w:val="hr-HR" w:eastAsia="en-US" w:bidi="ar-SA"/>
      </w:rPr>
    </w:lvl>
    <w:lvl w:ilvl="7" w:tplc="605E92D4">
      <w:numFmt w:val="bullet"/>
      <w:lvlText w:val="•"/>
      <w:lvlJc w:val="left"/>
      <w:pPr>
        <w:ind w:left="3883" w:hanging="245"/>
      </w:pPr>
      <w:rPr>
        <w:rFonts w:hint="default"/>
        <w:lang w:val="hr-HR" w:eastAsia="en-US" w:bidi="ar-SA"/>
      </w:rPr>
    </w:lvl>
    <w:lvl w:ilvl="8" w:tplc="349CBC0C">
      <w:numFmt w:val="bullet"/>
      <w:lvlText w:val="•"/>
      <w:lvlJc w:val="left"/>
      <w:pPr>
        <w:ind w:left="4423" w:hanging="245"/>
      </w:pPr>
      <w:rPr>
        <w:rFonts w:hint="default"/>
        <w:lang w:val="hr-HR" w:eastAsia="en-US" w:bidi="ar-SA"/>
      </w:rPr>
    </w:lvl>
  </w:abstractNum>
  <w:abstractNum w:abstractNumId="47" w15:restartNumberingAfterBreak="0">
    <w:nsid w:val="799D48C4"/>
    <w:multiLevelType w:val="hybridMultilevel"/>
    <w:tmpl w:val="809A3790"/>
    <w:lvl w:ilvl="0" w:tplc="DBE8E7B2">
      <w:numFmt w:val="bullet"/>
      <w:lvlText w:val="–"/>
      <w:lvlJc w:val="left"/>
      <w:pPr>
        <w:ind w:left="107" w:hanging="269"/>
      </w:pPr>
      <w:rPr>
        <w:rFonts w:hint="default"/>
        <w:w w:val="100"/>
        <w:lang w:val="hr-HR" w:eastAsia="en-US" w:bidi="ar-SA"/>
      </w:rPr>
    </w:lvl>
    <w:lvl w:ilvl="1" w:tplc="4890198A">
      <w:numFmt w:val="bullet"/>
      <w:lvlText w:val="•"/>
      <w:lvlJc w:val="left"/>
      <w:pPr>
        <w:ind w:left="640" w:hanging="269"/>
      </w:pPr>
      <w:rPr>
        <w:rFonts w:hint="default"/>
        <w:lang w:val="hr-HR" w:eastAsia="en-US" w:bidi="ar-SA"/>
      </w:rPr>
    </w:lvl>
    <w:lvl w:ilvl="2" w:tplc="228EF646">
      <w:numFmt w:val="bullet"/>
      <w:lvlText w:val="•"/>
      <w:lvlJc w:val="left"/>
      <w:pPr>
        <w:ind w:left="1180" w:hanging="269"/>
      </w:pPr>
      <w:rPr>
        <w:rFonts w:hint="default"/>
        <w:lang w:val="hr-HR" w:eastAsia="en-US" w:bidi="ar-SA"/>
      </w:rPr>
    </w:lvl>
    <w:lvl w:ilvl="3" w:tplc="723ABDCA">
      <w:numFmt w:val="bullet"/>
      <w:lvlText w:val="•"/>
      <w:lvlJc w:val="left"/>
      <w:pPr>
        <w:ind w:left="1721" w:hanging="269"/>
      </w:pPr>
      <w:rPr>
        <w:rFonts w:hint="default"/>
        <w:lang w:val="hr-HR" w:eastAsia="en-US" w:bidi="ar-SA"/>
      </w:rPr>
    </w:lvl>
    <w:lvl w:ilvl="4" w:tplc="8FEA6E86">
      <w:numFmt w:val="bullet"/>
      <w:lvlText w:val="•"/>
      <w:lvlJc w:val="left"/>
      <w:pPr>
        <w:ind w:left="2261" w:hanging="269"/>
      </w:pPr>
      <w:rPr>
        <w:rFonts w:hint="default"/>
        <w:lang w:val="hr-HR" w:eastAsia="en-US" w:bidi="ar-SA"/>
      </w:rPr>
    </w:lvl>
    <w:lvl w:ilvl="5" w:tplc="859AF05A">
      <w:numFmt w:val="bullet"/>
      <w:lvlText w:val="•"/>
      <w:lvlJc w:val="left"/>
      <w:pPr>
        <w:ind w:left="2802" w:hanging="269"/>
      </w:pPr>
      <w:rPr>
        <w:rFonts w:hint="default"/>
        <w:lang w:val="hr-HR" w:eastAsia="en-US" w:bidi="ar-SA"/>
      </w:rPr>
    </w:lvl>
    <w:lvl w:ilvl="6" w:tplc="6B0C26E2">
      <w:numFmt w:val="bullet"/>
      <w:lvlText w:val="•"/>
      <w:lvlJc w:val="left"/>
      <w:pPr>
        <w:ind w:left="3342" w:hanging="269"/>
      </w:pPr>
      <w:rPr>
        <w:rFonts w:hint="default"/>
        <w:lang w:val="hr-HR" w:eastAsia="en-US" w:bidi="ar-SA"/>
      </w:rPr>
    </w:lvl>
    <w:lvl w:ilvl="7" w:tplc="20FCE6D4">
      <w:numFmt w:val="bullet"/>
      <w:lvlText w:val="•"/>
      <w:lvlJc w:val="left"/>
      <w:pPr>
        <w:ind w:left="3883" w:hanging="269"/>
      </w:pPr>
      <w:rPr>
        <w:rFonts w:hint="default"/>
        <w:lang w:val="hr-HR" w:eastAsia="en-US" w:bidi="ar-SA"/>
      </w:rPr>
    </w:lvl>
    <w:lvl w:ilvl="8" w:tplc="F4C2793E">
      <w:numFmt w:val="bullet"/>
      <w:lvlText w:val="•"/>
      <w:lvlJc w:val="left"/>
      <w:pPr>
        <w:ind w:left="4423" w:hanging="269"/>
      </w:pPr>
      <w:rPr>
        <w:rFonts w:hint="default"/>
        <w:lang w:val="hr-HR" w:eastAsia="en-US" w:bidi="ar-SA"/>
      </w:rPr>
    </w:lvl>
  </w:abstractNum>
  <w:abstractNum w:abstractNumId="48" w15:restartNumberingAfterBreak="0">
    <w:nsid w:val="7C772C4D"/>
    <w:multiLevelType w:val="hybridMultilevel"/>
    <w:tmpl w:val="A07C344C"/>
    <w:lvl w:ilvl="0" w:tplc="D4D82166">
      <w:numFmt w:val="bullet"/>
      <w:lvlText w:val="–"/>
      <w:lvlJc w:val="left"/>
      <w:pPr>
        <w:ind w:left="107" w:hanging="185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hr-HR" w:eastAsia="en-US" w:bidi="ar-SA"/>
      </w:rPr>
    </w:lvl>
    <w:lvl w:ilvl="1" w:tplc="9006DC32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0AD60CF2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1132EB96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767A969E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9EA24690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8B8C00B2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2466A28E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BBC655CC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abstractNum w:abstractNumId="49" w15:restartNumberingAfterBreak="0">
    <w:nsid w:val="7D21203D"/>
    <w:multiLevelType w:val="hybridMultilevel"/>
    <w:tmpl w:val="1D767B3E"/>
    <w:lvl w:ilvl="0" w:tplc="82907046">
      <w:numFmt w:val="bullet"/>
      <w:lvlText w:val="–"/>
      <w:lvlJc w:val="left"/>
      <w:pPr>
        <w:ind w:left="107" w:hanging="185"/>
      </w:pPr>
      <w:rPr>
        <w:rFonts w:hint="default"/>
        <w:w w:val="100"/>
        <w:lang w:val="hr-HR" w:eastAsia="en-US" w:bidi="ar-SA"/>
      </w:rPr>
    </w:lvl>
    <w:lvl w:ilvl="1" w:tplc="C4F8F098">
      <w:numFmt w:val="bullet"/>
      <w:lvlText w:val="•"/>
      <w:lvlJc w:val="left"/>
      <w:pPr>
        <w:ind w:left="640" w:hanging="185"/>
      </w:pPr>
      <w:rPr>
        <w:rFonts w:hint="default"/>
        <w:lang w:val="hr-HR" w:eastAsia="en-US" w:bidi="ar-SA"/>
      </w:rPr>
    </w:lvl>
    <w:lvl w:ilvl="2" w:tplc="C0A89C18">
      <w:numFmt w:val="bullet"/>
      <w:lvlText w:val="•"/>
      <w:lvlJc w:val="left"/>
      <w:pPr>
        <w:ind w:left="1180" w:hanging="185"/>
      </w:pPr>
      <w:rPr>
        <w:rFonts w:hint="default"/>
        <w:lang w:val="hr-HR" w:eastAsia="en-US" w:bidi="ar-SA"/>
      </w:rPr>
    </w:lvl>
    <w:lvl w:ilvl="3" w:tplc="CEECD41C">
      <w:numFmt w:val="bullet"/>
      <w:lvlText w:val="•"/>
      <w:lvlJc w:val="left"/>
      <w:pPr>
        <w:ind w:left="1721" w:hanging="185"/>
      </w:pPr>
      <w:rPr>
        <w:rFonts w:hint="default"/>
        <w:lang w:val="hr-HR" w:eastAsia="en-US" w:bidi="ar-SA"/>
      </w:rPr>
    </w:lvl>
    <w:lvl w:ilvl="4" w:tplc="F318A4F0">
      <w:numFmt w:val="bullet"/>
      <w:lvlText w:val="•"/>
      <w:lvlJc w:val="left"/>
      <w:pPr>
        <w:ind w:left="2261" w:hanging="185"/>
      </w:pPr>
      <w:rPr>
        <w:rFonts w:hint="default"/>
        <w:lang w:val="hr-HR" w:eastAsia="en-US" w:bidi="ar-SA"/>
      </w:rPr>
    </w:lvl>
    <w:lvl w:ilvl="5" w:tplc="35AE9C76">
      <w:numFmt w:val="bullet"/>
      <w:lvlText w:val="•"/>
      <w:lvlJc w:val="left"/>
      <w:pPr>
        <w:ind w:left="2802" w:hanging="185"/>
      </w:pPr>
      <w:rPr>
        <w:rFonts w:hint="default"/>
        <w:lang w:val="hr-HR" w:eastAsia="en-US" w:bidi="ar-SA"/>
      </w:rPr>
    </w:lvl>
    <w:lvl w:ilvl="6" w:tplc="09E6082A">
      <w:numFmt w:val="bullet"/>
      <w:lvlText w:val="•"/>
      <w:lvlJc w:val="left"/>
      <w:pPr>
        <w:ind w:left="3342" w:hanging="185"/>
      </w:pPr>
      <w:rPr>
        <w:rFonts w:hint="default"/>
        <w:lang w:val="hr-HR" w:eastAsia="en-US" w:bidi="ar-SA"/>
      </w:rPr>
    </w:lvl>
    <w:lvl w:ilvl="7" w:tplc="8BB05272">
      <w:numFmt w:val="bullet"/>
      <w:lvlText w:val="•"/>
      <w:lvlJc w:val="left"/>
      <w:pPr>
        <w:ind w:left="3883" w:hanging="185"/>
      </w:pPr>
      <w:rPr>
        <w:rFonts w:hint="default"/>
        <w:lang w:val="hr-HR" w:eastAsia="en-US" w:bidi="ar-SA"/>
      </w:rPr>
    </w:lvl>
    <w:lvl w:ilvl="8" w:tplc="5F02536A">
      <w:numFmt w:val="bullet"/>
      <w:lvlText w:val="•"/>
      <w:lvlJc w:val="left"/>
      <w:pPr>
        <w:ind w:left="4423" w:hanging="185"/>
      </w:pPr>
      <w:rPr>
        <w:rFonts w:hint="default"/>
        <w:lang w:val="hr-HR" w:eastAsia="en-US" w:bidi="ar-SA"/>
      </w:rPr>
    </w:lvl>
  </w:abstractNum>
  <w:num w:numId="1">
    <w:abstractNumId w:val="47"/>
  </w:num>
  <w:num w:numId="2">
    <w:abstractNumId w:val="37"/>
  </w:num>
  <w:num w:numId="3">
    <w:abstractNumId w:val="16"/>
  </w:num>
  <w:num w:numId="4">
    <w:abstractNumId w:val="9"/>
  </w:num>
  <w:num w:numId="5">
    <w:abstractNumId w:val="20"/>
  </w:num>
  <w:num w:numId="6">
    <w:abstractNumId w:val="43"/>
  </w:num>
  <w:num w:numId="7">
    <w:abstractNumId w:val="17"/>
  </w:num>
  <w:num w:numId="8">
    <w:abstractNumId w:val="38"/>
  </w:num>
  <w:num w:numId="9">
    <w:abstractNumId w:val="19"/>
  </w:num>
  <w:num w:numId="10">
    <w:abstractNumId w:val="13"/>
  </w:num>
  <w:num w:numId="11">
    <w:abstractNumId w:val="40"/>
  </w:num>
  <w:num w:numId="12">
    <w:abstractNumId w:val="30"/>
  </w:num>
  <w:num w:numId="13">
    <w:abstractNumId w:val="1"/>
  </w:num>
  <w:num w:numId="14">
    <w:abstractNumId w:val="48"/>
  </w:num>
  <w:num w:numId="15">
    <w:abstractNumId w:val="49"/>
  </w:num>
  <w:num w:numId="16">
    <w:abstractNumId w:val="26"/>
  </w:num>
  <w:num w:numId="17">
    <w:abstractNumId w:val="28"/>
  </w:num>
  <w:num w:numId="18">
    <w:abstractNumId w:val="15"/>
  </w:num>
  <w:num w:numId="19">
    <w:abstractNumId w:val="14"/>
  </w:num>
  <w:num w:numId="20">
    <w:abstractNumId w:val="0"/>
  </w:num>
  <w:num w:numId="21">
    <w:abstractNumId w:val="34"/>
  </w:num>
  <w:num w:numId="22">
    <w:abstractNumId w:val="32"/>
  </w:num>
  <w:num w:numId="23">
    <w:abstractNumId w:val="4"/>
  </w:num>
  <w:num w:numId="24">
    <w:abstractNumId w:val="33"/>
  </w:num>
  <w:num w:numId="25">
    <w:abstractNumId w:val="31"/>
  </w:num>
  <w:num w:numId="26">
    <w:abstractNumId w:val="6"/>
  </w:num>
  <w:num w:numId="27">
    <w:abstractNumId w:val="29"/>
  </w:num>
  <w:num w:numId="28">
    <w:abstractNumId w:val="35"/>
  </w:num>
  <w:num w:numId="29">
    <w:abstractNumId w:val="2"/>
  </w:num>
  <w:num w:numId="30">
    <w:abstractNumId w:val="21"/>
  </w:num>
  <w:num w:numId="31">
    <w:abstractNumId w:val="8"/>
  </w:num>
  <w:num w:numId="32">
    <w:abstractNumId w:val="46"/>
  </w:num>
  <w:num w:numId="33">
    <w:abstractNumId w:val="36"/>
  </w:num>
  <w:num w:numId="34">
    <w:abstractNumId w:val="11"/>
  </w:num>
  <w:num w:numId="35">
    <w:abstractNumId w:val="39"/>
  </w:num>
  <w:num w:numId="36">
    <w:abstractNumId w:val="41"/>
  </w:num>
  <w:num w:numId="37">
    <w:abstractNumId w:val="24"/>
  </w:num>
  <w:num w:numId="38">
    <w:abstractNumId w:val="25"/>
  </w:num>
  <w:num w:numId="39">
    <w:abstractNumId w:val="12"/>
  </w:num>
  <w:num w:numId="40">
    <w:abstractNumId w:val="3"/>
  </w:num>
  <w:num w:numId="41">
    <w:abstractNumId w:val="5"/>
  </w:num>
  <w:num w:numId="42">
    <w:abstractNumId w:val="10"/>
  </w:num>
  <w:num w:numId="43">
    <w:abstractNumId w:val="44"/>
  </w:num>
  <w:num w:numId="44">
    <w:abstractNumId w:val="27"/>
  </w:num>
  <w:num w:numId="45">
    <w:abstractNumId w:val="18"/>
  </w:num>
  <w:num w:numId="46">
    <w:abstractNumId w:val="7"/>
  </w:num>
  <w:num w:numId="47">
    <w:abstractNumId w:val="42"/>
  </w:num>
  <w:num w:numId="48">
    <w:abstractNumId w:val="23"/>
  </w:num>
  <w:num w:numId="49">
    <w:abstractNumId w:val="45"/>
  </w:num>
  <w:num w:numId="50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16"/>
    <w:rsid w:val="00F4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AC26"/>
  <w15:chartTrackingRefBased/>
  <w15:docId w15:val="{4242B6A8-19C6-469B-A0D0-66FF35F0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F45E16"/>
    <w:pPr>
      <w:keepNext/>
      <w:keepLines/>
      <w:widowControl/>
      <w:autoSpaceDE/>
      <w:autoSpaceDN/>
      <w:spacing w:before="480"/>
      <w:outlineLvl w:val="0"/>
    </w:pPr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5E16"/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table" w:customStyle="1" w:styleId="TableNormal">
    <w:name w:val="Table Normal"/>
    <w:uiPriority w:val="2"/>
    <w:semiHidden/>
    <w:unhideWhenUsed/>
    <w:qFormat/>
    <w:rsid w:val="00F45E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F45E16"/>
    <w:rPr>
      <w:rFonts w:ascii="Arial MT" w:eastAsia="Arial MT" w:hAnsi="Arial MT" w:cs="Arial MT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45E16"/>
    <w:rPr>
      <w:rFonts w:ascii="Arial MT" w:eastAsia="Arial MT" w:hAnsi="Arial MT" w:cs="Arial MT"/>
      <w:sz w:val="24"/>
      <w:szCs w:val="24"/>
    </w:rPr>
  </w:style>
  <w:style w:type="paragraph" w:styleId="Odlomakpopisa">
    <w:name w:val="List Paragraph"/>
    <w:basedOn w:val="Normal"/>
    <w:uiPriority w:val="1"/>
    <w:qFormat/>
    <w:rsid w:val="00F45E16"/>
    <w:pPr>
      <w:spacing w:before="82"/>
      <w:ind w:left="176" w:hanging="282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F45E16"/>
    <w:pPr>
      <w:ind w:left="114"/>
    </w:pPr>
  </w:style>
  <w:style w:type="paragraph" w:styleId="Zaglavlje">
    <w:name w:val="header"/>
    <w:basedOn w:val="Normal"/>
    <w:link w:val="ZaglavljeChar"/>
    <w:uiPriority w:val="99"/>
    <w:unhideWhenUsed/>
    <w:rsid w:val="00F45E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5E16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F45E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5E16"/>
    <w:rPr>
      <w:rFonts w:ascii="Calibri" w:eastAsia="Calibri" w:hAnsi="Calibri" w:cs="Calibri"/>
    </w:rPr>
  </w:style>
  <w:style w:type="table" w:styleId="Reetkatablice">
    <w:name w:val="Table Grid"/>
    <w:basedOn w:val="Obinatablica"/>
    <w:uiPriority w:val="59"/>
    <w:rsid w:val="00F4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5E16"/>
    <w:pPr>
      <w:widowControl/>
      <w:pBdr>
        <w:top w:val="single" w:sz="4" w:space="10" w:color="4472C4" w:themeColor="accent1"/>
        <w:bottom w:val="single" w:sz="4" w:space="10" w:color="4472C4" w:themeColor="accent1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5E16"/>
    <w:rPr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3803</Words>
  <Characters>21683</Characters>
  <Application>Microsoft Office Word</Application>
  <DocSecurity>0</DocSecurity>
  <Lines>180</Lines>
  <Paragraphs>50</Paragraphs>
  <ScaleCrop>false</ScaleCrop>
  <Company/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2024-09-01T19:03:00Z</dcterms:created>
  <dcterms:modified xsi:type="dcterms:W3CDTF">2024-09-01T19:04:00Z</dcterms:modified>
</cp:coreProperties>
</file>