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6787" w14:textId="77777777" w:rsidR="00D944D9" w:rsidRDefault="00D944D9" w:rsidP="00D944D9">
      <w:pPr>
        <w:ind w:left="1424" w:right="2126"/>
        <w:jc w:val="center"/>
        <w:rPr>
          <w:sz w:val="28"/>
        </w:rPr>
      </w:pPr>
      <w:r>
        <w:rPr>
          <w:color w:val="970000"/>
          <w:sz w:val="28"/>
        </w:rPr>
        <w:t>KRITERIJI VREDNOVANJA U NASTAVI HRVATSKOGA JEZIKA</w:t>
      </w:r>
      <w:r>
        <w:rPr>
          <w:color w:val="970000"/>
          <w:spacing w:val="-61"/>
          <w:sz w:val="28"/>
        </w:rPr>
        <w:t xml:space="preserve"> </w:t>
      </w:r>
      <w:r>
        <w:rPr>
          <w:color w:val="970000"/>
          <w:sz w:val="28"/>
        </w:rPr>
        <w:t>PREMA OSTVARENOSTI ODGOJNO-OBRAZOVNIH ISHODA</w:t>
      </w:r>
      <w:r>
        <w:rPr>
          <w:color w:val="970000"/>
          <w:spacing w:val="1"/>
          <w:sz w:val="28"/>
        </w:rPr>
        <w:t xml:space="preserve"> </w:t>
      </w:r>
      <w:r>
        <w:rPr>
          <w:color w:val="970000"/>
          <w:sz w:val="28"/>
        </w:rPr>
        <w:t>U</w:t>
      </w:r>
      <w:r>
        <w:rPr>
          <w:color w:val="970000"/>
          <w:spacing w:val="-3"/>
          <w:sz w:val="28"/>
        </w:rPr>
        <w:t xml:space="preserve"> </w:t>
      </w:r>
      <w:r>
        <w:rPr>
          <w:color w:val="970000"/>
          <w:sz w:val="28"/>
        </w:rPr>
        <w:t>6. RAZREDU</w:t>
      </w:r>
      <w:r>
        <w:rPr>
          <w:color w:val="970000"/>
          <w:spacing w:val="-4"/>
          <w:sz w:val="28"/>
        </w:rPr>
        <w:t xml:space="preserve"> </w:t>
      </w:r>
      <w:r>
        <w:rPr>
          <w:color w:val="970000"/>
          <w:sz w:val="28"/>
        </w:rPr>
        <w:t>OSNOVNE</w:t>
      </w:r>
      <w:r>
        <w:rPr>
          <w:color w:val="970000"/>
          <w:spacing w:val="-2"/>
          <w:sz w:val="28"/>
        </w:rPr>
        <w:t xml:space="preserve"> </w:t>
      </w:r>
      <w:r>
        <w:rPr>
          <w:color w:val="970000"/>
          <w:sz w:val="28"/>
        </w:rPr>
        <w:t>ŠKOLE</w:t>
      </w:r>
    </w:p>
    <w:p w14:paraId="4B7C6CA0" w14:textId="77777777" w:rsidR="00D944D9" w:rsidRDefault="00D944D9" w:rsidP="00D944D9">
      <w:pPr>
        <w:rPr>
          <w:sz w:val="20"/>
        </w:rPr>
      </w:pPr>
    </w:p>
    <w:p w14:paraId="7F601402" w14:textId="77777777" w:rsidR="00D944D9" w:rsidRDefault="00D944D9" w:rsidP="00D944D9">
      <w:pPr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432DC6E7" w14:textId="77777777" w:rsidTr="002C1FEE">
        <w:trPr>
          <w:trHeight w:val="571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E26C09"/>
          </w:tcPr>
          <w:p w14:paraId="23EC816C" w14:textId="77777777" w:rsidR="00D944D9" w:rsidRDefault="00D944D9" w:rsidP="002C1FEE">
            <w:pPr>
              <w:pStyle w:val="TableParagraph"/>
              <w:spacing w:before="16"/>
              <w:ind w:left="3319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Hrvatski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jezik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komunikacija</w:t>
            </w:r>
            <w:proofErr w:type="spellEnd"/>
          </w:p>
        </w:tc>
      </w:tr>
      <w:tr w:rsidR="00D944D9" w14:paraId="2B783D9F" w14:textId="77777777" w:rsidTr="002C1FEE">
        <w:trPr>
          <w:trHeight w:val="570"/>
        </w:trPr>
        <w:tc>
          <w:tcPr>
            <w:tcW w:w="4376" w:type="dxa"/>
            <w:shd w:val="clear" w:color="auto" w:fill="E26C09"/>
          </w:tcPr>
          <w:p w14:paraId="4E346E60" w14:textId="77777777" w:rsidR="00D944D9" w:rsidRDefault="00D944D9" w:rsidP="002C1FEE"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Odgojno-obrazovni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</w:t>
            </w:r>
            <w:proofErr w:type="spellEnd"/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26C09"/>
          </w:tcPr>
          <w:p w14:paraId="4C7B2647" w14:textId="77777777" w:rsidR="00D944D9" w:rsidRDefault="00D944D9" w:rsidP="002C1FEE">
            <w:pPr>
              <w:pStyle w:val="TableParagraph"/>
              <w:spacing w:befor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Ostvarenost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kraju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školske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godine</w:t>
            </w:r>
            <w:proofErr w:type="spellEnd"/>
          </w:p>
        </w:tc>
      </w:tr>
      <w:tr w:rsidR="00D944D9" w14:paraId="78B20F12" w14:textId="77777777" w:rsidTr="002C1FEE">
        <w:trPr>
          <w:trHeight w:val="2341"/>
        </w:trPr>
        <w:tc>
          <w:tcPr>
            <w:tcW w:w="4376" w:type="dxa"/>
            <w:vMerge w:val="restart"/>
            <w:shd w:val="clear" w:color="auto" w:fill="FDF4EB"/>
          </w:tcPr>
          <w:p w14:paraId="3EE0CFB5" w14:textId="77777777" w:rsidR="00D944D9" w:rsidRDefault="00D944D9" w:rsidP="002C1FEE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OŠ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HJ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A.6.1.</w:t>
            </w:r>
          </w:p>
          <w:p w14:paraId="518D2F84" w14:textId="77777777" w:rsidR="00D944D9" w:rsidRDefault="00D944D9" w:rsidP="002C1FEE">
            <w:pPr>
              <w:pStyle w:val="TableParagraph"/>
              <w:ind w:left="117" w:right="281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govori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i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razgovara</w:t>
            </w:r>
            <w:proofErr w:type="spellEnd"/>
            <w:r>
              <w:rPr>
                <w:b/>
                <w:color w:val="221F1F"/>
                <w:sz w:val="24"/>
              </w:rPr>
              <w:t xml:space="preserve"> o </w:t>
            </w:r>
            <w:proofErr w:type="spellStart"/>
            <w:r>
              <w:rPr>
                <w:b/>
                <w:color w:val="221F1F"/>
                <w:sz w:val="24"/>
              </w:rPr>
              <w:t>pročitanim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i</w:t>
            </w:r>
            <w:proofErr w:type="spellEnd"/>
            <w:r>
              <w:rPr>
                <w:b/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poslušanim</w:t>
            </w:r>
            <w:proofErr w:type="spellEnd"/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tekstovima</w:t>
            </w:r>
            <w:proofErr w:type="spellEnd"/>
            <w:r>
              <w:rPr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3064AFD9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  <w:p w14:paraId="21BAE9F5" w14:textId="77777777" w:rsidR="00D944D9" w:rsidRDefault="00D944D9" w:rsidP="002C1FEE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ind w:right="669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uz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pomoć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učitelja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primjenjuje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obrasce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vođenja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razgovora</w:t>
            </w:r>
            <w:proofErr w:type="spellEnd"/>
            <w:r>
              <w:rPr>
                <w:color w:val="221F1F"/>
                <w:sz w:val="24"/>
              </w:rPr>
              <w:t xml:space="preserve"> s </w:t>
            </w:r>
            <w:proofErr w:type="spellStart"/>
            <w:r>
              <w:rPr>
                <w:color w:val="221F1F"/>
                <w:sz w:val="24"/>
              </w:rPr>
              <w:t>obzirom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vrstu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svrhu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razgovora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</w:t>
            </w:r>
            <w:proofErr w:type="spellEnd"/>
            <w:r>
              <w:rPr>
                <w:color w:val="221F1F"/>
                <w:sz w:val="24"/>
              </w:rPr>
              <w:t xml:space="preserve"> s </w:t>
            </w:r>
            <w:proofErr w:type="spellStart"/>
            <w:r>
              <w:rPr>
                <w:color w:val="221F1F"/>
                <w:sz w:val="24"/>
              </w:rPr>
              <w:t>različitih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točaka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gledišta</w:t>
            </w:r>
            <w:proofErr w:type="spellEnd"/>
            <w:r>
              <w:rPr>
                <w:color w:val="221F1F"/>
                <w:sz w:val="24"/>
              </w:rPr>
              <w:t xml:space="preserve">, </w:t>
            </w:r>
            <w:proofErr w:type="spellStart"/>
            <w:r>
              <w:rPr>
                <w:color w:val="221F1F"/>
                <w:sz w:val="24"/>
              </w:rPr>
              <w:t>vrlo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malo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uzročno-posljedične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veze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  <w:r>
              <w:rPr>
                <w:color w:val="221F1F"/>
                <w:sz w:val="24"/>
              </w:rPr>
              <w:t xml:space="preserve"> u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pripovijedanju</w:t>
            </w:r>
            <w:proofErr w:type="spellEnd"/>
          </w:p>
          <w:p w14:paraId="1AAE127B" w14:textId="77777777" w:rsidR="00D944D9" w:rsidRDefault="00D944D9" w:rsidP="002C1FEE">
            <w:pPr>
              <w:pStyle w:val="TableParagraph"/>
              <w:numPr>
                <w:ilvl w:val="0"/>
                <w:numId w:val="38"/>
              </w:numPr>
              <w:tabs>
                <w:tab w:val="left" w:pos="290"/>
              </w:tabs>
              <w:spacing w:line="292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vrlo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rijetko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prilagođava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brzinu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govorenja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kako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</w:p>
          <w:p w14:paraId="2307AE2F" w14:textId="77777777" w:rsidR="00D944D9" w:rsidRDefault="00D944D9" w:rsidP="002C1FE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postigao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željeni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učinak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slušatelja</w:t>
            </w:r>
            <w:proofErr w:type="spellEnd"/>
          </w:p>
        </w:tc>
      </w:tr>
      <w:tr w:rsidR="00D944D9" w14:paraId="365CE77F" w14:textId="77777777" w:rsidTr="002C1FEE">
        <w:trPr>
          <w:trHeight w:val="2052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61F9291D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CEADA"/>
          </w:tcPr>
          <w:p w14:paraId="2EAB15E1" w14:textId="77777777" w:rsidR="00D944D9" w:rsidRDefault="00D944D9" w:rsidP="002C1F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DOBAR</w:t>
            </w:r>
          </w:p>
          <w:p w14:paraId="74731221" w14:textId="77777777" w:rsidR="00D944D9" w:rsidRDefault="00D944D9" w:rsidP="002C1FEE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spacing w:before="1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djelomično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primjenjuje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obrasce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vođenja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razgovora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</w:p>
          <w:p w14:paraId="7D8B816F" w14:textId="77777777" w:rsidR="00D944D9" w:rsidRDefault="00D944D9" w:rsidP="002C1F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obzirom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vrstu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svrhu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razgovora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</w:p>
          <w:p w14:paraId="6BF16C7E" w14:textId="77777777" w:rsidR="00D944D9" w:rsidRDefault="00D944D9" w:rsidP="002C1FEE">
            <w:pPr>
              <w:pStyle w:val="TableParagraph"/>
              <w:ind w:right="158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različitih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točaka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gledišta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uglavnom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</w:t>
            </w:r>
            <w:proofErr w:type="spellEnd"/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posljedične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veze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pripovijedanju</w:t>
            </w:r>
            <w:proofErr w:type="spellEnd"/>
          </w:p>
          <w:p w14:paraId="27DC10A4" w14:textId="77777777" w:rsidR="00D944D9" w:rsidRDefault="00D944D9" w:rsidP="002C1FEE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ponekad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mijenja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brzinu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govorenja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kako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bi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postigao</w:t>
            </w:r>
            <w:proofErr w:type="spellEnd"/>
          </w:p>
          <w:p w14:paraId="40772896" w14:textId="77777777" w:rsidR="00D944D9" w:rsidRDefault="00D944D9" w:rsidP="002C1FE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željeni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učinak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slušatelja</w:t>
            </w:r>
            <w:proofErr w:type="spellEnd"/>
          </w:p>
        </w:tc>
      </w:tr>
      <w:tr w:rsidR="00D944D9" w14:paraId="5D6D4CC1" w14:textId="77777777" w:rsidTr="002C1FEE">
        <w:trPr>
          <w:trHeight w:val="1465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2529C748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AD4B5"/>
          </w:tcPr>
          <w:p w14:paraId="4ECEEE52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73999F78" w14:textId="77777777" w:rsidR="00D944D9" w:rsidRDefault="00D944D9" w:rsidP="002C1FEE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–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primjenjuje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obrasce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vođenja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razgovora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obzirom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vrstu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svrhu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razgovora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</w:t>
            </w:r>
            <w:proofErr w:type="spellEnd"/>
            <w:r>
              <w:rPr>
                <w:color w:val="221F1F"/>
                <w:sz w:val="24"/>
              </w:rPr>
              <w:t xml:space="preserve"> s </w:t>
            </w:r>
            <w:proofErr w:type="spellStart"/>
            <w:r>
              <w:rPr>
                <w:color w:val="221F1F"/>
                <w:sz w:val="24"/>
              </w:rPr>
              <w:t>različitih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točaka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gledišta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uzročno-posljedične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veze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</w:p>
          <w:p w14:paraId="6787BD12" w14:textId="77777777" w:rsidR="00D944D9" w:rsidRDefault="00D944D9" w:rsidP="002C1F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pripovijedanju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malo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pogrešaka</w:t>
            </w:r>
            <w:proofErr w:type="spellEnd"/>
          </w:p>
        </w:tc>
      </w:tr>
    </w:tbl>
    <w:p w14:paraId="4526738F" w14:textId="77777777" w:rsidR="00D944D9" w:rsidRDefault="00D944D9" w:rsidP="00D944D9">
      <w:pPr>
        <w:spacing w:line="275" w:lineRule="exact"/>
        <w:rPr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6F2C20EB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3439269E" w14:textId="77777777" w:rsidTr="002C1FEE">
        <w:trPr>
          <w:trHeight w:val="979"/>
        </w:trPr>
        <w:tc>
          <w:tcPr>
            <w:tcW w:w="4376" w:type="dxa"/>
            <w:vMerge w:val="restart"/>
            <w:shd w:val="clear" w:color="auto" w:fill="FDF4EB"/>
          </w:tcPr>
          <w:p w14:paraId="0AF7CDC3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AD4B5"/>
          </w:tcPr>
          <w:p w14:paraId="5F9D6504" w14:textId="77777777" w:rsidR="00D944D9" w:rsidRDefault="00D944D9" w:rsidP="002C1FEE">
            <w:pPr>
              <w:pStyle w:val="TableParagraph"/>
              <w:spacing w:before="1"/>
              <w:ind w:right="589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– </w:t>
            </w:r>
            <w:proofErr w:type="spellStart"/>
            <w:r>
              <w:rPr>
                <w:color w:val="221F1F"/>
                <w:sz w:val="24"/>
              </w:rPr>
              <w:t>uglavnom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prilagođava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brzinu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govorenja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kako</w:t>
            </w:r>
            <w:proofErr w:type="spellEnd"/>
            <w:r>
              <w:rPr>
                <w:color w:val="221F1F"/>
                <w:sz w:val="24"/>
              </w:rPr>
              <w:t xml:space="preserve"> bi</w:t>
            </w:r>
            <w:r>
              <w:rPr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postigao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željeni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učinak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slušatelja</w:t>
            </w:r>
            <w:proofErr w:type="spellEnd"/>
          </w:p>
        </w:tc>
      </w:tr>
      <w:tr w:rsidR="00D944D9" w14:paraId="27489C69" w14:textId="77777777" w:rsidTr="002C1FEE">
        <w:trPr>
          <w:trHeight w:val="2051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0F8B3EEA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C090"/>
          </w:tcPr>
          <w:p w14:paraId="6BF93D5E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  <w:p w14:paraId="53B43F5A" w14:textId="77777777" w:rsidR="00D944D9" w:rsidRDefault="00D944D9" w:rsidP="002C1FEE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356" w:firstLine="5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primjenjuje</w:t>
            </w:r>
            <w:proofErr w:type="spellEnd"/>
            <w:r>
              <w:rPr>
                <w:color w:val="221F1F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obrasce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vođenja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razgovora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obzirom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vrstu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svrhu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razgovora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</w:t>
            </w:r>
            <w:proofErr w:type="spellEnd"/>
            <w:r>
              <w:rPr>
                <w:color w:val="221F1F"/>
                <w:sz w:val="24"/>
              </w:rPr>
              <w:t xml:space="preserve"> s </w:t>
            </w:r>
            <w:proofErr w:type="spellStart"/>
            <w:r>
              <w:rPr>
                <w:color w:val="221F1F"/>
                <w:sz w:val="24"/>
              </w:rPr>
              <w:t>različitih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točaka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gledišta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uzročno-posljedične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veze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pripovijedanju</w:t>
            </w:r>
            <w:proofErr w:type="spellEnd"/>
          </w:p>
          <w:p w14:paraId="44EF3171" w14:textId="77777777" w:rsidR="00D944D9" w:rsidRDefault="00D944D9" w:rsidP="002C1FEE">
            <w:pPr>
              <w:pStyle w:val="TableParagraph"/>
              <w:numPr>
                <w:ilvl w:val="0"/>
                <w:numId w:val="36"/>
              </w:numPr>
              <w:tabs>
                <w:tab w:val="left" w:pos="290"/>
              </w:tabs>
              <w:spacing w:line="290" w:lineRule="atLeast"/>
              <w:ind w:right="732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prilagođava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brzinu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govorenja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kako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bi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postigao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željeni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učinak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slušatelja</w:t>
            </w:r>
            <w:proofErr w:type="spellEnd"/>
          </w:p>
        </w:tc>
      </w:tr>
      <w:tr w:rsidR="00D944D9" w14:paraId="60FF8139" w14:textId="77777777" w:rsidTr="002C1FEE">
        <w:trPr>
          <w:trHeight w:val="2342"/>
        </w:trPr>
        <w:tc>
          <w:tcPr>
            <w:tcW w:w="4376" w:type="dxa"/>
            <w:vMerge w:val="restart"/>
            <w:shd w:val="clear" w:color="auto" w:fill="FDF4EB"/>
          </w:tcPr>
          <w:p w14:paraId="27A53240" w14:textId="77777777" w:rsidR="00D944D9" w:rsidRDefault="00D944D9" w:rsidP="002C1FEE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OŠ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HJ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A.6.2.</w:t>
            </w:r>
          </w:p>
          <w:p w14:paraId="07858D62" w14:textId="77777777" w:rsidR="00D944D9" w:rsidRDefault="00D944D9" w:rsidP="002C1FEE">
            <w:pPr>
              <w:pStyle w:val="TableParagraph"/>
              <w:ind w:left="117" w:right="578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sluša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tekst</w:t>
            </w:r>
            <w:proofErr w:type="spellEnd"/>
            <w:r>
              <w:rPr>
                <w:b/>
                <w:color w:val="221F1F"/>
                <w:sz w:val="24"/>
              </w:rPr>
              <w:t xml:space="preserve">, </w:t>
            </w:r>
            <w:proofErr w:type="spellStart"/>
            <w:r>
              <w:rPr>
                <w:b/>
                <w:color w:val="221F1F"/>
                <w:sz w:val="24"/>
              </w:rPr>
              <w:t>sažima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podatke</w:t>
            </w:r>
            <w:proofErr w:type="spellEnd"/>
            <w:r>
              <w:rPr>
                <w:b/>
                <w:color w:val="221F1F"/>
                <w:sz w:val="24"/>
              </w:rPr>
              <w:t xml:space="preserve"> u</w:t>
            </w:r>
            <w:r>
              <w:rPr>
                <w:b/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bilješke</w:t>
            </w:r>
            <w:proofErr w:type="spellEnd"/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i</w:t>
            </w:r>
            <w:proofErr w:type="spellEnd"/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objašnjava</w:t>
            </w:r>
            <w:proofErr w:type="spellEnd"/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značenje</w:t>
            </w:r>
            <w:proofErr w:type="spellEnd"/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teksta</w:t>
            </w:r>
            <w:proofErr w:type="spellEnd"/>
            <w:r>
              <w:rPr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298D8AB2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  <w:p w14:paraId="360E9AF1" w14:textId="77777777" w:rsidR="00D944D9" w:rsidRDefault="00D944D9" w:rsidP="002C1FEE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ind w:right="6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slabo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razumije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sadržaj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slušanoga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teško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pamti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njega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potrebna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</w:p>
          <w:p w14:paraId="695AE5F1" w14:textId="77777777" w:rsidR="00D944D9" w:rsidRDefault="00D944D9" w:rsidP="002C1F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razumio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poruku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bilješke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objasnio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nepoznate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riječi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temelju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konteksta</w:t>
            </w:r>
            <w:proofErr w:type="spellEnd"/>
          </w:p>
          <w:p w14:paraId="5F3438F3" w14:textId="77777777" w:rsidR="00D944D9" w:rsidRDefault="00D944D9" w:rsidP="002C1FEE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line="292" w:lineRule="exact"/>
              <w:ind w:left="28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prepričava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slušani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pomoć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učitelja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služeći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se</w:t>
            </w:r>
          </w:p>
          <w:p w14:paraId="7179996B" w14:textId="77777777" w:rsidR="00D944D9" w:rsidRDefault="00D944D9" w:rsidP="002C1FE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bilješkama</w:t>
            </w:r>
            <w:proofErr w:type="spellEnd"/>
          </w:p>
        </w:tc>
      </w:tr>
      <w:tr w:rsidR="00D944D9" w14:paraId="0FAF8974" w14:textId="77777777" w:rsidTr="002C1FEE">
        <w:trPr>
          <w:trHeight w:val="2637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450D6284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CEADA"/>
          </w:tcPr>
          <w:p w14:paraId="2D8930A1" w14:textId="77777777" w:rsidR="00D944D9" w:rsidRDefault="00D944D9" w:rsidP="002C1FEE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21F1F"/>
                <w:sz w:val="24"/>
              </w:rPr>
              <w:t>DOBAR</w:t>
            </w:r>
          </w:p>
          <w:p w14:paraId="031B5FB1" w14:textId="77777777" w:rsidR="00D944D9" w:rsidRDefault="00D944D9" w:rsidP="002C1FEE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ind w:right="34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razumije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sadržaj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slušanoga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pamti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njega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potrebna</w:t>
            </w:r>
            <w:proofErr w:type="spellEnd"/>
            <w:r>
              <w:rPr>
                <w:sz w:val="24"/>
              </w:rPr>
              <w:t xml:space="preserve"> mu je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z w:val="24"/>
              </w:rPr>
              <w:t xml:space="preserve"> da bi u </w:t>
            </w:r>
            <w:proofErr w:type="spellStart"/>
            <w:r>
              <w:rPr>
                <w:sz w:val="24"/>
              </w:rPr>
              <w:t>potpunosti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razumio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poruku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sažeo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bilješke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objasnio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nepoznate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riječi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temelju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konteksta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ponekad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služeći</w:t>
            </w:r>
            <w:proofErr w:type="spellEnd"/>
          </w:p>
          <w:p w14:paraId="4C32BC8D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različitim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izvorima</w:t>
            </w:r>
            <w:proofErr w:type="spellEnd"/>
          </w:p>
          <w:p w14:paraId="5178505B" w14:textId="77777777" w:rsidR="00D944D9" w:rsidRDefault="00D944D9" w:rsidP="002C1FEE">
            <w:pPr>
              <w:pStyle w:val="TableParagraph"/>
              <w:numPr>
                <w:ilvl w:val="0"/>
                <w:numId w:val="34"/>
              </w:numPr>
              <w:tabs>
                <w:tab w:val="left" w:pos="290"/>
              </w:tabs>
              <w:spacing w:line="290" w:lineRule="atLeast"/>
              <w:ind w:right="837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prepričava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slušani</w:t>
            </w:r>
            <w:proofErr w:type="spellEnd"/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djelomično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uzročno-posljedične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veze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</w:p>
        </w:tc>
      </w:tr>
      <w:tr w:rsidR="00D944D9" w14:paraId="1C00A3E3" w14:textId="77777777" w:rsidTr="002C1FEE">
        <w:trPr>
          <w:trHeight w:val="2344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5C38EB2D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AD4B5"/>
          </w:tcPr>
          <w:p w14:paraId="0EA2F47E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1C8A42C4" w14:textId="77777777" w:rsidR="00D944D9" w:rsidRDefault="00D944D9" w:rsidP="002C1FEE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spacing w:before="2"/>
              <w:ind w:right="159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razumije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sadržaj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slušanoga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pamti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njega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razumije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poruku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sažima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bilješke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pogrešaka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</w:p>
          <w:p w14:paraId="7F302D7E" w14:textId="77777777" w:rsidR="00D944D9" w:rsidRDefault="00D944D9" w:rsidP="002C1F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može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objasniti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nepoznate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riječi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temelju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konteksta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ili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služeći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različitim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izvorima</w:t>
            </w:r>
            <w:proofErr w:type="spellEnd"/>
          </w:p>
          <w:p w14:paraId="764E483C" w14:textId="77777777" w:rsidR="00D944D9" w:rsidRDefault="00D944D9" w:rsidP="002C1FEE">
            <w:pPr>
              <w:pStyle w:val="TableParagraph"/>
              <w:numPr>
                <w:ilvl w:val="0"/>
                <w:numId w:val="33"/>
              </w:numPr>
              <w:tabs>
                <w:tab w:val="left" w:pos="290"/>
              </w:tabs>
              <w:spacing w:line="293" w:lineRule="exact"/>
              <w:ind w:left="28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prepričava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slušani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uglavnom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</w:p>
          <w:p w14:paraId="3436239A" w14:textId="77777777" w:rsidR="00D944D9" w:rsidRDefault="00D944D9" w:rsidP="002C1FE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uzročno-posljedične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veze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</w:p>
        </w:tc>
      </w:tr>
      <w:tr w:rsidR="00D944D9" w14:paraId="713D4DE4" w14:textId="77777777" w:rsidTr="002C1FEE">
        <w:trPr>
          <w:trHeight w:val="2344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5F9C063E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C090"/>
          </w:tcPr>
          <w:p w14:paraId="7FA85D00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  <w:p w14:paraId="7904B917" w14:textId="77777777" w:rsidR="00D944D9" w:rsidRDefault="00D944D9" w:rsidP="002C1FEE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– </w:t>
            </w:r>
            <w:proofErr w:type="spellStart"/>
            <w:r>
              <w:rPr>
                <w:color w:val="221F1F"/>
                <w:sz w:val="24"/>
              </w:rPr>
              <w:t>razumije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sadržaj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slušanoga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objašnjava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poruku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samostalno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sažima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bilješke</w:t>
            </w:r>
            <w:proofErr w:type="spellEnd"/>
            <w:r>
              <w:rPr>
                <w:color w:val="221F1F"/>
                <w:sz w:val="24"/>
              </w:rPr>
              <w:t>;</w:t>
            </w:r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samostalno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tumači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manje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poznate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riječi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iz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teksta</w:t>
            </w:r>
            <w:proofErr w:type="spellEnd"/>
          </w:p>
          <w:p w14:paraId="453D9D5E" w14:textId="77777777" w:rsidR="00D944D9" w:rsidRDefault="00D944D9" w:rsidP="002C1FEE">
            <w:pPr>
              <w:pStyle w:val="TableParagraph"/>
              <w:spacing w:line="242" w:lineRule="auto"/>
              <w:ind w:right="484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prema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kontekstu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>/</w:t>
            </w:r>
            <w:proofErr w:type="spellStart"/>
            <w:r>
              <w:rPr>
                <w:color w:val="221F1F"/>
                <w:sz w:val="24"/>
              </w:rPr>
              <w:t>ili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služeći</w:t>
            </w:r>
            <w:proofErr w:type="spellEnd"/>
            <w:r>
              <w:rPr>
                <w:color w:val="221F1F"/>
                <w:sz w:val="24"/>
              </w:rPr>
              <w:t xml:space="preserve"> se </w:t>
            </w:r>
            <w:proofErr w:type="spellStart"/>
            <w:r>
              <w:rPr>
                <w:color w:val="221F1F"/>
                <w:sz w:val="24"/>
              </w:rPr>
              <w:t>različitim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izvorima</w:t>
            </w:r>
            <w:proofErr w:type="spellEnd"/>
            <w:r>
              <w:rPr>
                <w:color w:val="221F1F"/>
                <w:sz w:val="24"/>
              </w:rPr>
              <w:t>;</w:t>
            </w:r>
            <w:r>
              <w:rPr>
                <w:color w:val="221F1F"/>
                <w:spacing w:val="-5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samostalno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prepričava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slušani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</w:p>
          <w:p w14:paraId="67CAFC48" w14:textId="77777777" w:rsidR="00D944D9" w:rsidRDefault="00D944D9" w:rsidP="002C1FEE">
            <w:pPr>
              <w:pStyle w:val="TableParagraph"/>
              <w:spacing w:line="289" w:lineRule="exact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uzročno-posljedične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veze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</w:p>
        </w:tc>
      </w:tr>
      <w:tr w:rsidR="00D944D9" w14:paraId="5BEE2D00" w14:textId="77777777" w:rsidTr="002C1FEE">
        <w:trPr>
          <w:trHeight w:val="695"/>
        </w:trPr>
        <w:tc>
          <w:tcPr>
            <w:tcW w:w="4376" w:type="dxa"/>
            <w:shd w:val="clear" w:color="auto" w:fill="FDF4EB"/>
          </w:tcPr>
          <w:p w14:paraId="57E207B5" w14:textId="77777777" w:rsidR="00D944D9" w:rsidRDefault="00D944D9" w:rsidP="002C1FEE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OŠ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HJ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A.6.3.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154E898B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  <w:p w14:paraId="00FF445C" w14:textId="77777777" w:rsidR="00D944D9" w:rsidRDefault="00D944D9" w:rsidP="002C1F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razlikuje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svrhu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čitanja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</w:p>
        </w:tc>
      </w:tr>
    </w:tbl>
    <w:p w14:paraId="5B413FF4" w14:textId="77777777" w:rsidR="00D944D9" w:rsidRDefault="00D944D9" w:rsidP="00D944D9">
      <w:pPr>
        <w:rPr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713F489B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37CC5729" w14:textId="77777777" w:rsidTr="002C1FEE">
        <w:trPr>
          <w:trHeight w:val="3230"/>
        </w:trPr>
        <w:tc>
          <w:tcPr>
            <w:tcW w:w="4376" w:type="dxa"/>
            <w:vMerge w:val="restart"/>
            <w:shd w:val="clear" w:color="auto" w:fill="FDF4EB"/>
          </w:tcPr>
          <w:p w14:paraId="23D161C3" w14:textId="77777777" w:rsidR="00D944D9" w:rsidRDefault="00D944D9" w:rsidP="002C1FEE">
            <w:pPr>
              <w:pStyle w:val="TableParagraph"/>
              <w:spacing w:before="1"/>
              <w:ind w:left="117" w:right="463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čita</w:t>
            </w:r>
            <w:proofErr w:type="spellEnd"/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tekst</w:t>
            </w:r>
            <w:proofErr w:type="spellEnd"/>
            <w:r>
              <w:rPr>
                <w:b/>
                <w:color w:val="221F1F"/>
                <w:sz w:val="24"/>
              </w:rPr>
              <w:t>,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uspoređuje</w:t>
            </w:r>
            <w:proofErr w:type="spellEnd"/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podatke</w:t>
            </w:r>
            <w:proofErr w:type="spellEnd"/>
            <w:r>
              <w:rPr>
                <w:b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prema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važnosti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i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objašnjava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značenje</w:t>
            </w:r>
            <w:proofErr w:type="spellEnd"/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teksta</w:t>
            </w:r>
            <w:proofErr w:type="spellEnd"/>
            <w:r>
              <w:rPr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32A04EA2" w14:textId="77777777" w:rsidR="00D944D9" w:rsidRDefault="00D944D9" w:rsidP="002C1FEE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before="1" w:line="276" w:lineRule="auto"/>
              <w:ind w:right="47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naglas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zastajkivanje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pogrešno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izgovarajući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nepoznate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višesložne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riječi</w:t>
            </w:r>
            <w:proofErr w:type="spellEnd"/>
            <w:r>
              <w:rPr>
                <w:sz w:val="24"/>
              </w:rPr>
              <w:t>, ne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poštujući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rečeničnu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intonaciju</w:t>
            </w:r>
            <w:proofErr w:type="spellEnd"/>
          </w:p>
          <w:p w14:paraId="4AF559B1" w14:textId="77777777" w:rsidR="00D944D9" w:rsidRDefault="00D944D9" w:rsidP="002C1FEE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before="80" w:line="276" w:lineRule="auto"/>
              <w:ind w:right="21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izdvaja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važne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čitanoga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kratke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bilješke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čitanome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sažeto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prepričava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pročitani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</w:p>
          <w:p w14:paraId="417EC806" w14:textId="77777777" w:rsidR="00D944D9" w:rsidRDefault="00D944D9" w:rsidP="002C1FEE">
            <w:pPr>
              <w:pStyle w:val="TableParagraph"/>
              <w:numPr>
                <w:ilvl w:val="0"/>
                <w:numId w:val="32"/>
              </w:numPr>
              <w:tabs>
                <w:tab w:val="left" w:pos="290"/>
              </w:tabs>
              <w:spacing w:before="81" w:line="276" w:lineRule="auto"/>
              <w:ind w:right="83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elemente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grafičke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dovodi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sadržajem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</w:p>
        </w:tc>
      </w:tr>
      <w:tr w:rsidR="00D944D9" w14:paraId="5887451E" w14:textId="77777777" w:rsidTr="002C1FEE">
        <w:trPr>
          <w:trHeight w:val="3813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35389696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CEADA"/>
          </w:tcPr>
          <w:p w14:paraId="56F5D866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DOBAR</w:t>
            </w:r>
          </w:p>
          <w:p w14:paraId="307BAE14" w14:textId="77777777" w:rsidR="00D944D9" w:rsidRDefault="00D944D9" w:rsidP="002C1FEE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razlikuje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svrhu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čitanja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</w:p>
          <w:p w14:paraId="13D1F3C2" w14:textId="77777777" w:rsidR="00D944D9" w:rsidRDefault="00D944D9" w:rsidP="002C1FEE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line="276" w:lineRule="auto"/>
              <w:ind w:right="2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naglas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povremeno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zastajkivanje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pogrešno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izgovaranje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nepoznatih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višesložnih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riječi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poštujući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rečeničnu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intonaciju</w:t>
            </w:r>
            <w:proofErr w:type="spellEnd"/>
          </w:p>
          <w:p w14:paraId="78811FAE" w14:textId="77777777" w:rsidR="00D944D9" w:rsidRDefault="00D944D9" w:rsidP="002C1FEE">
            <w:pPr>
              <w:pStyle w:val="TableParagraph"/>
              <w:numPr>
                <w:ilvl w:val="0"/>
                <w:numId w:val="31"/>
              </w:numPr>
              <w:tabs>
                <w:tab w:val="left" w:pos="290"/>
              </w:tabs>
              <w:spacing w:before="79" w:line="276" w:lineRule="auto"/>
              <w:ind w:right="35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izdvaja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važne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čitanoga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oblikuje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kratke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bilješke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čitanome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sažeto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prepričava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pročitani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</w:p>
          <w:p w14:paraId="0CA95DFC" w14:textId="77777777" w:rsidR="00D944D9" w:rsidRDefault="00D944D9" w:rsidP="002C1FEE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spacing w:before="81" w:line="276" w:lineRule="auto"/>
              <w:ind w:right="505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dovodi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elemente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grafičke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strukture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sadržajem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</w:p>
        </w:tc>
      </w:tr>
      <w:tr w:rsidR="00D944D9" w14:paraId="36A89DCF" w14:textId="77777777" w:rsidTr="002C1FEE">
        <w:trPr>
          <w:trHeight w:val="3816"/>
        </w:trPr>
        <w:tc>
          <w:tcPr>
            <w:tcW w:w="4376" w:type="dxa"/>
            <w:vMerge w:val="restart"/>
            <w:shd w:val="clear" w:color="auto" w:fill="FDF4EB"/>
          </w:tcPr>
          <w:p w14:paraId="58736F0E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AD4B5"/>
          </w:tcPr>
          <w:p w14:paraId="5F786026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280D7982" w14:textId="77777777" w:rsidR="00D944D9" w:rsidRDefault="00D944D9" w:rsidP="002C1FEE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razlikuje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svrhu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</w:p>
          <w:p w14:paraId="27FB32B1" w14:textId="77777777" w:rsidR="00D944D9" w:rsidRDefault="00D944D9" w:rsidP="002C1FEE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naglas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zastajkivanja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točno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</w:p>
          <w:p w14:paraId="6AD46832" w14:textId="77777777" w:rsidR="00D944D9" w:rsidRDefault="00D944D9" w:rsidP="002C1FEE">
            <w:pPr>
              <w:pStyle w:val="TableParagraph"/>
              <w:spacing w:before="45" w:line="276" w:lineRule="auto"/>
              <w:ind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razgovijetno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izgovara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riječi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poštuje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rečeničnu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intonaciju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izražajno</w:t>
            </w:r>
            <w:proofErr w:type="spellEnd"/>
          </w:p>
          <w:p w14:paraId="71AE3355" w14:textId="77777777" w:rsidR="00D944D9" w:rsidRDefault="00D944D9" w:rsidP="002C1FEE">
            <w:pPr>
              <w:pStyle w:val="TableParagraph"/>
              <w:numPr>
                <w:ilvl w:val="0"/>
                <w:numId w:val="30"/>
              </w:numPr>
              <w:tabs>
                <w:tab w:val="left" w:pos="290"/>
              </w:tabs>
              <w:spacing w:before="80"/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izdvaja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važne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</w:p>
          <w:p w14:paraId="42F436BE" w14:textId="77777777" w:rsidR="00D944D9" w:rsidRDefault="00D944D9" w:rsidP="002C1FEE">
            <w:pPr>
              <w:pStyle w:val="TableParagraph"/>
              <w:spacing w:before="43" w:line="27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čitanoga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oblikuje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kratke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bilješke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čitanome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sažeto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prepričava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pročitani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</w:p>
          <w:p w14:paraId="2DE50266" w14:textId="77777777" w:rsidR="00D944D9" w:rsidRDefault="00D944D9" w:rsidP="002C1FEE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spacing w:before="74"/>
              <w:ind w:left="345" w:hanging="177"/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dovodi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elemente</w:t>
            </w:r>
            <w:proofErr w:type="spellEnd"/>
          </w:p>
          <w:p w14:paraId="4599C1B2" w14:textId="77777777" w:rsidR="00D944D9" w:rsidRDefault="00D944D9" w:rsidP="002C1FEE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grafičke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strukture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sadržajem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</w:p>
        </w:tc>
      </w:tr>
      <w:tr w:rsidR="00D944D9" w14:paraId="07B3E734" w14:textId="77777777" w:rsidTr="002C1FEE">
        <w:trPr>
          <w:trHeight w:val="2767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7DBAE75C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C090"/>
          </w:tcPr>
          <w:p w14:paraId="064ABA79" w14:textId="77777777" w:rsidR="00D944D9" w:rsidRDefault="00D944D9" w:rsidP="002C1F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  <w:p w14:paraId="7BE065C8" w14:textId="77777777" w:rsidR="00D944D9" w:rsidRDefault="00D944D9" w:rsidP="002C1FEE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razlikuje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svrhu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čitanja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</w:p>
          <w:p w14:paraId="6AADA1D7" w14:textId="77777777" w:rsidR="00D944D9" w:rsidRDefault="00D944D9" w:rsidP="002C1FEE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naglas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bez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zastajkivanja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točno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</w:p>
          <w:p w14:paraId="22269C6F" w14:textId="77777777" w:rsidR="00D944D9" w:rsidRDefault="00D944D9" w:rsidP="002C1FEE">
            <w:pPr>
              <w:pStyle w:val="TableParagraph"/>
              <w:spacing w:before="42" w:line="278" w:lineRule="auto"/>
              <w:ind w:right="915"/>
              <w:rPr>
                <w:sz w:val="24"/>
              </w:rPr>
            </w:pPr>
            <w:proofErr w:type="spellStart"/>
            <w:r>
              <w:rPr>
                <w:sz w:val="24"/>
              </w:rPr>
              <w:t>razgovijetno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izgovara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riječi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poštuje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rečeničnu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intonaciju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izražajno</w:t>
            </w:r>
            <w:proofErr w:type="spellEnd"/>
          </w:p>
          <w:p w14:paraId="3E4C144F" w14:textId="77777777" w:rsidR="00D944D9" w:rsidRDefault="00D944D9" w:rsidP="002C1FEE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spacing w:before="74" w:line="276" w:lineRule="auto"/>
              <w:ind w:right="14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izdvaja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važne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čitanoga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kratke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bilješke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čitanome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sažeto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prepričava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pročitani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</w:t>
            </w:r>
            <w:proofErr w:type="spellEnd"/>
          </w:p>
        </w:tc>
      </w:tr>
    </w:tbl>
    <w:p w14:paraId="1BB97AD4" w14:textId="77777777" w:rsidR="00D944D9" w:rsidRDefault="00D944D9" w:rsidP="00D944D9">
      <w:pPr>
        <w:spacing w:line="276" w:lineRule="auto"/>
        <w:rPr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35A9CEB0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0F3C2B6B" w14:textId="77777777" w:rsidTr="002C1FEE">
        <w:trPr>
          <w:trHeight w:val="1048"/>
        </w:trPr>
        <w:tc>
          <w:tcPr>
            <w:tcW w:w="4376" w:type="dxa"/>
            <w:shd w:val="clear" w:color="auto" w:fill="FDF4EB"/>
          </w:tcPr>
          <w:p w14:paraId="4E6B0E34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C090"/>
          </w:tcPr>
          <w:p w14:paraId="7C0CB9AD" w14:textId="77777777" w:rsidR="00D944D9" w:rsidRDefault="00D944D9" w:rsidP="002C1FEE">
            <w:pPr>
              <w:pStyle w:val="TableParagraph"/>
              <w:spacing w:before="1" w:line="276" w:lineRule="auto"/>
              <w:ind w:firstLine="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dovodi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vezu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grafičke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strukture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sadržajem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teksta</w:t>
            </w:r>
            <w:proofErr w:type="spellEnd"/>
          </w:p>
        </w:tc>
      </w:tr>
      <w:tr w:rsidR="00D944D9" w14:paraId="2BE73E8B" w14:textId="77777777" w:rsidTr="002C1FEE">
        <w:trPr>
          <w:trHeight w:val="3808"/>
        </w:trPr>
        <w:tc>
          <w:tcPr>
            <w:tcW w:w="4376" w:type="dxa"/>
            <w:vMerge w:val="restart"/>
            <w:shd w:val="clear" w:color="auto" w:fill="FDF4EB"/>
          </w:tcPr>
          <w:p w14:paraId="125A6E3B" w14:textId="77777777" w:rsidR="00D944D9" w:rsidRDefault="00D944D9" w:rsidP="002C1FEE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OŠ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HJ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A.6.4.</w:t>
            </w:r>
          </w:p>
          <w:p w14:paraId="3243966A" w14:textId="77777777" w:rsidR="00D944D9" w:rsidRDefault="00D944D9" w:rsidP="002C1FEE">
            <w:pPr>
              <w:pStyle w:val="TableParagraph"/>
              <w:spacing w:before="48"/>
              <w:ind w:left="117" w:right="85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piše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pripovjedne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i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opisne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tekstove</w:t>
            </w:r>
            <w:proofErr w:type="spellEnd"/>
            <w:r>
              <w:rPr>
                <w:b/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prema</w:t>
            </w:r>
            <w:proofErr w:type="spellEnd"/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planu</w:t>
            </w:r>
            <w:proofErr w:type="spellEnd"/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pisanja</w:t>
            </w:r>
            <w:proofErr w:type="spellEnd"/>
            <w:r>
              <w:rPr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65EE3733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  <w:p w14:paraId="7EC87F6F" w14:textId="77777777" w:rsidR="00D944D9" w:rsidRDefault="00D944D9" w:rsidP="002C1FEE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ind w:right="35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sažima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uspoređuje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prikupljene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važnosti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određuje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cilj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izrađuje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pisanja</w:t>
            </w:r>
            <w:proofErr w:type="spellEnd"/>
          </w:p>
          <w:p w14:paraId="6CCDB258" w14:textId="77777777" w:rsidR="00D944D9" w:rsidRDefault="00D944D9" w:rsidP="002C1FEE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ind w:right="485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piše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pripovjedne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opisne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tekstove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prema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planu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pisanja</w:t>
            </w:r>
            <w:proofErr w:type="spellEnd"/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trodijelnu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strukturu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sastavka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</w:p>
          <w:p w14:paraId="2A3FBEE6" w14:textId="77777777" w:rsidR="00D944D9" w:rsidRDefault="00D944D9" w:rsidP="002C1FEE">
            <w:pPr>
              <w:pStyle w:val="TableParagraph"/>
              <w:ind w:right="15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logičan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redoslijed</w:t>
            </w:r>
            <w:proofErr w:type="spellEnd"/>
            <w:r>
              <w:rPr>
                <w:color w:val="221F1F"/>
                <w:sz w:val="24"/>
              </w:rPr>
              <w:t xml:space="preserve"> u </w:t>
            </w:r>
            <w:proofErr w:type="spellStart"/>
            <w:r>
              <w:rPr>
                <w:color w:val="221F1F"/>
                <w:sz w:val="24"/>
              </w:rPr>
              <w:t>opisivanju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uzročno-posljedičnu</w:t>
            </w:r>
            <w:proofErr w:type="spellEnd"/>
            <w:r>
              <w:rPr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povezanost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pripovijedanju</w:t>
            </w:r>
            <w:proofErr w:type="spellEnd"/>
          </w:p>
          <w:p w14:paraId="6A8B4ACE" w14:textId="77777777" w:rsidR="00D944D9" w:rsidRDefault="00D944D9" w:rsidP="002C1FEE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665" w:firstLine="5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rečenice</w:t>
            </w:r>
            <w:proofErr w:type="spellEnd"/>
            <w:r>
              <w:rPr>
                <w:color w:val="221F1F"/>
                <w:sz w:val="24"/>
              </w:rPr>
              <w:t xml:space="preserve"> u </w:t>
            </w:r>
            <w:proofErr w:type="spellStart"/>
            <w:r>
              <w:rPr>
                <w:color w:val="221F1F"/>
                <w:sz w:val="24"/>
              </w:rPr>
              <w:t>tekstu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većim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dijelom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nisu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logički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povezane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ulančane</w:t>
            </w:r>
            <w:proofErr w:type="spellEnd"/>
            <w:r>
              <w:rPr>
                <w:color w:val="221F1F"/>
                <w:sz w:val="24"/>
              </w:rPr>
              <w:t xml:space="preserve">, </w:t>
            </w:r>
            <w:proofErr w:type="spellStart"/>
            <w:r>
              <w:rPr>
                <w:color w:val="221F1F"/>
                <w:sz w:val="24"/>
              </w:rPr>
              <w:t>asocijacije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temelju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kojih</w:t>
            </w:r>
            <w:proofErr w:type="spellEnd"/>
            <w:r>
              <w:rPr>
                <w:color w:val="221F1F"/>
                <w:spacing w:val="-5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razvija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stereotipne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siromašne</w:t>
            </w:r>
            <w:proofErr w:type="spellEnd"/>
          </w:p>
          <w:p w14:paraId="7CC1A516" w14:textId="77777777" w:rsidR="00D944D9" w:rsidRDefault="00D944D9" w:rsidP="002C1FEE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line="290" w:lineRule="atLeast"/>
              <w:ind w:right="431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pisanje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velikog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slova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jednorječnim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višerječnim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imenima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često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zanemaruje</w:t>
            </w:r>
            <w:proofErr w:type="spellEnd"/>
          </w:p>
        </w:tc>
      </w:tr>
      <w:tr w:rsidR="00D944D9" w14:paraId="5D5AC04C" w14:textId="77777777" w:rsidTr="002C1FEE">
        <w:trPr>
          <w:trHeight w:val="4101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61573695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CEADA"/>
          </w:tcPr>
          <w:p w14:paraId="69D5D508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DOBAR</w:t>
            </w:r>
          </w:p>
          <w:p w14:paraId="4B5A8B1E" w14:textId="77777777" w:rsidR="00D944D9" w:rsidRDefault="00D944D9" w:rsidP="002C1FEE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left="28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djelomično</w:t>
            </w:r>
            <w:proofErr w:type="spellEnd"/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samostalno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sažima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uspoređuje</w:t>
            </w:r>
            <w:proofErr w:type="spellEnd"/>
          </w:p>
          <w:p w14:paraId="6B97D75C" w14:textId="77777777" w:rsidR="00D944D9" w:rsidRDefault="00D944D9" w:rsidP="002C1F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prikupljene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važnosti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određuje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cilj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izrađuje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pisanja</w:t>
            </w:r>
            <w:proofErr w:type="spellEnd"/>
          </w:p>
          <w:p w14:paraId="3B2DDFFB" w14:textId="77777777" w:rsidR="00D944D9" w:rsidRDefault="00D944D9" w:rsidP="002C1FEE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ind w:right="598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piše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pripovjedne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opisne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tekstove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prema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planu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pisanja</w:t>
            </w:r>
            <w:proofErr w:type="spellEnd"/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djelomično</w:t>
            </w:r>
            <w:proofErr w:type="spellEnd"/>
            <w:r>
              <w:rPr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trodijelnu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strukturu</w:t>
            </w:r>
            <w:proofErr w:type="spellEnd"/>
          </w:p>
          <w:p w14:paraId="69F667E3" w14:textId="77777777" w:rsidR="00D944D9" w:rsidRDefault="00D944D9" w:rsidP="002C1FEE">
            <w:pPr>
              <w:pStyle w:val="TableParagraph"/>
              <w:ind w:right="27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sastavka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logičan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redoslijed</w:t>
            </w:r>
            <w:proofErr w:type="spellEnd"/>
            <w:r>
              <w:rPr>
                <w:color w:val="221F1F"/>
                <w:sz w:val="24"/>
              </w:rPr>
              <w:t xml:space="preserve"> u </w:t>
            </w:r>
            <w:proofErr w:type="spellStart"/>
            <w:r>
              <w:rPr>
                <w:color w:val="221F1F"/>
                <w:sz w:val="24"/>
              </w:rPr>
              <w:t>opisivanju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</w:t>
            </w:r>
            <w:proofErr w:type="spellEnd"/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posljedičnu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povezanost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pripovijedanju</w:t>
            </w:r>
            <w:proofErr w:type="spellEnd"/>
          </w:p>
          <w:p w14:paraId="2CFC6926" w14:textId="77777777" w:rsidR="00D944D9" w:rsidRDefault="00D944D9" w:rsidP="002C1FEE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spacing w:before="1"/>
              <w:ind w:right="310" w:firstLine="5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rečenice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tekstu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djelomično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logički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povezane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ulančane</w:t>
            </w:r>
            <w:proofErr w:type="spellEnd"/>
            <w:r>
              <w:rPr>
                <w:color w:val="221F1F"/>
                <w:sz w:val="24"/>
              </w:rPr>
              <w:t xml:space="preserve">, </w:t>
            </w:r>
            <w:proofErr w:type="spellStart"/>
            <w:r>
              <w:rPr>
                <w:color w:val="221F1F"/>
                <w:sz w:val="24"/>
              </w:rPr>
              <w:t>asocijacije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temelju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kojih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razvija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djelomično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zanimljive</w:t>
            </w:r>
            <w:proofErr w:type="spellEnd"/>
          </w:p>
          <w:p w14:paraId="6A5AB00B" w14:textId="77777777" w:rsidR="00D944D9" w:rsidRDefault="00D944D9" w:rsidP="002C1FEE">
            <w:pPr>
              <w:pStyle w:val="TableParagraph"/>
              <w:numPr>
                <w:ilvl w:val="0"/>
                <w:numId w:val="27"/>
              </w:numPr>
              <w:tabs>
                <w:tab w:val="left" w:pos="290"/>
              </w:tabs>
              <w:spacing w:line="292" w:lineRule="exact"/>
              <w:ind w:left="28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pisanje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velikog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slova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jednorječnim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višerječnim</w:t>
            </w:r>
            <w:proofErr w:type="spellEnd"/>
          </w:p>
          <w:p w14:paraId="34207CA6" w14:textId="77777777" w:rsidR="00D944D9" w:rsidRDefault="00D944D9" w:rsidP="002C1F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imenima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ponekad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zanemaruje</w:t>
            </w:r>
            <w:proofErr w:type="spellEnd"/>
          </w:p>
        </w:tc>
      </w:tr>
      <w:tr w:rsidR="00D944D9" w14:paraId="138D5FB0" w14:textId="77777777" w:rsidTr="002C1FEE">
        <w:trPr>
          <w:trHeight w:val="4394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7D901532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AD4B5"/>
          </w:tcPr>
          <w:p w14:paraId="1B8A2D75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1EFE9296" w14:textId="77777777" w:rsidR="00D944D9" w:rsidRDefault="00D944D9" w:rsidP="002C1FEE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left="289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uglavnom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samostalno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sažima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uspoređuje</w:t>
            </w:r>
            <w:proofErr w:type="spellEnd"/>
          </w:p>
          <w:p w14:paraId="274A36FF" w14:textId="77777777" w:rsidR="00D944D9" w:rsidRDefault="00D944D9" w:rsidP="002C1F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prikupljene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važnosti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određuje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cilj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izrađuje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pisanja</w:t>
            </w:r>
            <w:proofErr w:type="spellEnd"/>
          </w:p>
          <w:p w14:paraId="652C9872" w14:textId="77777777" w:rsidR="00D944D9" w:rsidRDefault="00D944D9" w:rsidP="002C1FEE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598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piše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pripovjedne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opisne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tekstove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prema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planu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pisanja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uglavnom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trodijelnu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strukturu</w:t>
            </w:r>
            <w:proofErr w:type="spellEnd"/>
          </w:p>
          <w:p w14:paraId="7AE13603" w14:textId="77777777" w:rsidR="00D944D9" w:rsidRDefault="00D944D9" w:rsidP="002C1FEE">
            <w:pPr>
              <w:pStyle w:val="TableParagraph"/>
              <w:spacing w:before="2"/>
              <w:ind w:right="27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sastavka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logičan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redoslijed</w:t>
            </w:r>
            <w:proofErr w:type="spellEnd"/>
            <w:r>
              <w:rPr>
                <w:color w:val="221F1F"/>
                <w:sz w:val="24"/>
              </w:rPr>
              <w:t xml:space="preserve"> u </w:t>
            </w:r>
            <w:proofErr w:type="spellStart"/>
            <w:r>
              <w:rPr>
                <w:color w:val="221F1F"/>
                <w:sz w:val="24"/>
              </w:rPr>
              <w:t>opisivanju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</w:t>
            </w:r>
            <w:proofErr w:type="spellEnd"/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posljedičnu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povezanost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pripovijedanju</w:t>
            </w:r>
            <w:proofErr w:type="spellEnd"/>
          </w:p>
          <w:p w14:paraId="2CE200CF" w14:textId="77777777" w:rsidR="00D944D9" w:rsidRDefault="00D944D9" w:rsidP="002C1FEE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432" w:firstLine="5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rečenice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tekstu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uglavnom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logički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povezane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ulančane</w:t>
            </w:r>
            <w:proofErr w:type="spellEnd"/>
            <w:r>
              <w:rPr>
                <w:color w:val="221F1F"/>
                <w:sz w:val="24"/>
              </w:rPr>
              <w:t xml:space="preserve">, </w:t>
            </w:r>
            <w:proofErr w:type="spellStart"/>
            <w:r>
              <w:rPr>
                <w:color w:val="221F1F"/>
                <w:sz w:val="24"/>
              </w:rPr>
              <w:t>asocijacije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temelju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kojih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razvija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uglavnom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zanimljive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inovativne</w:t>
            </w:r>
            <w:proofErr w:type="spellEnd"/>
          </w:p>
          <w:p w14:paraId="7545D871" w14:textId="77777777" w:rsidR="00D944D9" w:rsidRDefault="00D944D9" w:rsidP="002C1FEE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427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pisanje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velikog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slova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jednorječnim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višerječnim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imenima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uglavnom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poštuje</w:t>
            </w:r>
            <w:proofErr w:type="spellEnd"/>
          </w:p>
        </w:tc>
      </w:tr>
    </w:tbl>
    <w:p w14:paraId="319CA780" w14:textId="77777777" w:rsidR="00D944D9" w:rsidRDefault="00D944D9" w:rsidP="00D944D9">
      <w:pPr>
        <w:rPr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61D294B1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2594BCFF" w14:textId="77777777" w:rsidTr="002C1FEE">
        <w:trPr>
          <w:trHeight w:val="4104"/>
        </w:trPr>
        <w:tc>
          <w:tcPr>
            <w:tcW w:w="4376" w:type="dxa"/>
            <w:shd w:val="clear" w:color="auto" w:fill="FDF4EB"/>
          </w:tcPr>
          <w:p w14:paraId="669F372B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C090"/>
          </w:tcPr>
          <w:p w14:paraId="051469E8" w14:textId="77777777" w:rsidR="00D944D9" w:rsidRDefault="00D944D9" w:rsidP="002C1F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  <w:p w14:paraId="7B2F915D" w14:textId="77777777" w:rsidR="00D944D9" w:rsidRDefault="00D944D9" w:rsidP="002C1FEE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color w:val="221F1F"/>
                <w:sz w:val="24"/>
              </w:rPr>
              <w:t>–</w:t>
            </w:r>
            <w:proofErr w:type="spellStart"/>
            <w:r>
              <w:rPr>
                <w:color w:val="221F1F"/>
                <w:sz w:val="24"/>
              </w:rPr>
              <w:t>samostalno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sažima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uspoređuje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prikupljene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podatke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prema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važnosti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određuje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cilj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izrađuje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pisanja</w:t>
            </w:r>
            <w:proofErr w:type="spellEnd"/>
          </w:p>
          <w:p w14:paraId="6AE8A3CE" w14:textId="77777777" w:rsidR="00D944D9" w:rsidRDefault="00D944D9" w:rsidP="002C1FEE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598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piše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pripovjedne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opisne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tekstove</w:t>
            </w:r>
            <w:proofErr w:type="spellEnd"/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prema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planu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pisanja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poštujući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trodijelnu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strukturu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sastavka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</w:p>
          <w:p w14:paraId="79E0FBF6" w14:textId="77777777" w:rsidR="00D944D9" w:rsidRDefault="00D944D9" w:rsidP="002C1FEE">
            <w:pPr>
              <w:pStyle w:val="TableParagraph"/>
              <w:ind w:right="156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logičan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redoslijed</w:t>
            </w:r>
            <w:proofErr w:type="spellEnd"/>
            <w:r>
              <w:rPr>
                <w:color w:val="221F1F"/>
                <w:sz w:val="24"/>
              </w:rPr>
              <w:t xml:space="preserve"> u </w:t>
            </w:r>
            <w:proofErr w:type="spellStart"/>
            <w:r>
              <w:rPr>
                <w:color w:val="221F1F"/>
                <w:sz w:val="24"/>
              </w:rPr>
              <w:t>opisivanju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uzročno-posljedičnu</w:t>
            </w:r>
            <w:proofErr w:type="spellEnd"/>
            <w:r>
              <w:rPr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povezanost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događaja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pripovijedanju</w:t>
            </w:r>
            <w:proofErr w:type="spellEnd"/>
          </w:p>
          <w:p w14:paraId="472EFC63" w14:textId="77777777" w:rsidR="00D944D9" w:rsidRDefault="00D944D9" w:rsidP="002C1FEE">
            <w:pPr>
              <w:pStyle w:val="TableParagraph"/>
              <w:numPr>
                <w:ilvl w:val="0"/>
                <w:numId w:val="25"/>
              </w:numPr>
              <w:tabs>
                <w:tab w:val="left" w:pos="346"/>
              </w:tabs>
              <w:ind w:right="127" w:firstLine="55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rečenice</w:t>
            </w:r>
            <w:proofErr w:type="spellEnd"/>
            <w:r>
              <w:rPr>
                <w:color w:val="221F1F"/>
                <w:sz w:val="24"/>
              </w:rPr>
              <w:t xml:space="preserve"> u </w:t>
            </w:r>
            <w:proofErr w:type="spellStart"/>
            <w:r>
              <w:rPr>
                <w:color w:val="221F1F"/>
                <w:sz w:val="24"/>
              </w:rPr>
              <w:t>tekstu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logički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povezane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ulančane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asocijacije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na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temelju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kojih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razvija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tekst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zanimljive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su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inovativne</w:t>
            </w:r>
            <w:proofErr w:type="spellEnd"/>
          </w:p>
          <w:p w14:paraId="70952AB8" w14:textId="77777777" w:rsidR="00D944D9" w:rsidRDefault="00D944D9" w:rsidP="002C1FEE">
            <w:pPr>
              <w:pStyle w:val="TableParagraph"/>
              <w:numPr>
                <w:ilvl w:val="0"/>
                <w:numId w:val="25"/>
              </w:numPr>
              <w:tabs>
                <w:tab w:val="left" w:pos="290"/>
              </w:tabs>
              <w:ind w:right="428" w:firstLine="0"/>
              <w:rPr>
                <w:sz w:val="24"/>
              </w:rPr>
            </w:pPr>
            <w:proofErr w:type="spellStart"/>
            <w:r>
              <w:rPr>
                <w:color w:val="221F1F"/>
                <w:sz w:val="24"/>
              </w:rPr>
              <w:t>pisanje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velikog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slova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u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jednorječnim</w:t>
            </w:r>
            <w:proofErr w:type="spellEnd"/>
            <w:r>
              <w:rPr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</w:t>
            </w:r>
            <w:proofErr w:type="spellEnd"/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višerječnim</w:t>
            </w:r>
            <w:proofErr w:type="spellEnd"/>
            <w:r>
              <w:rPr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imenima</w:t>
            </w:r>
            <w:proofErr w:type="spellEnd"/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poštuje</w:t>
            </w:r>
            <w:proofErr w:type="spellEnd"/>
          </w:p>
        </w:tc>
      </w:tr>
      <w:tr w:rsidR="00D944D9" w14:paraId="26660763" w14:textId="77777777" w:rsidTr="002C1FEE">
        <w:trPr>
          <w:trHeight w:val="3813"/>
        </w:trPr>
        <w:tc>
          <w:tcPr>
            <w:tcW w:w="4376" w:type="dxa"/>
            <w:vMerge w:val="restart"/>
            <w:shd w:val="clear" w:color="auto" w:fill="FDF4EB"/>
          </w:tcPr>
          <w:p w14:paraId="562348B2" w14:textId="77777777" w:rsidR="00D944D9" w:rsidRDefault="00D944D9" w:rsidP="002C1FEE">
            <w:pPr>
              <w:pStyle w:val="TableParagraph"/>
              <w:ind w:left="117" w:right="776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OŠ HJ A.6.5. </w:t>
            </w:r>
            <w:proofErr w:type="spellStart"/>
            <w:r>
              <w:rPr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oblikuje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tekst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i</w:t>
            </w:r>
            <w:proofErr w:type="spellEnd"/>
            <w:r>
              <w:rPr>
                <w:b/>
                <w:color w:val="221F1F"/>
                <w:spacing w:val="-53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primjenjuje</w:t>
            </w:r>
            <w:proofErr w:type="spellEnd"/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jezična</w:t>
            </w:r>
            <w:proofErr w:type="spellEnd"/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znanja</w:t>
            </w:r>
            <w:proofErr w:type="spellEnd"/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</w:t>
            </w:r>
          </w:p>
          <w:p w14:paraId="22A8A823" w14:textId="77777777" w:rsidR="00D944D9" w:rsidRDefault="00D944D9" w:rsidP="002C1FEE">
            <w:pPr>
              <w:pStyle w:val="TableParagraph"/>
              <w:ind w:left="117" w:right="197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promjenjivim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vrstama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riječi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na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oglednim</w:t>
            </w:r>
            <w:proofErr w:type="spellEnd"/>
            <w:r>
              <w:rPr>
                <w:b/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i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čestim</w:t>
            </w:r>
            <w:proofErr w:type="spellEnd"/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primjerima</w:t>
            </w:r>
            <w:proofErr w:type="spellEnd"/>
            <w:r>
              <w:rPr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3B470787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  <w:p w14:paraId="2EF8A474" w14:textId="77777777" w:rsidR="00D944D9" w:rsidRDefault="00D944D9" w:rsidP="002C1FE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line="276" w:lineRule="auto"/>
              <w:ind w:right="17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posvojne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povratno-posvojnu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povratnu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pokazne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upitne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zamjenice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upotrebljava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velik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pogrešaka</w:t>
            </w:r>
            <w:proofErr w:type="spellEnd"/>
          </w:p>
          <w:p w14:paraId="13C9CAE3" w14:textId="77777777" w:rsidR="00D944D9" w:rsidRDefault="00D944D9" w:rsidP="002C1FE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18" w:line="276" w:lineRule="auto"/>
              <w:ind w:right="5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imenice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pridjev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trpni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glavne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brojeve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oblike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izricanje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vremena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načina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rijetko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točno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upotrebljava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pismu</w:t>
            </w:r>
            <w:proofErr w:type="spellEnd"/>
          </w:p>
          <w:p w14:paraId="3F792AA6" w14:textId="77777777" w:rsidR="00D944D9" w:rsidRDefault="00D944D9" w:rsidP="002C1FEE">
            <w:pPr>
              <w:pStyle w:val="TableParagraph"/>
              <w:numPr>
                <w:ilvl w:val="0"/>
                <w:numId w:val="24"/>
              </w:numPr>
              <w:tabs>
                <w:tab w:val="left" w:pos="290"/>
              </w:tabs>
              <w:spacing w:before="102" w:line="290" w:lineRule="atLeast"/>
              <w:ind w:right="80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rijetko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točno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provodi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ispravno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glasovne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promjene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riječima</w:t>
            </w:r>
            <w:proofErr w:type="spellEnd"/>
          </w:p>
        </w:tc>
      </w:tr>
      <w:tr w:rsidR="00D944D9" w14:paraId="0B3940D6" w14:textId="77777777" w:rsidTr="002C1FEE">
        <w:trPr>
          <w:trHeight w:val="4152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333615B7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CEADA"/>
          </w:tcPr>
          <w:p w14:paraId="3CEBE286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DOBAR</w:t>
            </w:r>
          </w:p>
          <w:p w14:paraId="405E0EBD" w14:textId="77777777" w:rsidR="00D944D9" w:rsidRDefault="00D944D9" w:rsidP="002C1FEE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line="276" w:lineRule="auto"/>
              <w:ind w:right="2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posvojne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povratno-posvojnu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povratnu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pokazne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upitne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zamjenice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govoru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upotrebljava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često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griješeći</w:t>
            </w:r>
            <w:proofErr w:type="spellEnd"/>
          </w:p>
          <w:p w14:paraId="73683D40" w14:textId="77777777" w:rsidR="00D944D9" w:rsidRDefault="00D944D9" w:rsidP="002C1FEE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121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glagolske</w:t>
            </w:r>
            <w:proofErr w:type="spellEnd"/>
          </w:p>
          <w:p w14:paraId="0102C33B" w14:textId="77777777" w:rsidR="00D944D9" w:rsidRDefault="00D944D9" w:rsidP="002C1FEE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imenice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pridjev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trpni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glavne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redne</w:t>
            </w:r>
            <w:proofErr w:type="spellEnd"/>
          </w:p>
          <w:p w14:paraId="62084F07" w14:textId="77777777" w:rsidR="00D944D9" w:rsidRDefault="00D944D9" w:rsidP="002C1FEE">
            <w:pPr>
              <w:pStyle w:val="TableParagraph"/>
              <w:spacing w:before="45"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brojeve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izricanje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vremena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načina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većim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pogrešaka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upotrebljava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govoru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pismu</w:t>
            </w:r>
            <w:proofErr w:type="spellEnd"/>
          </w:p>
          <w:p w14:paraId="73CC99E8" w14:textId="77777777" w:rsidR="00D944D9" w:rsidRDefault="00D944D9" w:rsidP="002C1FEE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100" w:line="290" w:lineRule="atLeast"/>
              <w:ind w:right="17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točno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provodi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piše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glasovne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promjene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riječima</w:t>
            </w:r>
            <w:proofErr w:type="spellEnd"/>
          </w:p>
        </w:tc>
      </w:tr>
      <w:tr w:rsidR="00D944D9" w14:paraId="6C8B1903" w14:textId="77777777" w:rsidTr="002C1FEE">
        <w:trPr>
          <w:trHeight w:val="1761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2E79066B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AD4B5"/>
          </w:tcPr>
          <w:p w14:paraId="73F804F2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0CE29C19" w14:textId="77777777" w:rsidR="00D944D9" w:rsidRDefault="00D944D9" w:rsidP="002C1FEE">
            <w:pPr>
              <w:pStyle w:val="TableParagraph"/>
              <w:spacing w:line="276" w:lineRule="auto"/>
              <w:ind w:righ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posvojne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povratno-posvojnu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povratnu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pokazne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upitne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zamjenice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upotrebljava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pogrešaka</w:t>
            </w:r>
            <w:proofErr w:type="spellEnd"/>
          </w:p>
        </w:tc>
      </w:tr>
    </w:tbl>
    <w:p w14:paraId="2F4B6F31" w14:textId="77777777" w:rsidR="00D944D9" w:rsidRDefault="00D944D9" w:rsidP="00D944D9">
      <w:pPr>
        <w:spacing w:line="276" w:lineRule="auto"/>
        <w:rPr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7BF5823D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066FE60F" w14:textId="77777777" w:rsidTr="002C1FEE">
        <w:trPr>
          <w:trHeight w:val="2685"/>
        </w:trPr>
        <w:tc>
          <w:tcPr>
            <w:tcW w:w="4376" w:type="dxa"/>
            <w:vMerge w:val="restart"/>
            <w:shd w:val="clear" w:color="auto" w:fill="FDF4EB"/>
          </w:tcPr>
          <w:p w14:paraId="14925D64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AD4B5"/>
          </w:tcPr>
          <w:p w14:paraId="4E15894A" w14:textId="77777777" w:rsidR="00D944D9" w:rsidRDefault="00D944D9" w:rsidP="002C1FEE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1" w:line="276" w:lineRule="auto"/>
              <w:ind w:right="92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imenice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pridjev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trpni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glavne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redne</w:t>
            </w:r>
            <w:proofErr w:type="spellEnd"/>
          </w:p>
          <w:p w14:paraId="2B40AC0F" w14:textId="77777777" w:rsidR="00D944D9" w:rsidRDefault="00D944D9" w:rsidP="002C1FEE">
            <w:pPr>
              <w:pStyle w:val="TableParagraph"/>
              <w:spacing w:line="276" w:lineRule="auto"/>
              <w:ind w:right="1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brojeve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glagolske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oblike</w:t>
            </w:r>
            <w:proofErr w:type="spellEnd"/>
            <w:r>
              <w:rPr>
                <w:sz w:val="24"/>
              </w:rPr>
              <w:t xml:space="preserve"> za </w:t>
            </w:r>
            <w:proofErr w:type="spellStart"/>
            <w:r>
              <w:rPr>
                <w:sz w:val="24"/>
              </w:rPr>
              <w:t>izricanje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vremena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načina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</w:t>
            </w:r>
            <w:proofErr w:type="spellEnd"/>
            <w:r>
              <w:rPr>
                <w:sz w:val="24"/>
              </w:rPr>
              <w:t xml:space="preserve"> s </w:t>
            </w:r>
            <w:proofErr w:type="spellStart"/>
            <w:r>
              <w:rPr>
                <w:sz w:val="24"/>
              </w:rPr>
              <w:t>malim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pogrešaka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upotrebljava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govoru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pismu</w:t>
            </w:r>
            <w:proofErr w:type="spellEnd"/>
          </w:p>
          <w:p w14:paraId="6B157C8F" w14:textId="77777777" w:rsidR="00D944D9" w:rsidRDefault="00D944D9" w:rsidP="002C1FEE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spacing w:before="119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točno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provodi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piše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glasovne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promjene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  <w:p w14:paraId="3258743C" w14:textId="77777777" w:rsidR="00D944D9" w:rsidRDefault="00D944D9" w:rsidP="002C1FEE">
            <w:pPr>
              <w:pStyle w:val="TableParagraph"/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riječima</w:t>
            </w:r>
            <w:proofErr w:type="spellEnd"/>
          </w:p>
        </w:tc>
      </w:tr>
      <w:tr w:rsidR="00D944D9" w14:paraId="718DDEAD" w14:textId="77777777" w:rsidTr="002C1FEE">
        <w:trPr>
          <w:trHeight w:val="4399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0DD99323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C090"/>
          </w:tcPr>
          <w:p w14:paraId="6EEE5657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  <w:p w14:paraId="48734363" w14:textId="77777777" w:rsidR="00D944D9" w:rsidRDefault="00D944D9" w:rsidP="002C1FEE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line="276" w:lineRule="auto"/>
              <w:ind w:right="3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osobne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posvojne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povratno-posvojnu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povratnu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pokazne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upitne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zamjenice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upotrebljava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vrlo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brojem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pogrešaka</w:t>
            </w:r>
            <w:proofErr w:type="spellEnd"/>
          </w:p>
          <w:p w14:paraId="08ED0981" w14:textId="77777777" w:rsidR="00D944D9" w:rsidRDefault="00D944D9" w:rsidP="002C1FEE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119" w:line="276" w:lineRule="auto"/>
              <w:ind w:right="10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glagolske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imenice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glagolski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pridjev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trpni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glavne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redne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brojeve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glagolske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oblike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izricanje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vremena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načina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vrlo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brojem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pogrešaka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upotrebljava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 </w:t>
            </w:r>
            <w:proofErr w:type="spellStart"/>
            <w:r>
              <w:rPr>
                <w:sz w:val="24"/>
              </w:rPr>
              <w:t>govoru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pismu</w:t>
            </w:r>
            <w:proofErr w:type="spellEnd"/>
          </w:p>
          <w:p w14:paraId="089259DB" w14:textId="77777777" w:rsidR="00D944D9" w:rsidRDefault="00D944D9" w:rsidP="002C1FEE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121"/>
              <w:ind w:right="17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provodi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piše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glasovne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promjene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riječima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pogrešaka</w:t>
            </w:r>
            <w:proofErr w:type="spellEnd"/>
          </w:p>
        </w:tc>
      </w:tr>
      <w:tr w:rsidR="00D944D9" w14:paraId="1427B861" w14:textId="77777777" w:rsidTr="002C1FEE">
        <w:trPr>
          <w:trHeight w:val="3271"/>
        </w:trPr>
        <w:tc>
          <w:tcPr>
            <w:tcW w:w="4376" w:type="dxa"/>
            <w:vMerge w:val="restart"/>
            <w:shd w:val="clear" w:color="auto" w:fill="FDF4EB"/>
          </w:tcPr>
          <w:p w14:paraId="6AA494EC" w14:textId="77777777" w:rsidR="00D944D9" w:rsidRDefault="00D944D9" w:rsidP="002C1FEE">
            <w:pPr>
              <w:pStyle w:val="TableParagraph"/>
              <w:spacing w:line="292" w:lineRule="exact"/>
              <w:ind w:left="11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OŠ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HJ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A.6.6.</w:t>
            </w:r>
          </w:p>
          <w:p w14:paraId="46F20829" w14:textId="77777777" w:rsidR="00D944D9" w:rsidRDefault="00D944D9" w:rsidP="002C1FEE">
            <w:pPr>
              <w:pStyle w:val="TableParagraph"/>
              <w:spacing w:before="50" w:line="278" w:lineRule="auto"/>
              <w:ind w:left="117" w:right="898"/>
              <w:rPr>
                <w:b/>
                <w:sz w:val="24"/>
              </w:rPr>
            </w:pPr>
            <w:proofErr w:type="spellStart"/>
            <w:r>
              <w:rPr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uočava</w:t>
            </w:r>
            <w:proofErr w:type="spellEnd"/>
            <w:r>
              <w:rPr>
                <w:b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jezičnu</w:t>
            </w:r>
            <w:proofErr w:type="spellEnd"/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raznolikost</w:t>
            </w:r>
            <w:proofErr w:type="spellEnd"/>
            <w:r>
              <w:rPr>
                <w:b/>
                <w:color w:val="221F1F"/>
                <w:spacing w:val="-52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hrvatskoga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jezika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kroz</w:t>
            </w:r>
            <w:proofErr w:type="spellEnd"/>
            <w:r>
              <w:rPr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hrvatsku</w:t>
            </w:r>
            <w:proofErr w:type="spellEnd"/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povijest</w:t>
            </w:r>
            <w:proofErr w:type="spellEnd"/>
            <w:r>
              <w:rPr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DF4EB"/>
          </w:tcPr>
          <w:p w14:paraId="4E2FF259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DOVOLJAN</w:t>
            </w:r>
          </w:p>
          <w:p w14:paraId="207117ED" w14:textId="77777777" w:rsidR="00D944D9" w:rsidRDefault="00D944D9" w:rsidP="002C1FEE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2" w:line="276" w:lineRule="auto"/>
              <w:ind w:right="475" w:firstLine="55"/>
              <w:rPr>
                <w:sz w:val="24"/>
              </w:rPr>
            </w:pP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narječja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objašnjava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pojmove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trojezičnost</w:t>
            </w:r>
            <w:proofErr w:type="spellEnd"/>
          </w:p>
          <w:p w14:paraId="2DAF9F8A" w14:textId="77777777" w:rsidR="00D944D9" w:rsidRDefault="00D944D9" w:rsidP="002C1FEE">
            <w:pPr>
              <w:pStyle w:val="TableParagraph"/>
              <w:spacing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staroslavenski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starohrvatski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latinski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tropismenost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glagoljica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hrvatska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ćirilica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bosančica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latinica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povijesti</w:t>
            </w:r>
            <w:proofErr w:type="spellEnd"/>
          </w:p>
          <w:p w14:paraId="45882CB3" w14:textId="77777777" w:rsidR="00D944D9" w:rsidRDefault="00D944D9" w:rsidP="002C1FEE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before="118"/>
              <w:ind w:right="6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pomoć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učitelja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nabraja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spomenike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srednjovjekovne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pismenosti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imenuje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Prvotisak</w:t>
            </w:r>
            <w:proofErr w:type="spellEnd"/>
          </w:p>
        </w:tc>
      </w:tr>
      <w:tr w:rsidR="00D944D9" w14:paraId="55AD4C1B" w14:textId="77777777" w:rsidTr="002C1FEE">
        <w:trPr>
          <w:trHeight w:val="3268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52D9238D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CEADA"/>
          </w:tcPr>
          <w:p w14:paraId="6F35A88B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DOBAR</w:t>
            </w:r>
          </w:p>
          <w:p w14:paraId="788FD1E8" w14:textId="77777777" w:rsidR="00D944D9" w:rsidRDefault="00D944D9" w:rsidP="002C1FEE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line="276" w:lineRule="auto"/>
              <w:ind w:right="1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narječja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objašnjava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pojmove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trojezičnost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staroslavenski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starohrvatski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latinski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tropismenost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glagoljica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hrvatska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ćirilica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bosančica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latinica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povijesti</w:t>
            </w:r>
            <w:proofErr w:type="spellEnd"/>
          </w:p>
          <w:p w14:paraId="4074A366" w14:textId="77777777" w:rsidR="00D944D9" w:rsidRDefault="00D944D9" w:rsidP="002C1FEE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spacing w:before="120"/>
              <w:ind w:right="14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djelomično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nabraja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spomenike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hrvatske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srednjovjekovne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pismenosti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imenuje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Prvotisak</w:t>
            </w:r>
            <w:proofErr w:type="spellEnd"/>
          </w:p>
        </w:tc>
      </w:tr>
    </w:tbl>
    <w:p w14:paraId="744D8FA8" w14:textId="77777777" w:rsidR="00D944D9" w:rsidRDefault="00D944D9" w:rsidP="00D944D9">
      <w:pPr>
        <w:rPr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5E8D16CB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12C2C5B6" w14:textId="77777777" w:rsidTr="002C1FEE">
        <w:trPr>
          <w:trHeight w:val="3271"/>
        </w:trPr>
        <w:tc>
          <w:tcPr>
            <w:tcW w:w="4376" w:type="dxa"/>
            <w:vMerge w:val="restart"/>
            <w:shd w:val="clear" w:color="auto" w:fill="FDF4EB"/>
          </w:tcPr>
          <w:p w14:paraId="65B03FD6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AD4B5"/>
          </w:tcPr>
          <w:p w14:paraId="358DE9A2" w14:textId="77777777" w:rsidR="00D944D9" w:rsidRDefault="00D944D9" w:rsidP="002C1F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VRLO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DOBAR</w:t>
            </w:r>
          </w:p>
          <w:p w14:paraId="2048AD1E" w14:textId="77777777" w:rsidR="00D944D9" w:rsidRDefault="00D944D9" w:rsidP="002C1FEE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1" w:line="276" w:lineRule="auto"/>
              <w:ind w:right="1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narječja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objašnjava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pojmove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trojezičnost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staroslavenski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starohrvatski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latinski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tropismenost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glagoljica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hrvatska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ćirilica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bosančica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latinica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povijesti</w:t>
            </w:r>
            <w:proofErr w:type="spellEnd"/>
          </w:p>
          <w:p w14:paraId="1F261365" w14:textId="77777777" w:rsidR="00D944D9" w:rsidRDefault="00D944D9" w:rsidP="002C1FEE">
            <w:pPr>
              <w:pStyle w:val="TableParagraph"/>
              <w:numPr>
                <w:ilvl w:val="0"/>
                <w:numId w:val="18"/>
              </w:numPr>
              <w:tabs>
                <w:tab w:val="left" w:pos="290"/>
              </w:tabs>
              <w:spacing w:before="120"/>
              <w:ind w:right="26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uglavnom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nabraja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spomenike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hrvatske</w:t>
            </w:r>
            <w:proofErr w:type="spellEnd"/>
            <w:r>
              <w:rPr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srednjovjekovne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pismenosti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imenuje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Prvotisak</w:t>
            </w:r>
            <w:proofErr w:type="spellEnd"/>
          </w:p>
        </w:tc>
      </w:tr>
      <w:tr w:rsidR="00D944D9" w14:paraId="685DAF93" w14:textId="77777777" w:rsidTr="002C1FEE">
        <w:trPr>
          <w:trHeight w:val="3561"/>
        </w:trPr>
        <w:tc>
          <w:tcPr>
            <w:tcW w:w="4376" w:type="dxa"/>
            <w:vMerge/>
            <w:tcBorders>
              <w:top w:val="nil"/>
            </w:tcBorders>
            <w:shd w:val="clear" w:color="auto" w:fill="FDF4EB"/>
          </w:tcPr>
          <w:p w14:paraId="55279D8C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C090"/>
          </w:tcPr>
          <w:p w14:paraId="6BD3FA2B" w14:textId="77777777" w:rsidR="00D944D9" w:rsidRDefault="00D944D9" w:rsidP="002C1FE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ODLIČAN</w:t>
            </w:r>
          </w:p>
          <w:p w14:paraId="3E313C8E" w14:textId="77777777" w:rsidR="00D944D9" w:rsidRDefault="00D944D9" w:rsidP="002C1FEE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line="276" w:lineRule="auto"/>
              <w:ind w:right="12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prepoznaje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narječja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govore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</w:t>
            </w:r>
            <w:proofErr w:type="spellEnd"/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objašnjava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pojmove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trojezičnost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staroslavenski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starohrvatski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latinski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tropismenost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glagoljica</w:t>
            </w:r>
            <w:proofErr w:type="spellEnd"/>
            <w:r>
              <w:rPr>
                <w:sz w:val="24"/>
              </w:rPr>
              <w:t>,</w:t>
            </w:r>
          </w:p>
          <w:p w14:paraId="01ECF406" w14:textId="77777777" w:rsidR="00D944D9" w:rsidRDefault="00D944D9" w:rsidP="002C1FE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hrvatska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ćirilica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bosančica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latinica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hrvatske</w:t>
            </w:r>
            <w:proofErr w:type="spellEnd"/>
          </w:p>
          <w:p w14:paraId="7A5A34E3" w14:textId="77777777" w:rsidR="00D944D9" w:rsidRDefault="00D944D9" w:rsidP="002C1FEE">
            <w:pPr>
              <w:pStyle w:val="TableParagraph"/>
              <w:spacing w:before="45"/>
              <w:rPr>
                <w:sz w:val="24"/>
              </w:rPr>
            </w:pPr>
            <w:proofErr w:type="spellStart"/>
            <w:r>
              <w:rPr>
                <w:sz w:val="24"/>
              </w:rPr>
              <w:t>povijesti</w:t>
            </w:r>
            <w:proofErr w:type="spellEnd"/>
          </w:p>
          <w:p w14:paraId="71ABD6D5" w14:textId="77777777" w:rsidR="00D944D9" w:rsidRDefault="00D944D9" w:rsidP="002C1FEE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</w:tabs>
              <w:spacing w:before="163"/>
              <w:ind w:right="87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samostalno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nabraja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spomenike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srednjovjekovne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pismenosti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imenuje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hrvatski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Prvotisak</w:t>
            </w:r>
            <w:proofErr w:type="spellEnd"/>
          </w:p>
        </w:tc>
      </w:tr>
    </w:tbl>
    <w:p w14:paraId="6D258087" w14:textId="77777777" w:rsidR="00D944D9" w:rsidRDefault="00D944D9" w:rsidP="00D944D9">
      <w:pPr>
        <w:spacing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446C6DC6" w14:textId="77777777" w:rsidTr="002C1FEE">
        <w:trPr>
          <w:trHeight w:val="571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C2D59B"/>
          </w:tcPr>
          <w:p w14:paraId="52C0AAFC" w14:textId="77777777" w:rsidR="00D944D9" w:rsidRDefault="00D944D9" w:rsidP="002C1FEE">
            <w:pPr>
              <w:pStyle w:val="TableParagraph"/>
              <w:spacing w:before="4"/>
              <w:ind w:left="29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Književnost</w:t>
            </w:r>
            <w:proofErr w:type="spellEnd"/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i</w:t>
            </w:r>
            <w:proofErr w:type="spellEnd"/>
            <w:r>
              <w:rPr>
                <w:rFonts w:ascii="Arial" w:hAns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stvaralaštvo</w:t>
            </w:r>
            <w:proofErr w:type="spellEnd"/>
          </w:p>
        </w:tc>
      </w:tr>
      <w:tr w:rsidR="00D944D9" w14:paraId="12A59778" w14:textId="77777777" w:rsidTr="002C1FEE">
        <w:trPr>
          <w:trHeight w:val="570"/>
        </w:trPr>
        <w:tc>
          <w:tcPr>
            <w:tcW w:w="4376" w:type="dxa"/>
            <w:shd w:val="clear" w:color="auto" w:fill="C2D59B"/>
          </w:tcPr>
          <w:p w14:paraId="0EBC11CF" w14:textId="77777777" w:rsidR="00D944D9" w:rsidRDefault="00D944D9" w:rsidP="002C1FEE"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Odgojno-obrazovni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</w:t>
            </w:r>
            <w:proofErr w:type="spellEnd"/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2D59B"/>
          </w:tcPr>
          <w:p w14:paraId="6003F39C" w14:textId="77777777" w:rsidR="00D944D9" w:rsidRDefault="00D944D9" w:rsidP="002C1FEE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Ostvarenost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kraju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školske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godine</w:t>
            </w:r>
            <w:proofErr w:type="spellEnd"/>
          </w:p>
        </w:tc>
      </w:tr>
      <w:tr w:rsidR="00D944D9" w14:paraId="7B4EDC2B" w14:textId="77777777" w:rsidTr="002C1FEE">
        <w:trPr>
          <w:trHeight w:val="4166"/>
        </w:trPr>
        <w:tc>
          <w:tcPr>
            <w:tcW w:w="4376" w:type="dxa"/>
            <w:vMerge w:val="restart"/>
            <w:shd w:val="clear" w:color="auto" w:fill="F6F8F0"/>
          </w:tcPr>
          <w:p w14:paraId="75B08A5E" w14:textId="77777777" w:rsidR="00D944D9" w:rsidRDefault="00D944D9" w:rsidP="002C1FEE">
            <w:pPr>
              <w:pStyle w:val="TableParagraph"/>
              <w:spacing w:line="281" w:lineRule="exact"/>
              <w:ind w:left="11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221F1F"/>
                <w:sz w:val="24"/>
              </w:rPr>
              <w:t>OŠ</w:t>
            </w:r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24"/>
              </w:rPr>
              <w:t>HJ</w:t>
            </w:r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24"/>
              </w:rPr>
              <w:t>B.6.1.</w:t>
            </w:r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Cambria" w:hAnsi="Cambria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obrazlaže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vlastite</w:t>
            </w:r>
            <w:proofErr w:type="spellEnd"/>
          </w:p>
          <w:p w14:paraId="10B925B2" w14:textId="77777777" w:rsidR="00D944D9" w:rsidRDefault="00D944D9" w:rsidP="002C1FEE">
            <w:pPr>
              <w:pStyle w:val="TableParagraph"/>
              <w:spacing w:line="281" w:lineRule="exact"/>
              <w:ind w:left="117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stavove</w:t>
            </w:r>
            <w:proofErr w:type="spellEnd"/>
            <w:r>
              <w:rPr>
                <w:rFonts w:ascii="Cambria" w:hAnsi="Cambria"/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24"/>
              </w:rPr>
              <w:t>u</w:t>
            </w:r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vezi</w:t>
            </w:r>
            <w:proofErr w:type="spellEnd"/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24"/>
              </w:rPr>
              <w:t>s</w:t>
            </w:r>
            <w:r>
              <w:rPr>
                <w:rFonts w:ascii="Cambria" w:hAnsi="Cambria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pročitanim</w:t>
            </w:r>
            <w:proofErr w:type="spellEnd"/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tekstom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6F8F0"/>
          </w:tcPr>
          <w:p w14:paraId="29E7E6B9" w14:textId="77777777" w:rsidR="00D944D9" w:rsidRDefault="00D944D9" w:rsidP="002C1FEE">
            <w:pPr>
              <w:pStyle w:val="TableParagraph"/>
              <w:spacing w:line="268" w:lineRule="exact"/>
            </w:pPr>
            <w:r>
              <w:t>DOVOLJAN</w:t>
            </w:r>
          </w:p>
          <w:p w14:paraId="408AFE81" w14:textId="77777777" w:rsidR="00D944D9" w:rsidRDefault="00D944D9" w:rsidP="002C1FEE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1"/>
              <w:ind w:right="277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vrlo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jednostavnim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rečenicama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vlastite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predodžbe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iskustva</w:t>
            </w:r>
            <w:proofErr w:type="spellEnd"/>
          </w:p>
          <w:p w14:paraId="2F5276A7" w14:textId="77777777" w:rsidR="00D944D9" w:rsidRDefault="00D944D9" w:rsidP="002C1FEE">
            <w:pPr>
              <w:pStyle w:val="TableParagraph"/>
              <w:spacing w:line="280" w:lineRule="exact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izrečena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književnome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tekstu</w:t>
            </w:r>
            <w:proofErr w:type="spellEnd"/>
          </w:p>
          <w:p w14:paraId="099EABB4" w14:textId="77777777" w:rsidR="00D944D9" w:rsidRDefault="00D944D9" w:rsidP="002C1FEE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49"/>
              <w:ind w:right="487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različite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obrasce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ponašanja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likova</w:t>
            </w:r>
            <w:proofErr w:type="spellEnd"/>
          </w:p>
          <w:p w14:paraId="272DD35C" w14:textId="77777777" w:rsidR="00D944D9" w:rsidRDefault="00D944D9" w:rsidP="002C1FEE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47" w:line="281" w:lineRule="exact"/>
              <w:ind w:left="287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svrhu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</w:p>
          <w:p w14:paraId="24124864" w14:textId="77777777" w:rsidR="00D944D9" w:rsidRDefault="00D944D9" w:rsidP="002C1FEE">
            <w:pPr>
              <w:pStyle w:val="TableParagraph"/>
              <w:spacing w:line="281" w:lineRule="exact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:</w:t>
            </w:r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pobuđivanje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osjećaja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ljudske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odgovornosti</w:t>
            </w:r>
            <w:proofErr w:type="spellEnd"/>
          </w:p>
          <w:p w14:paraId="6C6FE13E" w14:textId="77777777" w:rsidR="00D944D9" w:rsidRDefault="00D944D9" w:rsidP="002C1FEE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48" w:line="242" w:lineRule="auto"/>
              <w:ind w:right="699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etičku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razinu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</w:p>
          <w:p w14:paraId="1B20FB37" w14:textId="77777777" w:rsidR="00D944D9" w:rsidRDefault="00D944D9" w:rsidP="002C1FEE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44" w:line="281" w:lineRule="exact"/>
              <w:ind w:left="287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kako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</w:p>
          <w:p w14:paraId="5B5231D7" w14:textId="77777777" w:rsidR="00D944D9" w:rsidRDefault="00D944D9" w:rsidP="002C1FEE">
            <w:pPr>
              <w:pStyle w:val="TableParagraph"/>
              <w:ind w:right="85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utječu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čitatelja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vrlo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površno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svojim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stavovima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vrijednostima</w:t>
            </w:r>
            <w:proofErr w:type="spellEnd"/>
          </w:p>
        </w:tc>
      </w:tr>
      <w:tr w:rsidR="00D944D9" w14:paraId="781ACEB5" w14:textId="77777777" w:rsidTr="002C1FEE">
        <w:trPr>
          <w:trHeight w:val="1113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1B616060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BF0DD"/>
          </w:tcPr>
          <w:p w14:paraId="01BAF502" w14:textId="77777777" w:rsidR="00D944D9" w:rsidRDefault="00D944D9" w:rsidP="002C1FEE">
            <w:pPr>
              <w:pStyle w:val="TableParagraph"/>
              <w:spacing w:line="268" w:lineRule="exact"/>
            </w:pPr>
            <w:r>
              <w:t>DOBAR</w:t>
            </w:r>
          </w:p>
          <w:p w14:paraId="7C55EEB1" w14:textId="77777777" w:rsidR="00D944D9" w:rsidRDefault="00D944D9" w:rsidP="002C1FEE">
            <w:pPr>
              <w:pStyle w:val="TableParagraph"/>
              <w:spacing w:before="1" w:line="281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21F1F"/>
                <w:sz w:val="24"/>
              </w:rPr>
              <w:t>–</w:t>
            </w:r>
            <w:r>
              <w:rPr>
                <w:rFonts w:ascii="Cambria" w:hAnsi="Cambria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kratkim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jednostavnim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izglaganjem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opisuje</w:t>
            </w:r>
            <w:proofErr w:type="spellEnd"/>
          </w:p>
          <w:p w14:paraId="07B2F983" w14:textId="77777777" w:rsidR="00D944D9" w:rsidRDefault="00D944D9" w:rsidP="002C1FEE">
            <w:pPr>
              <w:pStyle w:val="TableParagraph"/>
              <w:spacing w:line="280" w:lineRule="exact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vlastite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predodžbe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izrečena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književnome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koji</w:t>
            </w:r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način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kojoj</w:t>
            </w:r>
            <w:proofErr w:type="spellEnd"/>
          </w:p>
        </w:tc>
      </w:tr>
    </w:tbl>
    <w:p w14:paraId="3778F7D5" w14:textId="77777777" w:rsidR="00D944D9" w:rsidRDefault="00D944D9" w:rsidP="00D944D9">
      <w:pPr>
        <w:spacing w:line="280" w:lineRule="exact"/>
        <w:rPr>
          <w:rFonts w:ascii="Cambria" w:hAnsi="Cambria"/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36C86672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5DE98D1E" w14:textId="77777777" w:rsidTr="002C1FEE">
        <w:trPr>
          <w:trHeight w:val="3335"/>
        </w:trPr>
        <w:tc>
          <w:tcPr>
            <w:tcW w:w="4376" w:type="dxa"/>
            <w:vMerge w:val="restart"/>
            <w:shd w:val="clear" w:color="auto" w:fill="F6F8F0"/>
          </w:tcPr>
          <w:p w14:paraId="410EE281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BF0DD"/>
          </w:tcPr>
          <w:p w14:paraId="73144674" w14:textId="77777777" w:rsidR="00D944D9" w:rsidRDefault="00D944D9" w:rsidP="002C1FEE">
            <w:pPr>
              <w:pStyle w:val="TableParagraph"/>
              <w:spacing w:before="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mjeri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utječe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oblikovanje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njegovih</w:t>
            </w:r>
            <w:proofErr w:type="spellEnd"/>
          </w:p>
          <w:p w14:paraId="6BDFB6F1" w14:textId="77777777" w:rsidR="00D944D9" w:rsidRDefault="00D944D9" w:rsidP="002C1FEE">
            <w:pPr>
              <w:pStyle w:val="TableParagraph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21F1F"/>
                <w:sz w:val="24"/>
              </w:rPr>
              <w:t>stavova</w:t>
            </w:r>
            <w:proofErr w:type="spellEnd"/>
            <w:r>
              <w:rPr>
                <w:rFonts w:asci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color w:val="221F1F"/>
                <w:sz w:val="24"/>
              </w:rPr>
              <w:t>vrijednosti</w:t>
            </w:r>
            <w:proofErr w:type="spellEnd"/>
          </w:p>
          <w:p w14:paraId="007A1D7C" w14:textId="77777777" w:rsidR="00D944D9" w:rsidRDefault="00D944D9" w:rsidP="002C1FEE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7"/>
              <w:ind w:right="759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različite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obrasce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ponašanja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likova</w:t>
            </w:r>
            <w:proofErr w:type="spellEnd"/>
          </w:p>
          <w:p w14:paraId="67C9E11B" w14:textId="77777777" w:rsidR="00D944D9" w:rsidRDefault="00D944D9" w:rsidP="002C1FEE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9"/>
              <w:ind w:right="143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svrhu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:</w:t>
            </w:r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pobuđivanje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osjećaja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ljudske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odgovornosti</w:t>
            </w:r>
            <w:proofErr w:type="spellEnd"/>
          </w:p>
          <w:p w14:paraId="46CDB874" w14:textId="77777777" w:rsidR="00D944D9" w:rsidRDefault="00D944D9" w:rsidP="002C1FEE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7"/>
              <w:ind w:right="121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etičku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razinu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</w:p>
          <w:p w14:paraId="5D2A11CE" w14:textId="77777777" w:rsidR="00D944D9" w:rsidRDefault="00D944D9" w:rsidP="002C1FEE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47"/>
              <w:ind w:left="287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kako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</w:p>
          <w:p w14:paraId="31F9F99B" w14:textId="77777777" w:rsidR="00D944D9" w:rsidRDefault="00D944D9" w:rsidP="002C1FEE">
            <w:pPr>
              <w:pStyle w:val="TableParagraph"/>
              <w:spacing w:before="2"/>
              <w:ind w:right="85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utječu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čitatelja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ih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svojim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stavovima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vrijednostima</w:t>
            </w:r>
            <w:proofErr w:type="spellEnd"/>
          </w:p>
        </w:tc>
      </w:tr>
      <w:tr w:rsidR="00D944D9" w14:paraId="5D13A89B" w14:textId="77777777" w:rsidTr="002C1FEE">
        <w:trPr>
          <w:trHeight w:val="4166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63D7A19F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D6E2BB"/>
          </w:tcPr>
          <w:p w14:paraId="626035EA" w14:textId="77777777" w:rsidR="00D944D9" w:rsidRDefault="00D944D9" w:rsidP="002C1FEE">
            <w:pPr>
              <w:pStyle w:val="TableParagraph"/>
              <w:spacing w:line="268" w:lineRule="exact"/>
            </w:pPr>
            <w:r>
              <w:t>VRLO</w:t>
            </w:r>
            <w:r>
              <w:rPr>
                <w:spacing w:val="-4"/>
              </w:rPr>
              <w:t xml:space="preserve"> </w:t>
            </w:r>
            <w:r>
              <w:t>DOBAR</w:t>
            </w:r>
          </w:p>
          <w:p w14:paraId="20013417" w14:textId="77777777" w:rsidR="00D944D9" w:rsidRDefault="00D944D9" w:rsidP="002C1FE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1"/>
              <w:ind w:right="158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kratkim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izglaganjem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vlastite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predodžbe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izrečena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u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književnome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koji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način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u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kojoj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mjeri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utječe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oblikovanje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njegovih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</w:t>
            </w:r>
            <w:proofErr w:type="spellEnd"/>
          </w:p>
          <w:p w14:paraId="69382747" w14:textId="77777777" w:rsidR="00D944D9" w:rsidRDefault="00D944D9" w:rsidP="002C1FE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48"/>
              <w:ind w:right="1100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različite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obrasce</w:t>
            </w:r>
            <w:proofErr w:type="spellEnd"/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ponašanja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likova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mali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broj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pogrešaka</w:t>
            </w:r>
            <w:proofErr w:type="spellEnd"/>
          </w:p>
          <w:p w14:paraId="2A47AF3A" w14:textId="77777777" w:rsidR="00D944D9" w:rsidRDefault="00D944D9" w:rsidP="002C1FE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50"/>
              <w:ind w:right="595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svrhu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:</w:t>
            </w:r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pobuđivanje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osjećaja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ljudske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odgovornosti</w:t>
            </w:r>
            <w:proofErr w:type="spellEnd"/>
          </w:p>
          <w:p w14:paraId="1B1A1525" w14:textId="77777777" w:rsidR="00D944D9" w:rsidRDefault="00D944D9" w:rsidP="002C1FE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46"/>
              <w:ind w:right="604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etičku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razinu</w:t>
            </w:r>
            <w:proofErr w:type="spellEnd"/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mali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broj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pogrešaka</w:t>
            </w:r>
            <w:proofErr w:type="spellEnd"/>
          </w:p>
          <w:p w14:paraId="52A9F472" w14:textId="77777777" w:rsidR="00D944D9" w:rsidRDefault="00D944D9" w:rsidP="002C1FE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50"/>
              <w:ind w:right="285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kako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utječu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čitatelja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ih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svojim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stavovima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vrijednostima</w:t>
            </w:r>
            <w:proofErr w:type="spellEnd"/>
          </w:p>
        </w:tc>
      </w:tr>
      <w:tr w:rsidR="00D944D9" w14:paraId="6CAB86D9" w14:textId="77777777" w:rsidTr="002C1FEE">
        <w:trPr>
          <w:trHeight w:val="4449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5638316D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2D59B"/>
          </w:tcPr>
          <w:p w14:paraId="44CD0ABF" w14:textId="77777777" w:rsidR="00D944D9" w:rsidRDefault="00D944D9" w:rsidP="002C1FEE">
            <w:pPr>
              <w:pStyle w:val="TableParagraph"/>
              <w:spacing w:line="268" w:lineRule="exact"/>
            </w:pPr>
            <w:r>
              <w:t>ODLIČAN</w:t>
            </w:r>
          </w:p>
          <w:p w14:paraId="09222DA9" w14:textId="77777777" w:rsidR="00D944D9" w:rsidRDefault="00D944D9" w:rsidP="002C1FE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1"/>
              <w:ind w:left="287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opširno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vlastite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predodžbe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</w:p>
          <w:p w14:paraId="7F3E71ED" w14:textId="77777777" w:rsidR="00D944D9" w:rsidRDefault="00D944D9" w:rsidP="002C1FEE">
            <w:pPr>
              <w:pStyle w:val="TableParagraph"/>
              <w:spacing w:before="1"/>
              <w:ind w:right="203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izrečena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u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književnome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 xml:space="preserve">koji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način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u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kojoj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mjeri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utječe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oblikovanje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njegovih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</w:t>
            </w:r>
            <w:proofErr w:type="spellEnd"/>
          </w:p>
          <w:p w14:paraId="19A58085" w14:textId="77777777" w:rsidR="00D944D9" w:rsidRDefault="00D944D9" w:rsidP="002C1FE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7"/>
              <w:ind w:right="1100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različite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obrasce</w:t>
            </w:r>
            <w:proofErr w:type="spellEnd"/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ponašanja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likova</w:t>
            </w:r>
            <w:proofErr w:type="spellEnd"/>
          </w:p>
          <w:p w14:paraId="7D4025AF" w14:textId="77777777" w:rsidR="00D944D9" w:rsidRDefault="00D944D9" w:rsidP="002C1FE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9"/>
              <w:ind w:right="595" w:firstLine="0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svrhu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:</w:t>
            </w:r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pobuđivanje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osjećaja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ljudske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odgovornosti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navodi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primjere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</w:p>
          <w:p w14:paraId="20F2B3B2" w14:textId="77777777" w:rsidR="00D944D9" w:rsidRDefault="00D944D9" w:rsidP="002C1FE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9"/>
              <w:ind w:right="604" w:firstLine="0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etičku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razinu</w:t>
            </w:r>
            <w:proofErr w:type="spellEnd"/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</w:p>
          <w:p w14:paraId="19E476BA" w14:textId="77777777" w:rsidR="00D944D9" w:rsidRDefault="00D944D9" w:rsidP="002C1FE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7"/>
              <w:ind w:right="285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kako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iz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utječu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čitatelja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ih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svojim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stavovima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vrijednostima</w:t>
            </w:r>
            <w:proofErr w:type="spellEnd"/>
          </w:p>
        </w:tc>
      </w:tr>
      <w:tr w:rsidR="00D944D9" w14:paraId="10CACB18" w14:textId="77777777" w:rsidTr="002C1FEE">
        <w:trPr>
          <w:trHeight w:val="2003"/>
        </w:trPr>
        <w:tc>
          <w:tcPr>
            <w:tcW w:w="4376" w:type="dxa"/>
            <w:shd w:val="clear" w:color="auto" w:fill="F6F8F0"/>
          </w:tcPr>
          <w:p w14:paraId="0B612567" w14:textId="77777777" w:rsidR="00D944D9" w:rsidRDefault="00D944D9" w:rsidP="002C1FEE">
            <w:pPr>
              <w:pStyle w:val="TableParagraph"/>
              <w:ind w:left="117" w:right="748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221F1F"/>
                <w:sz w:val="24"/>
              </w:rPr>
              <w:t xml:space="preserve">OŠ HJ B.6.2.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obrazlaže</w:t>
            </w:r>
            <w:proofErr w:type="spellEnd"/>
            <w:r>
              <w:rPr>
                <w:rFonts w:ascii="Cambria" w:hAnsi="Cambria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vlastitoga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čitateljskog</w:t>
            </w:r>
            <w:proofErr w:type="spellEnd"/>
            <w:r>
              <w:rPr>
                <w:rFonts w:ascii="Cambria" w:hAnsi="Cambria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b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znanja</w:t>
            </w:r>
            <w:proofErr w:type="spellEnd"/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24"/>
              </w:rPr>
              <w:t>o</w:t>
            </w:r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književnosti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6F8F0"/>
          </w:tcPr>
          <w:p w14:paraId="28E4898E" w14:textId="77777777" w:rsidR="00D944D9" w:rsidRDefault="00D944D9" w:rsidP="002C1FEE">
            <w:pPr>
              <w:pStyle w:val="TableParagraph"/>
              <w:spacing w:line="268" w:lineRule="exact"/>
            </w:pPr>
            <w:r>
              <w:t>DOVOLJAN</w:t>
            </w:r>
          </w:p>
          <w:p w14:paraId="627DDBB5" w14:textId="77777777" w:rsidR="00D944D9" w:rsidRDefault="00D944D9" w:rsidP="002C1FEE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1"/>
              <w:ind w:right="359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otkriva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suodnosa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motiva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teme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primjerima</w:t>
            </w:r>
            <w:proofErr w:type="spellEnd"/>
            <w:r>
              <w:rPr>
                <w:rFonts w:ascii="Cambria" w:hAnsi="Cambria"/>
                <w:color w:val="221F1F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razlikuje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obilježja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proznih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lirskih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dramskih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tekstova</w:t>
            </w:r>
            <w:proofErr w:type="spellEnd"/>
          </w:p>
          <w:p w14:paraId="1162A7C4" w14:textId="77777777" w:rsidR="00D944D9" w:rsidRDefault="00D944D9" w:rsidP="002C1FEE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29" w:line="280" w:lineRule="exact"/>
              <w:ind w:right="258" w:firstLine="5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razlikuje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pripovjedača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u 1.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3.</w:t>
            </w:r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licu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vlastito</w:t>
            </w:r>
            <w:proofErr w:type="spellEnd"/>
            <w:r>
              <w:rPr>
                <w:rFonts w:ascii="Cambria" w:hAnsi="Cambria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razumijevanje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pjesničkih</w:t>
            </w:r>
            <w:proofErr w:type="spellEnd"/>
          </w:p>
        </w:tc>
      </w:tr>
    </w:tbl>
    <w:p w14:paraId="4EDE16BC" w14:textId="77777777" w:rsidR="00D944D9" w:rsidRDefault="00D944D9" w:rsidP="00D944D9">
      <w:pPr>
        <w:spacing w:line="280" w:lineRule="exact"/>
        <w:rPr>
          <w:rFonts w:ascii="Cambria" w:hAnsi="Cambria"/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391AFAEC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061E1F59" w14:textId="77777777" w:rsidTr="002C1FEE">
        <w:trPr>
          <w:trHeight w:val="1442"/>
        </w:trPr>
        <w:tc>
          <w:tcPr>
            <w:tcW w:w="4376" w:type="dxa"/>
            <w:tcBorders>
              <w:bottom w:val="nil"/>
            </w:tcBorders>
            <w:shd w:val="clear" w:color="auto" w:fill="F6F8F0"/>
          </w:tcPr>
          <w:p w14:paraId="5B18F44B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6F8F0"/>
          </w:tcPr>
          <w:p w14:paraId="6760C2CD" w14:textId="77777777" w:rsidR="00D944D9" w:rsidRDefault="00D944D9" w:rsidP="002C1FEE">
            <w:pPr>
              <w:pStyle w:val="TableParagraph"/>
              <w:spacing w:before="2"/>
              <w:ind w:right="169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slika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prenesenoga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značenja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uz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različite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vrste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stihova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strofa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ulogu</w:t>
            </w:r>
            <w:proofErr w:type="spellEnd"/>
            <w:r>
              <w:rPr>
                <w:rFonts w:ascii="Cambria" w:hAnsi="Cambria"/>
                <w:color w:val="221F1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ponavljanja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asonance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aliteracije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vrste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rima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u</w:t>
            </w:r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poznatim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tekstovima</w:t>
            </w:r>
            <w:proofErr w:type="spellEnd"/>
          </w:p>
        </w:tc>
      </w:tr>
      <w:tr w:rsidR="00D944D9" w14:paraId="185FD296" w14:textId="77777777" w:rsidTr="002C1FEE">
        <w:trPr>
          <w:trHeight w:val="3557"/>
        </w:trPr>
        <w:tc>
          <w:tcPr>
            <w:tcW w:w="4376" w:type="dxa"/>
            <w:vMerge w:val="restart"/>
            <w:tcBorders>
              <w:top w:val="nil"/>
            </w:tcBorders>
            <w:shd w:val="clear" w:color="auto" w:fill="F6F8F0"/>
          </w:tcPr>
          <w:p w14:paraId="4CA549E3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EBF0DD"/>
          </w:tcPr>
          <w:p w14:paraId="7C1057E9" w14:textId="77777777" w:rsidR="00D944D9" w:rsidRDefault="00D944D9" w:rsidP="002C1FEE">
            <w:pPr>
              <w:pStyle w:val="TableParagraph"/>
              <w:spacing w:before="2"/>
              <w:rPr>
                <w:rFonts w:ascii="Cambria"/>
                <w:sz w:val="24"/>
              </w:rPr>
            </w:pPr>
            <w:r>
              <w:rPr>
                <w:rFonts w:ascii="Cambria"/>
                <w:color w:val="221F1F"/>
                <w:sz w:val="24"/>
              </w:rPr>
              <w:t>DOBAR</w:t>
            </w:r>
          </w:p>
          <w:p w14:paraId="1A098CAB" w14:textId="77777777" w:rsidR="00D944D9" w:rsidRDefault="00D944D9" w:rsidP="002C1FEE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47"/>
              <w:ind w:right="118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otkriva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suodnosa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motiva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teme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primjerima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razlikuje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obilježja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proznih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lirskih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dramskih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tekstova</w:t>
            </w:r>
            <w:proofErr w:type="spellEnd"/>
          </w:p>
          <w:p w14:paraId="7B663BE2" w14:textId="77777777" w:rsidR="00D944D9" w:rsidRDefault="00D944D9" w:rsidP="002C1FEE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before="48" w:line="281" w:lineRule="exact"/>
              <w:ind w:left="340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razlikuje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pripovjedača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</w:p>
          <w:p w14:paraId="1C143D0C" w14:textId="77777777" w:rsidR="00D944D9" w:rsidRDefault="00D944D9" w:rsidP="002C1FEE">
            <w:pPr>
              <w:pStyle w:val="TableParagraph"/>
              <w:spacing w:line="281" w:lineRule="exac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21F1F"/>
                <w:sz w:val="24"/>
              </w:rPr>
              <w:t>1.</w:t>
            </w:r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3.</w:t>
            </w:r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licu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vlastito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razumijevanje</w:t>
            </w:r>
            <w:proofErr w:type="spellEnd"/>
          </w:p>
          <w:p w14:paraId="4F76B739" w14:textId="77777777" w:rsidR="00D944D9" w:rsidRDefault="00D944D9" w:rsidP="002C1FEE">
            <w:pPr>
              <w:pStyle w:val="TableParagraph"/>
              <w:ind w:right="125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pjesničkih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slika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prenesenoga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značenja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različite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vrste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stihova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strofa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ulogu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ponavljanja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asonance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aliteracije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vrste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rima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poznatim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tekstovima</w:t>
            </w:r>
            <w:proofErr w:type="spellEnd"/>
          </w:p>
        </w:tc>
      </w:tr>
      <w:tr w:rsidR="00D944D9" w14:paraId="7987C245" w14:textId="77777777" w:rsidTr="002C1FEE">
        <w:trPr>
          <w:trHeight w:val="3494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2F1E85E8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D6E2BB"/>
          </w:tcPr>
          <w:p w14:paraId="4103DEB6" w14:textId="77777777" w:rsidR="00D944D9" w:rsidRDefault="00D944D9" w:rsidP="002C1FEE">
            <w:pPr>
              <w:pStyle w:val="TableParagraph"/>
              <w:spacing w:line="268" w:lineRule="exact"/>
            </w:pPr>
            <w:r>
              <w:t>VRLO</w:t>
            </w:r>
            <w:r>
              <w:rPr>
                <w:spacing w:val="-4"/>
              </w:rPr>
              <w:t xml:space="preserve"> </w:t>
            </w:r>
            <w:r>
              <w:t>DOBAR</w:t>
            </w:r>
          </w:p>
          <w:p w14:paraId="4C83C641" w14:textId="77777777" w:rsidR="00D944D9" w:rsidRDefault="00D944D9" w:rsidP="002C1FE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/>
              <w:ind w:right="244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otkriva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suodnosa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motiva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teme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primjerima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razlikuje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obilježja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proznih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lirskih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dramskih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tekstova</w:t>
            </w:r>
            <w:proofErr w:type="spellEnd"/>
          </w:p>
          <w:p w14:paraId="76599928" w14:textId="77777777" w:rsidR="00D944D9" w:rsidRDefault="00D944D9" w:rsidP="002C1FEE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48"/>
              <w:ind w:right="163" w:firstLine="5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razlikuje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pripovjedača</w:t>
            </w:r>
            <w:proofErr w:type="spellEnd"/>
            <w:r>
              <w:rPr>
                <w:rFonts w:ascii="Cambria" w:hAnsi="Cambria"/>
                <w:color w:val="221F1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  <w:r>
              <w:rPr>
                <w:rFonts w:ascii="Cambria" w:hAnsi="Cambria"/>
                <w:color w:val="221F1F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1.</w:t>
            </w:r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3.</w:t>
            </w:r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licu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vlastito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razumijevanje</w:t>
            </w:r>
            <w:proofErr w:type="spellEnd"/>
          </w:p>
          <w:p w14:paraId="665582CC" w14:textId="77777777" w:rsidR="00D944D9" w:rsidRDefault="00D944D9" w:rsidP="002C1FEE">
            <w:pPr>
              <w:pStyle w:val="TableParagraph"/>
              <w:spacing w:before="1"/>
              <w:ind w:right="125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pjesničkih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slika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prenesenoga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značenja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različite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vrste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stihova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strofa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ulogu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ponavljanja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asonance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aliteracije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vrste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rima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poznatim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tekstovima</w:t>
            </w:r>
            <w:proofErr w:type="spellEnd"/>
          </w:p>
        </w:tc>
      </w:tr>
      <w:tr w:rsidR="00D944D9" w14:paraId="67EC1C45" w14:textId="77777777" w:rsidTr="002C1FEE">
        <w:trPr>
          <w:trHeight w:val="3213"/>
        </w:trPr>
        <w:tc>
          <w:tcPr>
            <w:tcW w:w="4376" w:type="dxa"/>
            <w:vMerge/>
            <w:tcBorders>
              <w:top w:val="nil"/>
            </w:tcBorders>
            <w:shd w:val="clear" w:color="auto" w:fill="F6F8F0"/>
          </w:tcPr>
          <w:p w14:paraId="6834BC10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C2D59B"/>
          </w:tcPr>
          <w:p w14:paraId="4A1F9A56" w14:textId="77777777" w:rsidR="00D944D9" w:rsidRDefault="00D944D9" w:rsidP="002C1FEE">
            <w:pPr>
              <w:pStyle w:val="TableParagraph"/>
              <w:spacing w:line="268" w:lineRule="exact"/>
            </w:pPr>
            <w:r>
              <w:t>ODLIČAN</w:t>
            </w:r>
          </w:p>
          <w:p w14:paraId="3970BDFE" w14:textId="77777777" w:rsidR="00D944D9" w:rsidRDefault="00D944D9" w:rsidP="002C1FE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"/>
              <w:ind w:right="238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otkriva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suodnosa</w:t>
            </w:r>
            <w:proofErr w:type="spellEnd"/>
            <w:r>
              <w:rPr>
                <w:rFonts w:ascii="Cambria" w:hAnsi="Cambria"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motiva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teme</w:t>
            </w:r>
            <w:proofErr w:type="spellEnd"/>
            <w:r>
              <w:rPr>
                <w:rFonts w:ascii="Cambria" w:hAnsi="Cambria"/>
                <w:color w:val="221F1F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primjerima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razlikuje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obilježja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proznih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lirskih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dramskih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tekstova</w:t>
            </w:r>
            <w:proofErr w:type="spellEnd"/>
          </w:p>
          <w:p w14:paraId="35359091" w14:textId="77777777" w:rsidR="00D944D9" w:rsidRDefault="00D944D9" w:rsidP="002C1FEE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48" w:line="281" w:lineRule="exact"/>
              <w:ind w:left="340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razlikuje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pripovjedača</w:t>
            </w:r>
            <w:proofErr w:type="spellEnd"/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1.</w:t>
            </w:r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3.</w:t>
            </w:r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licu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</w:p>
          <w:p w14:paraId="62F7D59A" w14:textId="77777777" w:rsidR="00D944D9" w:rsidRDefault="00D944D9" w:rsidP="002C1FEE">
            <w:pPr>
              <w:pStyle w:val="TableParagraph"/>
              <w:ind w:right="195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vlastito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razumijevanje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pjesničkih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slika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prenesenoga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značenja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samostalno</w:t>
            </w:r>
            <w:proofErr w:type="spellEnd"/>
          </w:p>
          <w:p w14:paraId="58CA675C" w14:textId="77777777" w:rsidR="00D944D9" w:rsidRDefault="00D944D9" w:rsidP="002C1FEE">
            <w:pPr>
              <w:pStyle w:val="TableParagraph"/>
              <w:spacing w:before="1"/>
              <w:ind w:right="169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različite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vrste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stihova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strofa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color w:val="221F1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ulogu</w:t>
            </w:r>
            <w:proofErr w:type="spellEnd"/>
            <w:r>
              <w:rPr>
                <w:rFonts w:ascii="Cambria" w:hAnsi="Cambria"/>
                <w:color w:val="221F1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ponavljanja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asonance</w:t>
            </w:r>
            <w:proofErr w:type="spellEnd"/>
            <w:r>
              <w:rPr>
                <w:rFonts w:ascii="Cambria" w:hAnsi="Cambria"/>
                <w:color w:val="221F1F"/>
                <w:sz w:val="24"/>
              </w:rPr>
              <w:t>,</w:t>
            </w:r>
            <w:r>
              <w:rPr>
                <w:rFonts w:ascii="Cambria" w:hAnsi="Cambria"/>
                <w:color w:val="221F1F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aliteracije</w:t>
            </w:r>
            <w:proofErr w:type="spellEnd"/>
            <w:r>
              <w:rPr>
                <w:rFonts w:ascii="Cambria" w:hAnsi="Cambria"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vrste</w:t>
            </w:r>
            <w:proofErr w:type="spellEnd"/>
            <w:r>
              <w:rPr>
                <w:rFonts w:ascii="Cambria" w:hAnsi="Cambria"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rima</w:t>
            </w:r>
            <w:proofErr w:type="spellEnd"/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color w:val="221F1F"/>
                <w:sz w:val="24"/>
              </w:rPr>
              <w:t>u</w:t>
            </w:r>
            <w:r>
              <w:rPr>
                <w:rFonts w:ascii="Cambria" w:hAnsi="Cambria"/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poznatim</w:t>
            </w:r>
            <w:proofErr w:type="spellEnd"/>
            <w:r>
              <w:rPr>
                <w:rFonts w:ascii="Cambria" w:hAnsi="Cambria"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221F1F"/>
                <w:sz w:val="24"/>
              </w:rPr>
              <w:t>tekstovima</w:t>
            </w:r>
            <w:proofErr w:type="spellEnd"/>
          </w:p>
        </w:tc>
      </w:tr>
      <w:tr w:rsidR="00D944D9" w14:paraId="7B263A65" w14:textId="77777777" w:rsidTr="002C1FEE">
        <w:trPr>
          <w:trHeight w:val="1696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F6F8F0"/>
          </w:tcPr>
          <w:p w14:paraId="680579D3" w14:textId="77777777" w:rsidR="00D944D9" w:rsidRDefault="00D944D9" w:rsidP="002C1FEE">
            <w:pPr>
              <w:pStyle w:val="TableParagraph"/>
              <w:spacing w:before="2" w:line="273" w:lineRule="auto"/>
              <w:ind w:left="117" w:right="116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HJ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B.6.3.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Učenik</w:t>
            </w:r>
            <w:proofErr w:type="spellEnd"/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obrazlaže</w:t>
            </w:r>
            <w:proofErr w:type="spellEnd"/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vlastiti</w:t>
            </w:r>
            <w:proofErr w:type="spellEnd"/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izbor</w:t>
            </w:r>
            <w:proofErr w:type="spellEnd"/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teksta</w:t>
            </w:r>
            <w:proofErr w:type="spellEnd"/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uočavajući</w:t>
            </w:r>
            <w:proofErr w:type="spellEnd"/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svrhu</w:t>
            </w:r>
            <w:proofErr w:type="spellEnd"/>
            <w:r>
              <w:rPr>
                <w:rFonts w:ascii="Cambria" w:hAnsi="Cambria"/>
                <w:b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književnoga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teksta</w:t>
            </w:r>
            <w:proofErr w:type="spellEnd"/>
            <w:r>
              <w:rPr>
                <w:rFonts w:ascii="Cambria" w:hAnsi="Cambria"/>
                <w:b/>
                <w:sz w:val="24"/>
              </w:rPr>
              <w:t>.</w:t>
            </w:r>
          </w:p>
          <w:p w14:paraId="351F9009" w14:textId="77777777" w:rsidR="00D944D9" w:rsidRDefault="00D944D9" w:rsidP="002C1FEE">
            <w:pPr>
              <w:pStyle w:val="TableParagraph"/>
              <w:spacing w:before="206"/>
              <w:ind w:left="11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Književnoteorijska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znanja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u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službi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su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proširivanja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vlastitoga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iskustva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čitanja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razvijanja</w:t>
            </w:r>
            <w:proofErr w:type="spellEnd"/>
          </w:p>
          <w:p w14:paraId="16E570D4" w14:textId="77777777" w:rsidR="00D944D9" w:rsidRDefault="00D944D9" w:rsidP="002C1FEE">
            <w:pPr>
              <w:pStyle w:val="TableParagraph"/>
              <w:spacing w:before="40"/>
              <w:ind w:left="117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pozitivnoga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stava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prema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čitanju</w:t>
            </w:r>
            <w:proofErr w:type="spellEnd"/>
            <w:r>
              <w:rPr>
                <w:rFonts w:ascii="Cambria" w:hAnsi="Cambria"/>
                <w:sz w:val="24"/>
              </w:rPr>
              <w:t>.</w:t>
            </w:r>
          </w:p>
        </w:tc>
      </w:tr>
    </w:tbl>
    <w:p w14:paraId="049B3C8A" w14:textId="77777777" w:rsidR="00D944D9" w:rsidRDefault="00D944D9" w:rsidP="00D944D9">
      <w:pPr>
        <w:rPr>
          <w:rFonts w:ascii="Cambria" w:hAnsi="Cambria"/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526E39BF" w14:textId="77777777" w:rsidR="00D944D9" w:rsidRDefault="00D944D9" w:rsidP="00D944D9">
      <w:pPr>
        <w:spacing w:before="7"/>
        <w:rPr>
          <w:sz w:val="6"/>
        </w:rPr>
      </w:pPr>
    </w:p>
    <w:p w14:paraId="69AA3664" w14:textId="77777777" w:rsidR="00D944D9" w:rsidRDefault="00D944D9" w:rsidP="00D944D9">
      <w:pPr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AF8C1B" wp14:editId="369EAD0B">
                <wp:extent cx="6282055" cy="1080770"/>
                <wp:effectExtent l="12700" t="12700" r="10795" b="11430"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1080770"/>
                        </a:xfrm>
                        <a:prstGeom prst="rect">
                          <a:avLst/>
                        </a:prstGeom>
                        <a:solidFill>
                          <a:srgbClr val="F6F8F0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00DF4" w14:textId="77777777" w:rsidR="00D944D9" w:rsidRDefault="00D944D9" w:rsidP="00D944D9">
                            <w:pPr>
                              <w:spacing w:before="2" w:line="273" w:lineRule="auto"/>
                              <w:ind w:left="112" w:right="114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HJ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B.6.4.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Učenik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stvaralački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izražava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prema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vlastitome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interesu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potaknut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različitim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iskustvima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doživljajima književnoga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teksta.</w:t>
                            </w:r>
                          </w:p>
                          <w:p w14:paraId="41643F47" w14:textId="77777777" w:rsidR="00D944D9" w:rsidRDefault="00D944D9" w:rsidP="00D944D9">
                            <w:pPr>
                              <w:pStyle w:val="Tijeloteksta"/>
                              <w:spacing w:before="204"/>
                              <w:ind w:left="112" w:right="114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Ishod se prati i ne podliježe vrednovanju. Učitelj cijeni učenikovu samostalnost i poštuje</w:t>
                            </w:r>
                            <w:r>
                              <w:rPr>
                                <w:rFonts w:ascii="Cambria" w:hAnsi="Cambri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njegove mogućnosti. Učenik predstavlja uradak razrednomu odjelu, a učitelj ga može nagraditi</w:t>
                            </w:r>
                            <w:r>
                              <w:rPr>
                                <w:rFonts w:ascii="Cambria" w:hAnsi="Cambria"/>
                                <w:spacing w:val="-5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ocjenom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za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izniman</w:t>
                            </w:r>
                            <w:r>
                              <w:rPr>
                                <w:rFonts w:ascii="Cambria" w:hAnsi="Cambri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</w:rPr>
                              <w:t>trud.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AF8C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94.65pt;height:8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" fillcolor="#f6f8f0" strokeweight=".17778mm">
                <v:textbox inset="0,0,0,0">
                  <w:txbxContent>
                    <w:p w14:paraId="71400DF4" w14:textId="77777777" w:rsidR="00D944D9" w:rsidRDefault="00D944D9" w:rsidP="00D944D9">
                      <w:pPr>
                        <w:spacing w:before="2" w:line="273" w:lineRule="auto"/>
                        <w:ind w:left="112" w:right="114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HJ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B.6.4.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Učenik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stvaralački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izražava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prema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vlastitome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interesu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potaknut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različitim</w:t>
                      </w:r>
                      <w:r>
                        <w:rPr>
                          <w:rFonts w:ascii="Cambria" w:hAnsi="Cambria"/>
                          <w:b/>
                          <w:spacing w:val="-5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iskustvima</w:t>
                      </w:r>
                      <w:r>
                        <w:rPr>
                          <w:rFonts w:ascii="Cambria" w:hAnsi="Cambria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i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doživljajima književnoga</w:t>
                      </w:r>
                      <w:r>
                        <w:rPr>
                          <w:rFonts w:ascii="Cambria" w:hAnsi="Cambria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>teksta.</w:t>
                      </w:r>
                    </w:p>
                    <w:p w14:paraId="41643F47" w14:textId="77777777" w:rsidR="00D944D9" w:rsidRDefault="00D944D9" w:rsidP="00D944D9">
                      <w:pPr>
                        <w:pStyle w:val="Tijeloteksta"/>
                        <w:spacing w:before="204"/>
                        <w:ind w:left="112" w:right="114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Ishod se prati i ne podliježe vrednovanju. Učitelj cijeni učenikovu samostalnost i poštuje</w:t>
                      </w:r>
                      <w:r>
                        <w:rPr>
                          <w:rFonts w:ascii="Cambria" w:hAnsi="Cambri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njegove mogućnosti. Učenik predstavlja uradak razrednomu odjelu, a učitelj ga može nagraditi</w:t>
                      </w:r>
                      <w:r>
                        <w:rPr>
                          <w:rFonts w:ascii="Cambria" w:hAnsi="Cambria"/>
                          <w:spacing w:val="-5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ocjenom</w:t>
                      </w:r>
                      <w:r>
                        <w:rPr>
                          <w:rFonts w:ascii="Cambria" w:hAnsi="Cambri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za</w:t>
                      </w:r>
                      <w:r>
                        <w:rPr>
                          <w:rFonts w:ascii="Cambria" w:hAnsi="Cambri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izniman</w:t>
                      </w:r>
                      <w:r>
                        <w:rPr>
                          <w:rFonts w:ascii="Cambria" w:hAnsi="Cambri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</w:rPr>
                        <w:t>trud.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F58AA5" w14:textId="77777777" w:rsidR="00D944D9" w:rsidRDefault="00D944D9" w:rsidP="00D944D9">
      <w:pPr>
        <w:spacing w:before="12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13E998D6" w14:textId="77777777" w:rsidTr="002C1FEE">
        <w:trPr>
          <w:trHeight w:val="570"/>
        </w:trPr>
        <w:tc>
          <w:tcPr>
            <w:tcW w:w="9893" w:type="dxa"/>
            <w:gridSpan w:val="2"/>
            <w:tcBorders>
              <w:right w:val="single" w:sz="6" w:space="0" w:color="000000"/>
            </w:tcBorders>
            <w:shd w:val="clear" w:color="auto" w:fill="FFD246"/>
          </w:tcPr>
          <w:p w14:paraId="03D4C080" w14:textId="77777777" w:rsidR="00D944D9" w:rsidRDefault="00D944D9" w:rsidP="002C1FEE">
            <w:pPr>
              <w:pStyle w:val="TableParagraph"/>
              <w:spacing w:before="4"/>
              <w:ind w:left="299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B.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Kultura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i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mediji</w:t>
            </w:r>
            <w:proofErr w:type="spellEnd"/>
          </w:p>
        </w:tc>
      </w:tr>
      <w:tr w:rsidR="00D944D9" w14:paraId="66F87CBE" w14:textId="77777777" w:rsidTr="002C1FEE">
        <w:trPr>
          <w:trHeight w:val="570"/>
        </w:trPr>
        <w:tc>
          <w:tcPr>
            <w:tcW w:w="4376" w:type="dxa"/>
            <w:shd w:val="clear" w:color="auto" w:fill="FFD246"/>
          </w:tcPr>
          <w:p w14:paraId="03991546" w14:textId="77777777" w:rsidR="00D944D9" w:rsidRDefault="00D944D9" w:rsidP="002C1FEE">
            <w:pPr>
              <w:pStyle w:val="TableParagraph"/>
              <w:spacing w:line="292" w:lineRule="exact"/>
              <w:ind w:lef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Odgojno-obrazovni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</w:t>
            </w:r>
            <w:proofErr w:type="spellEnd"/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D246"/>
          </w:tcPr>
          <w:p w14:paraId="22D1D581" w14:textId="77777777" w:rsidR="00D944D9" w:rsidRDefault="00D944D9" w:rsidP="002C1FEE">
            <w:pPr>
              <w:pStyle w:val="TableParagraph"/>
              <w:spacing w:line="29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Ostvarenost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ishoda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kraju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školske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godine</w:t>
            </w:r>
            <w:proofErr w:type="spellEnd"/>
          </w:p>
        </w:tc>
      </w:tr>
      <w:tr w:rsidR="00D944D9" w14:paraId="037AEDD5" w14:textId="77777777" w:rsidTr="002C1FEE">
        <w:trPr>
          <w:trHeight w:val="3866"/>
        </w:trPr>
        <w:tc>
          <w:tcPr>
            <w:tcW w:w="4376" w:type="dxa"/>
            <w:vMerge w:val="restart"/>
            <w:shd w:val="clear" w:color="auto" w:fill="FFF6D9"/>
          </w:tcPr>
          <w:p w14:paraId="65D67EC8" w14:textId="77777777" w:rsidR="00D944D9" w:rsidRDefault="00D944D9" w:rsidP="002C1FEE">
            <w:pPr>
              <w:pStyle w:val="TableParagraph"/>
              <w:ind w:left="117" w:right="861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221F1F"/>
                <w:sz w:val="24"/>
              </w:rPr>
              <w:t xml:space="preserve">OŠ HJ C.6.1.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b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različito</w:t>
            </w:r>
            <w:proofErr w:type="spellEnd"/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predstavljanje</w:t>
            </w:r>
            <w:proofErr w:type="spellEnd"/>
            <w:r>
              <w:rPr>
                <w:rFonts w:ascii="Cambria" w:hAnsi="Cambria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istih</w:t>
            </w:r>
            <w:proofErr w:type="spellEnd"/>
          </w:p>
          <w:p w14:paraId="70CA9EDD" w14:textId="77777777" w:rsidR="00D944D9" w:rsidRDefault="00D944D9" w:rsidP="002C1FEE">
            <w:pPr>
              <w:pStyle w:val="TableParagraph"/>
              <w:ind w:left="117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medijskih</w:t>
            </w:r>
            <w:proofErr w:type="spellEnd"/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sadržaja</w:t>
            </w:r>
            <w:proofErr w:type="spellEnd"/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b/>
                <w:color w:val="221F1F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njihov</w:t>
            </w:r>
            <w:proofErr w:type="spellEnd"/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utjecaj</w:t>
            </w:r>
            <w:proofErr w:type="spellEnd"/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b/>
                <w:color w:val="221F1F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razvoj</w:t>
            </w:r>
            <w:proofErr w:type="spellEnd"/>
            <w:r>
              <w:rPr>
                <w:rFonts w:ascii="Cambria" w:hAnsi="Cambria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mišljenja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stavova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6D9"/>
          </w:tcPr>
          <w:p w14:paraId="283D66D1" w14:textId="77777777" w:rsidR="00D944D9" w:rsidRDefault="00D944D9" w:rsidP="002C1FEE">
            <w:pPr>
              <w:pStyle w:val="TableParagraph"/>
              <w:spacing w:line="268" w:lineRule="exact"/>
            </w:pPr>
            <w:r>
              <w:t>DOVOLJAN</w:t>
            </w:r>
          </w:p>
          <w:p w14:paraId="569E345E" w14:textId="77777777" w:rsidR="00D944D9" w:rsidRDefault="00D944D9" w:rsidP="002C1FE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 w:line="276" w:lineRule="auto"/>
              <w:ind w:right="332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uz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predstavljanje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istih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sadržaja</w:t>
            </w:r>
            <w:proofErr w:type="spellEnd"/>
            <w:r>
              <w:rPr>
                <w:rFonts w:ascii="Cambria" w:hAnsi="Cambria"/>
                <w:sz w:val="24"/>
              </w:rPr>
              <w:t xml:space="preserve"> u </w:t>
            </w:r>
            <w:proofErr w:type="spellStart"/>
            <w:r>
              <w:rPr>
                <w:rFonts w:ascii="Cambria" w:hAnsi="Cambria"/>
                <w:sz w:val="24"/>
              </w:rPr>
              <w:t>različitim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medijima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komercijalne</w:t>
            </w:r>
            <w:proofErr w:type="spellEnd"/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nekomercijalne</w:t>
            </w:r>
            <w:proofErr w:type="spellEnd"/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medije</w:t>
            </w:r>
            <w:proofErr w:type="spellEnd"/>
          </w:p>
          <w:p w14:paraId="0E4BEF31" w14:textId="77777777" w:rsidR="00D944D9" w:rsidRDefault="00D944D9" w:rsidP="002C1FE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81" w:line="276" w:lineRule="auto"/>
              <w:ind w:right="279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uz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pretpostavlja</w:t>
            </w:r>
            <w:proofErr w:type="spellEnd"/>
            <w:r>
              <w:rPr>
                <w:rFonts w:ascii="Cambria" w:hAnsi="Cambria"/>
                <w:sz w:val="24"/>
              </w:rPr>
              <w:t xml:space="preserve"> o </w:t>
            </w:r>
            <w:proofErr w:type="spellStart"/>
            <w:r>
              <w:rPr>
                <w:rFonts w:ascii="Cambria" w:hAnsi="Cambria"/>
                <w:sz w:val="24"/>
              </w:rPr>
              <w:t>ciljanoj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publici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pročitanoga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sz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</w:rPr>
              <w:t>predstave</w:t>
            </w:r>
            <w:proofErr w:type="spellEnd"/>
            <w:r>
              <w:rPr>
                <w:rFonts w:ascii="Cambria" w:hAnsi="Cambria"/>
                <w:sz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</w:rPr>
              <w:t>filma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reakcije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različitih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primatelja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isti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</w:t>
            </w:r>
            <w:proofErr w:type="spellEnd"/>
          </w:p>
          <w:p w14:paraId="1223D3A4" w14:textId="77777777" w:rsidR="00D944D9" w:rsidRDefault="00D944D9" w:rsidP="002C1FE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78"/>
              <w:ind w:right="549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uz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kako</w:t>
            </w:r>
            <w:proofErr w:type="spellEnd"/>
            <w:r>
              <w:rPr>
                <w:rFonts w:ascii="Cambria" w:hAnsi="Cambria"/>
                <w:sz w:val="24"/>
              </w:rPr>
              <w:t xml:space="preserve"> se </w:t>
            </w:r>
            <w:proofErr w:type="spellStart"/>
            <w:r>
              <w:rPr>
                <w:rFonts w:ascii="Cambria" w:hAnsi="Cambria"/>
                <w:sz w:val="24"/>
              </w:rPr>
              <w:t>različitim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postupcima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tehnikama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vizualnim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zvučnim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znakovima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oblikuje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poruke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stvara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željeni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učinak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publiku</w:t>
            </w:r>
            <w:proofErr w:type="spellEnd"/>
          </w:p>
        </w:tc>
      </w:tr>
      <w:tr w:rsidR="00D944D9" w14:paraId="714403B9" w14:textId="77777777" w:rsidTr="002C1FEE">
        <w:trPr>
          <w:trHeight w:val="3868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1E02C126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EDB8"/>
          </w:tcPr>
          <w:p w14:paraId="6AB88E31" w14:textId="77777777" w:rsidR="00D944D9" w:rsidRDefault="00D944D9" w:rsidP="002C1FEE">
            <w:pPr>
              <w:pStyle w:val="TableParagraph"/>
              <w:spacing w:line="268" w:lineRule="exact"/>
            </w:pPr>
            <w:r>
              <w:t>DOBAR</w:t>
            </w:r>
          </w:p>
          <w:p w14:paraId="4533E144" w14:textId="77777777" w:rsidR="00D944D9" w:rsidRDefault="00D944D9" w:rsidP="002C1FEE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 w:line="276" w:lineRule="auto"/>
              <w:ind w:right="482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predstavljanje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istih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medijskih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sadržaja</w:t>
            </w:r>
            <w:proofErr w:type="spellEnd"/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u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različitim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medijima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</w:p>
          <w:p w14:paraId="7255C405" w14:textId="77777777" w:rsidR="00D944D9" w:rsidRDefault="00D944D9" w:rsidP="002C1FEE">
            <w:pPr>
              <w:pStyle w:val="TableParagraph"/>
              <w:spacing w:before="1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prepoznaje</w:t>
            </w:r>
            <w:proofErr w:type="spellEnd"/>
            <w:r>
              <w:rPr>
                <w:rFonts w:asci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komercijalne</w:t>
            </w:r>
            <w:proofErr w:type="spellEnd"/>
            <w:r>
              <w:rPr>
                <w:rFonts w:asci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i</w:t>
            </w:r>
            <w:proofErr w:type="spellEnd"/>
            <w:r>
              <w:rPr>
                <w:rFonts w:asci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nekomercijalne</w:t>
            </w:r>
            <w:proofErr w:type="spellEnd"/>
            <w:r>
              <w:rPr>
                <w:rFonts w:asci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medije</w:t>
            </w:r>
            <w:proofErr w:type="spellEnd"/>
          </w:p>
          <w:p w14:paraId="5F4DD73F" w14:textId="77777777" w:rsidR="00D944D9" w:rsidRDefault="00D944D9" w:rsidP="002C1FEE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22" w:line="276" w:lineRule="auto"/>
              <w:ind w:right="167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pretpostavlja</w:t>
            </w:r>
            <w:proofErr w:type="spellEnd"/>
            <w:r>
              <w:rPr>
                <w:rFonts w:ascii="Cambria" w:hAnsi="Cambria"/>
                <w:sz w:val="24"/>
              </w:rPr>
              <w:t xml:space="preserve"> o </w:t>
            </w:r>
            <w:proofErr w:type="spellStart"/>
            <w:r>
              <w:rPr>
                <w:rFonts w:ascii="Cambria" w:hAnsi="Cambria"/>
                <w:sz w:val="24"/>
              </w:rPr>
              <w:t>ciljanoj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publici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pročitanoga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sz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</w:rPr>
              <w:t>predstave</w:t>
            </w:r>
            <w:proofErr w:type="spellEnd"/>
            <w:r>
              <w:rPr>
                <w:rFonts w:ascii="Cambria" w:hAnsi="Cambria"/>
                <w:sz w:val="24"/>
              </w:rPr>
              <w:t xml:space="preserve"> /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filma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reakcije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različitih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primatelja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isti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</w:t>
            </w:r>
            <w:proofErr w:type="spellEnd"/>
          </w:p>
          <w:p w14:paraId="48476739" w14:textId="77777777" w:rsidR="00D944D9" w:rsidRDefault="00D944D9" w:rsidP="002C1FEE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81"/>
              <w:ind w:right="196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kako</w:t>
            </w:r>
            <w:proofErr w:type="spellEnd"/>
            <w:r>
              <w:rPr>
                <w:rFonts w:ascii="Cambria" w:hAnsi="Cambria"/>
                <w:sz w:val="24"/>
              </w:rPr>
              <w:t xml:space="preserve"> se </w:t>
            </w:r>
            <w:proofErr w:type="spellStart"/>
            <w:r>
              <w:rPr>
                <w:rFonts w:ascii="Cambria" w:hAnsi="Cambria"/>
                <w:sz w:val="24"/>
              </w:rPr>
              <w:t>različitim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postupcima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tehnikama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vizualnim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zvučnim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znakovima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oblikuje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poruke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</w:p>
          <w:p w14:paraId="764FDFA7" w14:textId="77777777" w:rsidR="00D944D9" w:rsidRDefault="00D944D9" w:rsidP="002C1FEE">
            <w:pPr>
              <w:pStyle w:val="TableParagraph"/>
              <w:spacing w:line="280" w:lineRule="exact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stvara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željeni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učinak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publiku</w:t>
            </w:r>
            <w:proofErr w:type="spellEnd"/>
          </w:p>
        </w:tc>
      </w:tr>
      <w:tr w:rsidR="00D944D9" w14:paraId="5E5695B2" w14:textId="77777777" w:rsidTr="002C1FEE">
        <w:trPr>
          <w:trHeight w:val="2692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594FCC5D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D246"/>
          </w:tcPr>
          <w:p w14:paraId="655FE4DF" w14:textId="77777777" w:rsidR="00D944D9" w:rsidRDefault="00D944D9" w:rsidP="002C1FEE">
            <w:pPr>
              <w:pStyle w:val="TableParagraph"/>
              <w:spacing w:line="268" w:lineRule="exact"/>
            </w:pPr>
            <w:r>
              <w:t>VRLO</w:t>
            </w:r>
            <w:r>
              <w:rPr>
                <w:spacing w:val="-4"/>
              </w:rPr>
              <w:t xml:space="preserve"> </w:t>
            </w:r>
            <w:r>
              <w:t>DOBAR</w:t>
            </w:r>
          </w:p>
          <w:p w14:paraId="2ADC3E17" w14:textId="77777777" w:rsidR="00D944D9" w:rsidRDefault="00D944D9" w:rsidP="002C1FE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1" w:line="276" w:lineRule="auto"/>
              <w:ind w:right="175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predstavljanje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istih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sadržaja</w:t>
            </w:r>
            <w:proofErr w:type="spellEnd"/>
            <w:r>
              <w:rPr>
                <w:rFonts w:ascii="Cambria" w:hAnsi="Cambria"/>
                <w:sz w:val="24"/>
              </w:rPr>
              <w:t xml:space="preserve"> u </w:t>
            </w:r>
            <w:proofErr w:type="spellStart"/>
            <w:r>
              <w:rPr>
                <w:rFonts w:ascii="Cambria" w:hAnsi="Cambria"/>
                <w:sz w:val="24"/>
              </w:rPr>
              <w:t>različitim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medijima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komercijalne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nekomercijalne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medije</w:t>
            </w:r>
            <w:proofErr w:type="spellEnd"/>
          </w:p>
          <w:p w14:paraId="5E46D497" w14:textId="77777777" w:rsidR="00D944D9" w:rsidRDefault="00D944D9" w:rsidP="002C1FEE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spacing w:before="78" w:line="276" w:lineRule="auto"/>
              <w:ind w:right="167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pretpostavlja</w:t>
            </w:r>
            <w:proofErr w:type="spellEnd"/>
            <w:r>
              <w:rPr>
                <w:rFonts w:ascii="Cambria" w:hAnsi="Cambria"/>
                <w:sz w:val="24"/>
              </w:rPr>
              <w:t xml:space="preserve"> o </w:t>
            </w:r>
            <w:proofErr w:type="spellStart"/>
            <w:r>
              <w:rPr>
                <w:rFonts w:ascii="Cambria" w:hAnsi="Cambria"/>
                <w:sz w:val="24"/>
              </w:rPr>
              <w:t>ciljanoj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publici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pročitanoga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sz w:val="24"/>
              </w:rPr>
              <w:t xml:space="preserve"> / </w:t>
            </w:r>
            <w:proofErr w:type="spellStart"/>
            <w:r>
              <w:rPr>
                <w:rFonts w:ascii="Cambria" w:hAnsi="Cambria"/>
                <w:sz w:val="24"/>
              </w:rPr>
              <w:t>predstave</w:t>
            </w:r>
            <w:proofErr w:type="spellEnd"/>
            <w:r>
              <w:rPr>
                <w:rFonts w:ascii="Cambria" w:hAnsi="Cambria"/>
                <w:sz w:val="24"/>
              </w:rPr>
              <w:t xml:space="preserve"> /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filma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reakcije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različitih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primatelja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isti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</w:t>
            </w:r>
            <w:proofErr w:type="spellEnd"/>
          </w:p>
        </w:tc>
      </w:tr>
    </w:tbl>
    <w:p w14:paraId="3AB9BCA2" w14:textId="77777777" w:rsidR="00D944D9" w:rsidRDefault="00D944D9" w:rsidP="00D944D9">
      <w:pPr>
        <w:spacing w:line="276" w:lineRule="auto"/>
        <w:rPr>
          <w:rFonts w:ascii="Cambria" w:hAnsi="Cambria"/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02866D12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7107CF36" w14:textId="77777777" w:rsidTr="002C1FEE">
        <w:trPr>
          <w:trHeight w:val="1175"/>
        </w:trPr>
        <w:tc>
          <w:tcPr>
            <w:tcW w:w="4376" w:type="dxa"/>
            <w:vMerge w:val="restart"/>
            <w:shd w:val="clear" w:color="auto" w:fill="FFF6D9"/>
          </w:tcPr>
          <w:p w14:paraId="7A12F353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D246"/>
          </w:tcPr>
          <w:p w14:paraId="440DA24D" w14:textId="77777777" w:rsidR="00D944D9" w:rsidRDefault="00D944D9" w:rsidP="002C1FEE">
            <w:pPr>
              <w:pStyle w:val="TableParagraph"/>
              <w:spacing w:before="2"/>
              <w:ind w:right="304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– </w:t>
            </w:r>
            <w:proofErr w:type="spellStart"/>
            <w:r>
              <w:rPr>
                <w:rFonts w:ascii="Cambria" w:hAnsi="Cambria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kako</w:t>
            </w:r>
            <w:proofErr w:type="spellEnd"/>
            <w:r>
              <w:rPr>
                <w:rFonts w:ascii="Cambria" w:hAnsi="Cambria"/>
                <w:sz w:val="24"/>
              </w:rPr>
              <w:t xml:space="preserve"> se </w:t>
            </w:r>
            <w:proofErr w:type="spellStart"/>
            <w:r>
              <w:rPr>
                <w:rFonts w:ascii="Cambria" w:hAnsi="Cambria"/>
                <w:sz w:val="24"/>
              </w:rPr>
              <w:t>različitim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postupcima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tehnikama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vizualnim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zvučnim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znakovima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oblikuje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medijske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poruke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</w:p>
          <w:p w14:paraId="5A184B26" w14:textId="77777777" w:rsidR="00D944D9" w:rsidRDefault="00D944D9" w:rsidP="002C1FEE">
            <w:pPr>
              <w:pStyle w:val="TableParagraph"/>
              <w:spacing w:line="280" w:lineRule="exact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stvara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željeni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učinak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publiku</w:t>
            </w:r>
            <w:proofErr w:type="spellEnd"/>
          </w:p>
        </w:tc>
      </w:tr>
      <w:tr w:rsidR="00D944D9" w14:paraId="28878327" w14:textId="77777777" w:rsidTr="002C1FEE">
        <w:trPr>
          <w:trHeight w:val="3866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53A545B9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AD25"/>
          </w:tcPr>
          <w:p w14:paraId="0670B4D5" w14:textId="77777777" w:rsidR="00D944D9" w:rsidRDefault="00D944D9" w:rsidP="002C1FEE">
            <w:pPr>
              <w:pStyle w:val="TableParagraph"/>
              <w:spacing w:line="268" w:lineRule="exact"/>
            </w:pPr>
            <w:r>
              <w:t>ODLIČAN</w:t>
            </w:r>
          </w:p>
          <w:p w14:paraId="2CD61510" w14:textId="77777777" w:rsidR="00D944D9" w:rsidRDefault="00D944D9" w:rsidP="002C1FEE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spacing w:before="1" w:line="276" w:lineRule="auto"/>
              <w:ind w:right="129" w:firstLine="5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predstavljanje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istih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medijskih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sadržaja</w:t>
            </w:r>
            <w:proofErr w:type="spellEnd"/>
            <w:r>
              <w:rPr>
                <w:rFonts w:ascii="Cambria" w:hAnsi="Cambria"/>
                <w:sz w:val="24"/>
              </w:rPr>
              <w:t xml:space="preserve"> u </w:t>
            </w:r>
            <w:proofErr w:type="spellStart"/>
            <w:r>
              <w:rPr>
                <w:rFonts w:ascii="Cambria" w:hAnsi="Cambria"/>
                <w:sz w:val="24"/>
              </w:rPr>
              <w:t>različitim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medijima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prepoznaje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komercijalne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nekomercijalne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medije</w:t>
            </w:r>
            <w:proofErr w:type="spellEnd"/>
          </w:p>
          <w:p w14:paraId="2BF2DDCE" w14:textId="77777777" w:rsidR="00D944D9" w:rsidRDefault="00D944D9" w:rsidP="002C1FE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78" w:line="276" w:lineRule="auto"/>
              <w:ind w:right="358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pretpostavlja</w:t>
            </w:r>
            <w:proofErr w:type="spellEnd"/>
            <w:r>
              <w:rPr>
                <w:rFonts w:ascii="Cambria" w:hAnsi="Cambria"/>
                <w:sz w:val="24"/>
              </w:rPr>
              <w:t xml:space="preserve"> o </w:t>
            </w:r>
            <w:proofErr w:type="spellStart"/>
            <w:r>
              <w:rPr>
                <w:rFonts w:ascii="Cambria" w:hAnsi="Cambria"/>
                <w:sz w:val="24"/>
              </w:rPr>
              <w:t>ciljanoj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publici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temelju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pročitanoga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/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predstave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/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filma</w:t>
            </w:r>
            <w:proofErr w:type="spellEnd"/>
            <w:r>
              <w:rPr>
                <w:rFonts w:ascii="Cambria" w:hAnsi="Cambria"/>
                <w:spacing w:val="4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reakcije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različitih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primatelja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isti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</w:t>
            </w:r>
            <w:proofErr w:type="spellEnd"/>
          </w:p>
          <w:p w14:paraId="1F33FD42" w14:textId="77777777" w:rsidR="00D944D9" w:rsidRDefault="00D944D9" w:rsidP="002C1FEE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before="81"/>
              <w:ind w:right="549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opisuje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kako</w:t>
            </w:r>
            <w:proofErr w:type="spellEnd"/>
            <w:r>
              <w:rPr>
                <w:rFonts w:ascii="Cambria" w:hAnsi="Cambria"/>
                <w:sz w:val="24"/>
              </w:rPr>
              <w:t xml:space="preserve"> se </w:t>
            </w:r>
            <w:proofErr w:type="spellStart"/>
            <w:r>
              <w:rPr>
                <w:rFonts w:ascii="Cambria" w:hAnsi="Cambria"/>
                <w:sz w:val="24"/>
              </w:rPr>
              <w:t>različitim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postupcima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tehnikama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vizualnim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zvučnim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znakovima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oblikuje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medijske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poruke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stvara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željeni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učinak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publiku</w:t>
            </w:r>
            <w:proofErr w:type="spellEnd"/>
          </w:p>
        </w:tc>
      </w:tr>
      <w:tr w:rsidR="00D944D9" w14:paraId="22866E96" w14:textId="77777777" w:rsidTr="002C1FEE">
        <w:trPr>
          <w:trHeight w:val="5047"/>
        </w:trPr>
        <w:tc>
          <w:tcPr>
            <w:tcW w:w="4376" w:type="dxa"/>
            <w:vMerge w:val="restart"/>
            <w:shd w:val="clear" w:color="auto" w:fill="FFF6D9"/>
          </w:tcPr>
          <w:p w14:paraId="71BF2F27" w14:textId="77777777" w:rsidR="00D944D9" w:rsidRDefault="00D944D9" w:rsidP="002C1FEE">
            <w:pPr>
              <w:pStyle w:val="TableParagraph"/>
              <w:ind w:left="117" w:right="73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color w:val="221F1F"/>
                <w:sz w:val="24"/>
              </w:rPr>
              <w:t xml:space="preserve">OŠ HJ C.6.2.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Učenik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b/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color w:val="221F1F"/>
                <w:sz w:val="24"/>
              </w:rPr>
              <w:t>s</w:t>
            </w:r>
            <w:r>
              <w:rPr>
                <w:rFonts w:ascii="Cambria" w:hAnsi="Cambria"/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obzirom</w:t>
            </w:r>
            <w:proofErr w:type="spellEnd"/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na</w:t>
            </w:r>
            <w:proofErr w:type="spellEnd"/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interese</w:t>
            </w:r>
            <w:proofErr w:type="spellEnd"/>
            <w:r>
              <w:rPr>
                <w:rFonts w:ascii="Cambria" w:hAnsi="Cambria"/>
                <w:b/>
                <w:color w:val="221F1F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i</w:t>
            </w:r>
            <w:proofErr w:type="spellEnd"/>
            <w:r>
              <w:rPr>
                <w:rFonts w:ascii="Cambria" w:hAnsi="Cambria"/>
                <w:b/>
                <w:color w:val="221F1F"/>
                <w:spacing w:val="-49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prethodno</w:t>
            </w:r>
            <w:proofErr w:type="spellEnd"/>
            <w:r>
              <w:rPr>
                <w:rFonts w:ascii="Cambria" w:hAnsi="Cambria"/>
                <w:b/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221F1F"/>
                <w:sz w:val="24"/>
              </w:rPr>
              <w:t>iskustvo</w:t>
            </w:r>
            <w:proofErr w:type="spellEnd"/>
            <w:r>
              <w:rPr>
                <w:rFonts w:ascii="Cambria" w:hAnsi="Cambria"/>
                <w:b/>
                <w:color w:val="221F1F"/>
                <w:sz w:val="24"/>
              </w:rPr>
              <w:t>.</w:t>
            </w: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F6D9"/>
          </w:tcPr>
          <w:p w14:paraId="4E80F004" w14:textId="77777777" w:rsidR="00D944D9" w:rsidRDefault="00D944D9" w:rsidP="002C1FEE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DOVOLJAN</w:t>
            </w:r>
          </w:p>
          <w:p w14:paraId="4384A53E" w14:textId="77777777" w:rsidR="00D944D9" w:rsidRDefault="00D944D9" w:rsidP="002C1FE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22" w:line="276" w:lineRule="auto"/>
              <w:ind w:right="223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uz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vezu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svijeta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koji ga </w:t>
            </w:r>
            <w:proofErr w:type="spellStart"/>
            <w:r>
              <w:rPr>
                <w:rFonts w:ascii="Cambria" w:hAnsi="Cambria"/>
                <w:sz w:val="24"/>
              </w:rPr>
              <w:t>okružuje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koje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povezuje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s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vlastitim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interesima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</w:p>
          <w:p w14:paraId="52C4028E" w14:textId="77777777" w:rsidR="00D944D9" w:rsidRDefault="00D944D9" w:rsidP="002C1FEE">
            <w:pPr>
              <w:pStyle w:val="TableParagraph"/>
              <w:spacing w:before="1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željama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iskustvom</w:t>
            </w:r>
            <w:proofErr w:type="spellEnd"/>
          </w:p>
          <w:p w14:paraId="44A2E2EB" w14:textId="77777777" w:rsidR="00D944D9" w:rsidRDefault="00D944D9" w:rsidP="002C1FE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122" w:line="276" w:lineRule="auto"/>
              <w:ind w:right="842" w:firstLine="0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uz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priču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likove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kao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temelje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tj</w:t>
            </w:r>
            <w:proofErr w:type="spellEnd"/>
            <w:r>
              <w:rPr>
                <w:rFonts w:ascii="Cambria" w:hAnsi="Cambria"/>
                <w:sz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</w:rPr>
              <w:t>kao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objekte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znatiželje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sviđanja</w:t>
            </w:r>
            <w:proofErr w:type="spellEnd"/>
            <w:r>
              <w:rPr>
                <w:rFonts w:ascii="Cambria" w:hAnsi="Cambria"/>
                <w:sz w:val="24"/>
              </w:rPr>
              <w:t>/</w:t>
            </w:r>
            <w:proofErr w:type="spellStart"/>
            <w:r>
              <w:rPr>
                <w:rFonts w:ascii="Cambria" w:hAnsi="Cambria"/>
                <w:sz w:val="24"/>
              </w:rPr>
              <w:t>nesviđanja</w:t>
            </w:r>
            <w:proofErr w:type="spellEnd"/>
          </w:p>
          <w:p w14:paraId="37E82956" w14:textId="77777777" w:rsidR="00D944D9" w:rsidRDefault="00D944D9" w:rsidP="002C1FE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81" w:line="276" w:lineRule="auto"/>
              <w:ind w:right="581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uz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izdvaja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dijelove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z w:val="24"/>
              </w:rPr>
              <w:t xml:space="preserve"> koji </w:t>
            </w:r>
            <w:proofErr w:type="spellStart"/>
            <w:r>
              <w:rPr>
                <w:rFonts w:ascii="Cambria" w:hAnsi="Cambria"/>
                <w:sz w:val="24"/>
              </w:rPr>
              <w:t>predstavljaju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različita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uvjerenja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vlastita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tuđa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mišljenja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popularnokulturnim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tekstovima</w:t>
            </w:r>
            <w:proofErr w:type="spellEnd"/>
          </w:p>
          <w:p w14:paraId="6086AB85" w14:textId="77777777" w:rsidR="00D944D9" w:rsidRDefault="00D944D9" w:rsidP="002C1FEE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before="78"/>
              <w:ind w:left="287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uz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pomoć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učitelja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pojam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popularne</w:t>
            </w:r>
            <w:proofErr w:type="spellEnd"/>
          </w:p>
          <w:p w14:paraId="296F0102" w14:textId="77777777" w:rsidR="00D944D9" w:rsidRDefault="00D944D9" w:rsidP="002C1FEE">
            <w:pPr>
              <w:pStyle w:val="TableParagraph"/>
              <w:spacing w:line="280" w:lineRule="exact"/>
              <w:ind w:right="2092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kulture</w:t>
            </w:r>
            <w:proofErr w:type="spellEnd"/>
            <w:r>
              <w:rPr>
                <w:rFonts w:ascii="Cambri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na</w:t>
            </w:r>
            <w:proofErr w:type="spellEnd"/>
            <w:r>
              <w:rPr>
                <w:rFonts w:ascii="Cambri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poznatim</w:t>
            </w:r>
            <w:proofErr w:type="spellEnd"/>
            <w:r>
              <w:rPr>
                <w:rFonts w:ascii="Cambri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primjerima</w:t>
            </w:r>
            <w:proofErr w:type="spellEnd"/>
            <w:r>
              <w:rPr>
                <w:rFonts w:asci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popularnokulturnih</w:t>
            </w:r>
            <w:proofErr w:type="spellEnd"/>
            <w:r>
              <w:rPr>
                <w:rFonts w:asci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tekstova</w:t>
            </w:r>
            <w:proofErr w:type="spellEnd"/>
          </w:p>
        </w:tc>
      </w:tr>
      <w:tr w:rsidR="00D944D9" w14:paraId="0AEF01CC" w14:textId="77777777" w:rsidTr="002C1FEE">
        <w:trPr>
          <w:trHeight w:val="3355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1A4D4790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EDB8"/>
          </w:tcPr>
          <w:p w14:paraId="21BF1557" w14:textId="77777777" w:rsidR="00D944D9" w:rsidRDefault="00D944D9" w:rsidP="002C1FEE">
            <w:pPr>
              <w:pStyle w:val="TableParagraph"/>
              <w:spacing w:line="281" w:lineRule="exact"/>
              <w:rPr>
                <w:rFonts w:ascii="Cambria"/>
                <w:sz w:val="24"/>
              </w:rPr>
            </w:pPr>
            <w:r>
              <w:rPr>
                <w:rFonts w:ascii="Cambria"/>
                <w:color w:val="221F1F"/>
                <w:sz w:val="24"/>
              </w:rPr>
              <w:t>DOBAR</w:t>
            </w:r>
          </w:p>
          <w:p w14:paraId="3AA25CA9" w14:textId="77777777" w:rsidR="00D944D9" w:rsidRDefault="00D944D9" w:rsidP="002C1FE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line="276" w:lineRule="auto"/>
              <w:ind w:right="366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vezu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svijeta</w:t>
            </w:r>
            <w:proofErr w:type="spellEnd"/>
            <w:r>
              <w:rPr>
                <w:rFonts w:ascii="Cambria" w:hAnsi="Cambria"/>
                <w:sz w:val="24"/>
              </w:rPr>
              <w:t xml:space="preserve"> koji ga </w:t>
            </w:r>
            <w:proofErr w:type="spellStart"/>
            <w:r>
              <w:rPr>
                <w:rFonts w:ascii="Cambria" w:hAnsi="Cambria"/>
                <w:sz w:val="24"/>
              </w:rPr>
              <w:t>okružuje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koje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povezuje</w:t>
            </w:r>
            <w:proofErr w:type="spellEnd"/>
            <w:r>
              <w:rPr>
                <w:rFonts w:ascii="Cambria" w:hAnsi="Cambria"/>
                <w:sz w:val="24"/>
              </w:rPr>
              <w:t xml:space="preserve"> s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vlastitim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interesima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željama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iskustvom</w:t>
            </w:r>
            <w:proofErr w:type="spellEnd"/>
          </w:p>
          <w:p w14:paraId="01C97FC3" w14:textId="77777777" w:rsidR="00D944D9" w:rsidRDefault="00D944D9" w:rsidP="002C1FE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81"/>
              <w:ind w:left="287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priču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likove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kao</w:t>
            </w:r>
            <w:proofErr w:type="spellEnd"/>
          </w:p>
          <w:p w14:paraId="2A371071" w14:textId="77777777" w:rsidR="00D944D9" w:rsidRDefault="00D944D9" w:rsidP="002C1FEE">
            <w:pPr>
              <w:pStyle w:val="TableParagraph"/>
              <w:spacing w:before="4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temelje</w:t>
            </w:r>
            <w:proofErr w:type="spellEnd"/>
            <w:r>
              <w:rPr>
                <w:rFonts w:asci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popularnokulturnih</w:t>
            </w:r>
            <w:proofErr w:type="spellEnd"/>
            <w:r>
              <w:rPr>
                <w:rFonts w:asci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tekstova</w:t>
            </w:r>
            <w:proofErr w:type="spellEnd"/>
            <w:r>
              <w:rPr>
                <w:rFonts w:ascii="Cambria"/>
                <w:sz w:val="24"/>
              </w:rPr>
              <w:t>,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tj</w:t>
            </w:r>
            <w:proofErr w:type="spellEnd"/>
            <w:r>
              <w:rPr>
                <w:rFonts w:ascii="Cambria"/>
                <w:sz w:val="24"/>
              </w:rPr>
              <w:t>.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kao</w:t>
            </w:r>
            <w:proofErr w:type="spellEnd"/>
          </w:p>
          <w:p w14:paraId="1D7E862A" w14:textId="77777777" w:rsidR="00D944D9" w:rsidRDefault="00D944D9" w:rsidP="002C1FEE">
            <w:pPr>
              <w:pStyle w:val="TableParagraph"/>
              <w:spacing w:before="42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objekte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znatiželje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sviđanja</w:t>
            </w:r>
            <w:proofErr w:type="spellEnd"/>
            <w:r>
              <w:rPr>
                <w:rFonts w:ascii="Cambria" w:hAnsi="Cambria"/>
                <w:sz w:val="24"/>
              </w:rPr>
              <w:t>/</w:t>
            </w:r>
            <w:proofErr w:type="spellStart"/>
            <w:r>
              <w:rPr>
                <w:rFonts w:ascii="Cambria" w:hAnsi="Cambria"/>
                <w:sz w:val="24"/>
              </w:rPr>
              <w:t>nesviđanja</w:t>
            </w:r>
            <w:proofErr w:type="spellEnd"/>
          </w:p>
          <w:p w14:paraId="19EDABD6" w14:textId="77777777" w:rsidR="00D944D9" w:rsidRDefault="00D944D9" w:rsidP="002C1FE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122"/>
              <w:ind w:left="287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izdvaja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dijelove</w:t>
            </w:r>
            <w:proofErr w:type="spellEnd"/>
          </w:p>
          <w:p w14:paraId="4DE5FB85" w14:textId="77777777" w:rsidR="00D944D9" w:rsidRDefault="00D944D9" w:rsidP="002C1FEE">
            <w:pPr>
              <w:pStyle w:val="TableParagraph"/>
              <w:spacing w:before="4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popularnokulturnih</w:t>
            </w:r>
            <w:proofErr w:type="spellEnd"/>
            <w:r>
              <w:rPr>
                <w:rFonts w:asci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tekstova</w:t>
            </w:r>
            <w:proofErr w:type="spellEnd"/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koji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predstavljaju</w:t>
            </w:r>
            <w:proofErr w:type="spellEnd"/>
          </w:p>
        </w:tc>
      </w:tr>
    </w:tbl>
    <w:p w14:paraId="0E24B8D8" w14:textId="77777777" w:rsidR="00D944D9" w:rsidRDefault="00D944D9" w:rsidP="00D944D9">
      <w:pPr>
        <w:rPr>
          <w:rFonts w:ascii="Cambria"/>
          <w:sz w:val="24"/>
        </w:rPr>
        <w:sectPr w:rsidR="00D944D9">
          <w:pgSz w:w="11910" w:h="16840"/>
          <w:pgMar w:top="1320" w:right="540" w:bottom="280" w:left="1240" w:header="751" w:footer="0" w:gutter="0"/>
          <w:cols w:space="720"/>
        </w:sectPr>
      </w:pPr>
    </w:p>
    <w:p w14:paraId="31D3DFC1" w14:textId="77777777" w:rsidR="00D944D9" w:rsidRDefault="00D944D9" w:rsidP="00D944D9">
      <w:pPr>
        <w:spacing w:before="8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5517"/>
      </w:tblGrid>
      <w:tr w:rsidR="00D944D9" w14:paraId="73444115" w14:textId="77777777" w:rsidTr="002C1FEE">
        <w:trPr>
          <w:trHeight w:val="1572"/>
        </w:trPr>
        <w:tc>
          <w:tcPr>
            <w:tcW w:w="4376" w:type="dxa"/>
            <w:vMerge w:val="restart"/>
            <w:shd w:val="clear" w:color="auto" w:fill="FFF6D9"/>
          </w:tcPr>
          <w:p w14:paraId="283BCC2D" w14:textId="77777777" w:rsidR="00D944D9" w:rsidRDefault="00D944D9" w:rsidP="002C1F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EDB8"/>
          </w:tcPr>
          <w:p w14:paraId="1914A4C1" w14:textId="77777777" w:rsidR="00D944D9" w:rsidRDefault="00D944D9" w:rsidP="002C1FEE">
            <w:pPr>
              <w:pStyle w:val="TableParagraph"/>
              <w:spacing w:before="2" w:line="273" w:lineRule="auto"/>
              <w:ind w:right="637"/>
              <w:jc w:val="both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različita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uvjerenja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vlastita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tuđa</w:t>
            </w:r>
            <w:proofErr w:type="spellEnd"/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mišljenja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popularnokulturnim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tekstovima</w:t>
            </w:r>
            <w:proofErr w:type="spellEnd"/>
          </w:p>
          <w:p w14:paraId="480141C0" w14:textId="77777777" w:rsidR="00D944D9" w:rsidRDefault="00D944D9" w:rsidP="002C1FEE">
            <w:pPr>
              <w:pStyle w:val="TableParagraph"/>
              <w:spacing w:before="68" w:line="280" w:lineRule="exact"/>
              <w:ind w:right="980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– </w:t>
            </w:r>
            <w:proofErr w:type="spellStart"/>
            <w:r>
              <w:rPr>
                <w:rFonts w:ascii="Cambria" w:hAnsi="Cambria"/>
                <w:sz w:val="24"/>
              </w:rPr>
              <w:t>djelomično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pojam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kulture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poznatim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primjerima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</w:p>
        </w:tc>
      </w:tr>
      <w:tr w:rsidR="00D944D9" w14:paraId="22C9D8C8" w14:textId="77777777" w:rsidTr="002C1FEE">
        <w:trPr>
          <w:trHeight w:val="4960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1C81B6C5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FDF7C"/>
          </w:tcPr>
          <w:p w14:paraId="374D6C06" w14:textId="77777777" w:rsidR="00D944D9" w:rsidRDefault="00D944D9" w:rsidP="002C1FEE">
            <w:pPr>
              <w:pStyle w:val="TableParagraph"/>
              <w:spacing w:line="268" w:lineRule="exact"/>
            </w:pPr>
            <w:r>
              <w:t>VRLO</w:t>
            </w:r>
            <w:r>
              <w:rPr>
                <w:spacing w:val="-4"/>
              </w:rPr>
              <w:t xml:space="preserve"> </w:t>
            </w:r>
            <w:r>
              <w:t>DOBAR</w:t>
            </w:r>
          </w:p>
          <w:p w14:paraId="3035EE75" w14:textId="77777777" w:rsidR="00D944D9" w:rsidRDefault="00D944D9" w:rsidP="002C1FE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" w:line="276" w:lineRule="auto"/>
              <w:ind w:right="494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vezu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svijeta</w:t>
            </w:r>
            <w:proofErr w:type="spellEnd"/>
            <w:r>
              <w:rPr>
                <w:rFonts w:ascii="Cambria" w:hAnsi="Cambria"/>
                <w:sz w:val="24"/>
              </w:rPr>
              <w:t xml:space="preserve"> koji ga </w:t>
            </w:r>
            <w:proofErr w:type="spellStart"/>
            <w:r>
              <w:rPr>
                <w:rFonts w:ascii="Cambria" w:hAnsi="Cambria"/>
                <w:sz w:val="24"/>
              </w:rPr>
              <w:t>okružuje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koje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povezuje</w:t>
            </w:r>
            <w:proofErr w:type="spellEnd"/>
            <w:r>
              <w:rPr>
                <w:rFonts w:ascii="Cambria" w:hAnsi="Cambria"/>
                <w:sz w:val="24"/>
              </w:rPr>
              <w:t xml:space="preserve"> s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vlastitim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interesima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željama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iskustvom</w:t>
            </w:r>
            <w:proofErr w:type="spellEnd"/>
          </w:p>
          <w:p w14:paraId="2009D4E6" w14:textId="77777777" w:rsidR="00D944D9" w:rsidRDefault="00D944D9" w:rsidP="002C1FE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80"/>
              <w:ind w:left="287" w:hanging="174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priču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likove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kao</w:t>
            </w:r>
            <w:proofErr w:type="spellEnd"/>
          </w:p>
          <w:p w14:paraId="34393F97" w14:textId="77777777" w:rsidR="00D944D9" w:rsidRDefault="00D944D9" w:rsidP="002C1FEE">
            <w:pPr>
              <w:pStyle w:val="TableParagraph"/>
              <w:spacing w:before="4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sz w:val="24"/>
              </w:rPr>
              <w:t>temelje</w:t>
            </w:r>
            <w:proofErr w:type="spellEnd"/>
            <w:r>
              <w:rPr>
                <w:rFonts w:asci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popularnokulturnih</w:t>
            </w:r>
            <w:proofErr w:type="spellEnd"/>
            <w:r>
              <w:rPr>
                <w:rFonts w:asci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tekstova</w:t>
            </w:r>
            <w:proofErr w:type="spellEnd"/>
            <w:r>
              <w:rPr>
                <w:rFonts w:ascii="Cambria"/>
                <w:sz w:val="24"/>
              </w:rPr>
              <w:t>,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tj</w:t>
            </w:r>
            <w:proofErr w:type="spellEnd"/>
            <w:r>
              <w:rPr>
                <w:rFonts w:ascii="Cambria"/>
                <w:sz w:val="24"/>
              </w:rPr>
              <w:t>.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/>
                <w:sz w:val="24"/>
              </w:rPr>
              <w:t>kao</w:t>
            </w:r>
            <w:proofErr w:type="spellEnd"/>
          </w:p>
          <w:p w14:paraId="13495B00" w14:textId="77777777" w:rsidR="00D944D9" w:rsidRDefault="00D944D9" w:rsidP="002C1FEE">
            <w:pPr>
              <w:pStyle w:val="TableParagraph"/>
              <w:spacing w:before="43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objekte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znatiželje</w:t>
            </w:r>
            <w:proofErr w:type="spellEnd"/>
            <w:r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sviđanja</w:t>
            </w:r>
            <w:proofErr w:type="spellEnd"/>
            <w:r>
              <w:rPr>
                <w:rFonts w:ascii="Cambria" w:hAnsi="Cambria"/>
                <w:sz w:val="24"/>
              </w:rPr>
              <w:t>/</w:t>
            </w:r>
            <w:proofErr w:type="spellStart"/>
            <w:r>
              <w:rPr>
                <w:rFonts w:ascii="Cambria" w:hAnsi="Cambria"/>
                <w:sz w:val="24"/>
              </w:rPr>
              <w:t>nesviđanja</w:t>
            </w:r>
            <w:proofErr w:type="spellEnd"/>
          </w:p>
          <w:p w14:paraId="0034CBFF" w14:textId="77777777" w:rsidR="00D944D9" w:rsidRDefault="00D944D9" w:rsidP="002C1FE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122" w:line="276" w:lineRule="auto"/>
              <w:ind w:right="581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izdvaja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dijelove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z w:val="24"/>
              </w:rPr>
              <w:t xml:space="preserve"> koji </w:t>
            </w:r>
            <w:proofErr w:type="spellStart"/>
            <w:r>
              <w:rPr>
                <w:rFonts w:ascii="Cambria" w:hAnsi="Cambria"/>
                <w:sz w:val="24"/>
              </w:rPr>
              <w:t>predstavljaju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različita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uvjerenja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vlastita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tuđa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mišljenja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popularnokulturnim</w:t>
            </w:r>
            <w:proofErr w:type="spellEnd"/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tekstovima</w:t>
            </w:r>
            <w:proofErr w:type="spellEnd"/>
          </w:p>
          <w:p w14:paraId="0482A392" w14:textId="77777777" w:rsidR="00D944D9" w:rsidRDefault="00D944D9" w:rsidP="002C1FE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79"/>
              <w:ind w:right="980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uglavnom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pojam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kulture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poznatim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primjerima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</w:p>
        </w:tc>
      </w:tr>
      <w:tr w:rsidR="00D944D9" w14:paraId="0A2B141E" w14:textId="77777777" w:rsidTr="002C1FEE">
        <w:trPr>
          <w:trHeight w:val="4961"/>
        </w:trPr>
        <w:tc>
          <w:tcPr>
            <w:tcW w:w="4376" w:type="dxa"/>
            <w:vMerge/>
            <w:tcBorders>
              <w:top w:val="nil"/>
            </w:tcBorders>
            <w:shd w:val="clear" w:color="auto" w:fill="FFF6D9"/>
          </w:tcPr>
          <w:p w14:paraId="348E301C" w14:textId="77777777" w:rsidR="00D944D9" w:rsidRDefault="00D944D9" w:rsidP="002C1FEE"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  <w:tcBorders>
              <w:right w:val="single" w:sz="6" w:space="0" w:color="000000"/>
            </w:tcBorders>
            <w:shd w:val="clear" w:color="auto" w:fill="F9AD25"/>
          </w:tcPr>
          <w:p w14:paraId="4DD85F5A" w14:textId="77777777" w:rsidR="00D944D9" w:rsidRDefault="00D944D9" w:rsidP="002C1FEE">
            <w:pPr>
              <w:pStyle w:val="TableParagraph"/>
              <w:spacing w:line="268" w:lineRule="exact"/>
            </w:pPr>
            <w:r>
              <w:t>ODLIČAN</w:t>
            </w:r>
          </w:p>
          <w:p w14:paraId="00CED23C" w14:textId="77777777" w:rsidR="00D944D9" w:rsidRDefault="00D944D9" w:rsidP="002C1FE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76" w:lineRule="auto"/>
              <w:ind w:right="112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vezu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svijeta</w:t>
            </w:r>
            <w:proofErr w:type="spellEnd"/>
            <w:r>
              <w:rPr>
                <w:rFonts w:ascii="Cambria" w:hAnsi="Cambria"/>
                <w:sz w:val="24"/>
              </w:rPr>
              <w:t xml:space="preserve"> koji ga</w:t>
            </w:r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okružuje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značenje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koje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povezuje</w:t>
            </w:r>
            <w:proofErr w:type="spellEnd"/>
            <w:r>
              <w:rPr>
                <w:rFonts w:ascii="Cambria" w:hAnsi="Cambria"/>
                <w:sz w:val="24"/>
              </w:rPr>
              <w:t xml:space="preserve"> s </w:t>
            </w:r>
            <w:proofErr w:type="spellStart"/>
            <w:r>
              <w:rPr>
                <w:rFonts w:ascii="Cambria" w:hAnsi="Cambria"/>
                <w:sz w:val="24"/>
              </w:rPr>
              <w:t>vlastitim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interesima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željama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iskustvom</w:t>
            </w:r>
            <w:proofErr w:type="spellEnd"/>
          </w:p>
          <w:p w14:paraId="1963EB04" w14:textId="77777777" w:rsidR="00D944D9" w:rsidRDefault="00D944D9" w:rsidP="002C1FE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81" w:line="276" w:lineRule="auto"/>
              <w:ind w:right="644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uočava</w:t>
            </w:r>
            <w:proofErr w:type="spellEnd"/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priču</w:t>
            </w:r>
            <w:proofErr w:type="spellEnd"/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likove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kao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temelje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tj</w:t>
            </w:r>
            <w:proofErr w:type="spellEnd"/>
            <w:r>
              <w:rPr>
                <w:rFonts w:ascii="Cambria" w:hAnsi="Cambria"/>
                <w:sz w:val="24"/>
              </w:rPr>
              <w:t xml:space="preserve">. </w:t>
            </w:r>
            <w:proofErr w:type="spellStart"/>
            <w:r>
              <w:rPr>
                <w:rFonts w:ascii="Cambria" w:hAnsi="Cambria"/>
                <w:sz w:val="24"/>
              </w:rPr>
              <w:t>kao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objekte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znatiželje</w:t>
            </w:r>
            <w:proofErr w:type="spellEnd"/>
            <w:r>
              <w:rPr>
                <w:rFonts w:ascii="Cambria" w:hAnsi="Cambria"/>
                <w:sz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</w:rPr>
              <w:t>sviđanja</w:t>
            </w:r>
            <w:proofErr w:type="spellEnd"/>
            <w:r>
              <w:rPr>
                <w:rFonts w:ascii="Cambria" w:hAnsi="Cambria"/>
                <w:sz w:val="24"/>
              </w:rPr>
              <w:t>/</w:t>
            </w:r>
            <w:proofErr w:type="spellStart"/>
            <w:r>
              <w:rPr>
                <w:rFonts w:ascii="Cambria" w:hAnsi="Cambria"/>
                <w:sz w:val="24"/>
              </w:rPr>
              <w:t>nesviđanja</w:t>
            </w:r>
            <w:proofErr w:type="spellEnd"/>
          </w:p>
          <w:p w14:paraId="293BBA2B" w14:textId="77777777" w:rsidR="00D944D9" w:rsidRDefault="00D944D9" w:rsidP="002C1FE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80" w:line="276" w:lineRule="auto"/>
              <w:ind w:right="301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izdvaja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dijelove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  <w:r>
              <w:rPr>
                <w:rFonts w:ascii="Cambria" w:hAnsi="Cambria"/>
                <w:sz w:val="24"/>
              </w:rPr>
              <w:t xml:space="preserve"> koji </w:t>
            </w:r>
            <w:proofErr w:type="spellStart"/>
            <w:r>
              <w:rPr>
                <w:rFonts w:ascii="Cambria" w:hAnsi="Cambria"/>
                <w:sz w:val="24"/>
              </w:rPr>
              <w:t>predstavljaju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različita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uvjerenja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uspoređuje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vlastita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i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tuđa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mišljenja</w:t>
            </w:r>
            <w:proofErr w:type="spellEnd"/>
            <w:r>
              <w:rPr>
                <w:rFonts w:ascii="Cambria" w:hAnsi="Cambria"/>
                <w:sz w:val="24"/>
              </w:rPr>
              <w:t xml:space="preserve"> o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popularnokulturnim</w:t>
            </w:r>
            <w:proofErr w:type="spellEnd"/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tekstovima</w:t>
            </w:r>
            <w:proofErr w:type="spellEnd"/>
          </w:p>
          <w:p w14:paraId="7361CE0F" w14:textId="77777777" w:rsidR="00D944D9" w:rsidRDefault="00D944D9" w:rsidP="002C1FE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79"/>
              <w:ind w:right="279" w:firstLine="0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sz w:val="24"/>
              </w:rPr>
              <w:t>samostalno</w:t>
            </w:r>
            <w:proofErr w:type="spellEnd"/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objašnjava</w:t>
            </w:r>
            <w:proofErr w:type="spellEnd"/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pojam</w:t>
            </w:r>
            <w:proofErr w:type="spellEnd"/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popularne</w:t>
            </w:r>
            <w:proofErr w:type="spellEnd"/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kulture</w:t>
            </w:r>
            <w:proofErr w:type="spellEnd"/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na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poznatim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primjerima</w:t>
            </w:r>
            <w:proofErr w:type="spellEnd"/>
            <w:r>
              <w:rPr>
                <w:rFonts w:ascii="Cambria" w:hAnsi="Cambria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popularnokulturnih</w:t>
            </w:r>
            <w:proofErr w:type="spellEnd"/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</w:rPr>
              <w:t>tekstova</w:t>
            </w:r>
            <w:proofErr w:type="spellEnd"/>
          </w:p>
        </w:tc>
      </w:tr>
    </w:tbl>
    <w:p w14:paraId="4C2ACEF2" w14:textId="77777777" w:rsidR="00D944D9" w:rsidRDefault="00D944D9"/>
    <w:sectPr w:rsidR="00D9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rlow SK">
    <w:altName w:val="Arial"/>
    <w:panose1 w:val="00000000000000000000"/>
    <w:charset w:val="00"/>
    <w:family w:val="modern"/>
    <w:notTrueType/>
    <w:pitch w:val="variable"/>
    <w:sig w:usb0="A00000EF" w:usb1="0000205B" w:usb2="00000000" w:usb3="00000000" w:csb0="00000093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5A9"/>
    <w:multiLevelType w:val="hybridMultilevel"/>
    <w:tmpl w:val="6F64F0B6"/>
    <w:lvl w:ilvl="0" w:tplc="192CF010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1F929B8E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0AC0E754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40069A4A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9C2A9076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8676F514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C9EE6B5C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3524F0C6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91B8B0C4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" w15:restartNumberingAfterBreak="0">
    <w:nsid w:val="05315094"/>
    <w:multiLevelType w:val="hybridMultilevel"/>
    <w:tmpl w:val="2A94B714"/>
    <w:lvl w:ilvl="0" w:tplc="F0F8E9B4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61F44340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51685DF6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2FFE78D6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3926EB34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DC928096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9F68F3A4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9CF60616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EDAA2562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" w15:restartNumberingAfterBreak="0">
    <w:nsid w:val="075A29FB"/>
    <w:multiLevelType w:val="hybridMultilevel"/>
    <w:tmpl w:val="8110BA9C"/>
    <w:lvl w:ilvl="0" w:tplc="9F02A09C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32182A8A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58BC9CF4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C1E63A20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52B09EF8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8208AAC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7D6652E2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2D6E6206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E364164E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3" w15:restartNumberingAfterBreak="0">
    <w:nsid w:val="08A5423A"/>
    <w:multiLevelType w:val="hybridMultilevel"/>
    <w:tmpl w:val="C4663108"/>
    <w:lvl w:ilvl="0" w:tplc="6242146C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C8A29C96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C2F4B542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4E3CBC00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A24B852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A4F251AE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0A9C8530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EABCCFAC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B072710E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4" w15:restartNumberingAfterBreak="0">
    <w:nsid w:val="0AB9145D"/>
    <w:multiLevelType w:val="hybridMultilevel"/>
    <w:tmpl w:val="C0FC0256"/>
    <w:lvl w:ilvl="0" w:tplc="1E700290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CB74B0BA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73E6D98E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AAEA7466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C20DBCC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BE881D72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E3A023C8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14A0C220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D13A1A60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5" w15:restartNumberingAfterBreak="0">
    <w:nsid w:val="0D063F9E"/>
    <w:multiLevelType w:val="hybridMultilevel"/>
    <w:tmpl w:val="94D2CE3C"/>
    <w:lvl w:ilvl="0" w:tplc="8168F57A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E62CBD62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D28284CE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71068D86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0E293CC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A5F087E6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1B54E95C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07BABD94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4844E2B8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6" w15:restartNumberingAfterBreak="0">
    <w:nsid w:val="12FA3DF1"/>
    <w:multiLevelType w:val="hybridMultilevel"/>
    <w:tmpl w:val="F73C5D12"/>
    <w:lvl w:ilvl="0" w:tplc="11F8A6E2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D63EB5E6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DF8481D0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B0D0A194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4468BCAE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E8D6FC44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43F694A4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DC508C30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9B2E99E8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7" w15:restartNumberingAfterBreak="0">
    <w:nsid w:val="18A34F8C"/>
    <w:multiLevelType w:val="hybridMultilevel"/>
    <w:tmpl w:val="C3D40D20"/>
    <w:lvl w:ilvl="0" w:tplc="EF9CBE94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EBB8B8BE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00E6F2D6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A26CB3B0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1F520A88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5A5E3786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78A60A3A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99CCC5FC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0E0C586C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8" w15:restartNumberingAfterBreak="0">
    <w:nsid w:val="200E7EED"/>
    <w:multiLevelType w:val="hybridMultilevel"/>
    <w:tmpl w:val="4E7C4E24"/>
    <w:lvl w:ilvl="0" w:tplc="351CFBF0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EA207054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D0FCE232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48D0DA38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464E71E2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5AC6E3EA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376C79C8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7CC27E4E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0D245F6A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9" w15:restartNumberingAfterBreak="0">
    <w:nsid w:val="212E1963"/>
    <w:multiLevelType w:val="hybridMultilevel"/>
    <w:tmpl w:val="66AA2948"/>
    <w:lvl w:ilvl="0" w:tplc="F772762E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22B86C56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9FFCFAB0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B9324BB8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2EFE486E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3A22A484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E9AE62F4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8ECEF51A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8DC8A66E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0" w15:restartNumberingAfterBreak="0">
    <w:nsid w:val="2B7E4192"/>
    <w:multiLevelType w:val="hybridMultilevel"/>
    <w:tmpl w:val="685AB286"/>
    <w:lvl w:ilvl="0" w:tplc="45ECD5C4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824ABB28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87C6331A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D0D8A0CC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1D884F72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25F0E6DE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67522394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443E503E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028C9EA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1" w15:restartNumberingAfterBreak="0">
    <w:nsid w:val="2DB77107"/>
    <w:multiLevelType w:val="hybridMultilevel"/>
    <w:tmpl w:val="BF2CA804"/>
    <w:lvl w:ilvl="0" w:tplc="24E25222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5CF4782A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84B223C6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EA068A10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17A8D24C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625E13E0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D4DC96A6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E3BE7D12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BEEABAA2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12" w15:restartNumberingAfterBreak="0">
    <w:nsid w:val="2F242CEE"/>
    <w:multiLevelType w:val="hybridMultilevel"/>
    <w:tmpl w:val="AC5E13B6"/>
    <w:lvl w:ilvl="0" w:tplc="B588D4F6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2540FAA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6BE8FFE0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BC3A9682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642C4048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87507AF6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9A9CE680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5EB6D53C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E2EAB622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3" w15:restartNumberingAfterBreak="0">
    <w:nsid w:val="34DB65C6"/>
    <w:multiLevelType w:val="hybridMultilevel"/>
    <w:tmpl w:val="3514A592"/>
    <w:lvl w:ilvl="0" w:tplc="6B840FF8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E12863BA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4B64BF6A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E0B8B52E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324051B8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8F88BB32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0568B9D2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5720ED18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47BA11E4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4" w15:restartNumberingAfterBreak="0">
    <w:nsid w:val="425D2478"/>
    <w:multiLevelType w:val="hybridMultilevel"/>
    <w:tmpl w:val="75A4AC7C"/>
    <w:lvl w:ilvl="0" w:tplc="A2842A4C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31D2D18A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3B102C0A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78C5164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E938BAA4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D3CA743E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E3A615E4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1060B794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505AE502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5" w15:restartNumberingAfterBreak="0">
    <w:nsid w:val="46DD408F"/>
    <w:multiLevelType w:val="hybridMultilevel"/>
    <w:tmpl w:val="053AE992"/>
    <w:lvl w:ilvl="0" w:tplc="1F9C28EE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A5E83422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5F6AB8FE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55E6D358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5D282C76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1B0013CA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994682C4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0A943C5C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0F74594A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16" w15:restartNumberingAfterBreak="0">
    <w:nsid w:val="47A53DC7"/>
    <w:multiLevelType w:val="hybridMultilevel"/>
    <w:tmpl w:val="86F4E744"/>
    <w:lvl w:ilvl="0" w:tplc="CF5A6FBE">
      <w:numFmt w:val="bullet"/>
      <w:lvlText w:val="–"/>
      <w:lvlJc w:val="left"/>
      <w:pPr>
        <w:ind w:left="289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63308734">
      <w:numFmt w:val="bullet"/>
      <w:lvlText w:val="•"/>
      <w:lvlJc w:val="left"/>
      <w:pPr>
        <w:ind w:left="802" w:hanging="176"/>
      </w:pPr>
      <w:rPr>
        <w:rFonts w:hint="default"/>
        <w:lang w:val="hr-HR" w:eastAsia="en-US" w:bidi="ar-SA"/>
      </w:rPr>
    </w:lvl>
    <w:lvl w:ilvl="2" w:tplc="36BE7ACE">
      <w:numFmt w:val="bullet"/>
      <w:lvlText w:val="•"/>
      <w:lvlJc w:val="left"/>
      <w:pPr>
        <w:ind w:left="1324" w:hanging="176"/>
      </w:pPr>
      <w:rPr>
        <w:rFonts w:hint="default"/>
        <w:lang w:val="hr-HR" w:eastAsia="en-US" w:bidi="ar-SA"/>
      </w:rPr>
    </w:lvl>
    <w:lvl w:ilvl="3" w:tplc="CBBA1D9E">
      <w:numFmt w:val="bullet"/>
      <w:lvlText w:val="•"/>
      <w:lvlJc w:val="left"/>
      <w:pPr>
        <w:ind w:left="1847" w:hanging="176"/>
      </w:pPr>
      <w:rPr>
        <w:rFonts w:hint="default"/>
        <w:lang w:val="hr-HR" w:eastAsia="en-US" w:bidi="ar-SA"/>
      </w:rPr>
    </w:lvl>
    <w:lvl w:ilvl="4" w:tplc="BB9CF626">
      <w:numFmt w:val="bullet"/>
      <w:lvlText w:val="•"/>
      <w:lvlJc w:val="left"/>
      <w:pPr>
        <w:ind w:left="2369" w:hanging="176"/>
      </w:pPr>
      <w:rPr>
        <w:rFonts w:hint="default"/>
        <w:lang w:val="hr-HR" w:eastAsia="en-US" w:bidi="ar-SA"/>
      </w:rPr>
    </w:lvl>
    <w:lvl w:ilvl="5" w:tplc="BB60E826">
      <w:numFmt w:val="bullet"/>
      <w:lvlText w:val="•"/>
      <w:lvlJc w:val="left"/>
      <w:pPr>
        <w:ind w:left="2892" w:hanging="176"/>
      </w:pPr>
      <w:rPr>
        <w:rFonts w:hint="default"/>
        <w:lang w:val="hr-HR" w:eastAsia="en-US" w:bidi="ar-SA"/>
      </w:rPr>
    </w:lvl>
    <w:lvl w:ilvl="6" w:tplc="7D56EB56">
      <w:numFmt w:val="bullet"/>
      <w:lvlText w:val="•"/>
      <w:lvlJc w:val="left"/>
      <w:pPr>
        <w:ind w:left="3414" w:hanging="176"/>
      </w:pPr>
      <w:rPr>
        <w:rFonts w:hint="default"/>
        <w:lang w:val="hr-HR" w:eastAsia="en-US" w:bidi="ar-SA"/>
      </w:rPr>
    </w:lvl>
    <w:lvl w:ilvl="7" w:tplc="C7E405DE">
      <w:numFmt w:val="bullet"/>
      <w:lvlText w:val="•"/>
      <w:lvlJc w:val="left"/>
      <w:pPr>
        <w:ind w:left="3937" w:hanging="176"/>
      </w:pPr>
      <w:rPr>
        <w:rFonts w:hint="default"/>
        <w:lang w:val="hr-HR" w:eastAsia="en-US" w:bidi="ar-SA"/>
      </w:rPr>
    </w:lvl>
    <w:lvl w:ilvl="8" w:tplc="55CABAC0">
      <w:numFmt w:val="bullet"/>
      <w:lvlText w:val="•"/>
      <w:lvlJc w:val="left"/>
      <w:pPr>
        <w:ind w:left="4459" w:hanging="176"/>
      </w:pPr>
      <w:rPr>
        <w:rFonts w:hint="default"/>
        <w:lang w:val="hr-HR" w:eastAsia="en-US" w:bidi="ar-SA"/>
      </w:rPr>
    </w:lvl>
  </w:abstractNum>
  <w:abstractNum w:abstractNumId="17" w15:restartNumberingAfterBreak="0">
    <w:nsid w:val="47F5331E"/>
    <w:multiLevelType w:val="hybridMultilevel"/>
    <w:tmpl w:val="60A87C9E"/>
    <w:lvl w:ilvl="0" w:tplc="38769132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C2E8D144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BFE2DCB6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B7A008C6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E6303B76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AE50E97A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9B989BE6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748E0F30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B18770A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18" w15:restartNumberingAfterBreak="0">
    <w:nsid w:val="48616268"/>
    <w:multiLevelType w:val="hybridMultilevel"/>
    <w:tmpl w:val="FEC8077C"/>
    <w:lvl w:ilvl="0" w:tplc="9CBC6356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505A24C0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3C529566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CDB65AB8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B860E21C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D41859C4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0F0462C4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6D8A9E8A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80B299F8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19" w15:restartNumberingAfterBreak="0">
    <w:nsid w:val="4B780753"/>
    <w:multiLevelType w:val="hybridMultilevel"/>
    <w:tmpl w:val="52526A9C"/>
    <w:lvl w:ilvl="0" w:tplc="4874F5B2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5000A94C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4704E916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914EF4C0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31062A72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CCFEE18E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BA68AB82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5074E118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E2F0D410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0" w15:restartNumberingAfterBreak="0">
    <w:nsid w:val="4CA6548E"/>
    <w:multiLevelType w:val="hybridMultilevel"/>
    <w:tmpl w:val="16923564"/>
    <w:lvl w:ilvl="0" w:tplc="8E38A1B6">
      <w:numFmt w:val="bullet"/>
      <w:lvlText w:val="–"/>
      <w:lvlJc w:val="left"/>
      <w:pPr>
        <w:ind w:left="289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4FACC796">
      <w:numFmt w:val="bullet"/>
      <w:lvlText w:val="•"/>
      <w:lvlJc w:val="left"/>
      <w:pPr>
        <w:ind w:left="802" w:hanging="176"/>
      </w:pPr>
      <w:rPr>
        <w:rFonts w:hint="default"/>
        <w:lang w:val="hr-HR" w:eastAsia="en-US" w:bidi="ar-SA"/>
      </w:rPr>
    </w:lvl>
    <w:lvl w:ilvl="2" w:tplc="6B807A48">
      <w:numFmt w:val="bullet"/>
      <w:lvlText w:val="•"/>
      <w:lvlJc w:val="left"/>
      <w:pPr>
        <w:ind w:left="1324" w:hanging="176"/>
      </w:pPr>
      <w:rPr>
        <w:rFonts w:hint="default"/>
        <w:lang w:val="hr-HR" w:eastAsia="en-US" w:bidi="ar-SA"/>
      </w:rPr>
    </w:lvl>
    <w:lvl w:ilvl="3" w:tplc="B04CCD4E">
      <w:numFmt w:val="bullet"/>
      <w:lvlText w:val="•"/>
      <w:lvlJc w:val="left"/>
      <w:pPr>
        <w:ind w:left="1847" w:hanging="176"/>
      </w:pPr>
      <w:rPr>
        <w:rFonts w:hint="default"/>
        <w:lang w:val="hr-HR" w:eastAsia="en-US" w:bidi="ar-SA"/>
      </w:rPr>
    </w:lvl>
    <w:lvl w:ilvl="4" w:tplc="AEF68D8C">
      <w:numFmt w:val="bullet"/>
      <w:lvlText w:val="•"/>
      <w:lvlJc w:val="left"/>
      <w:pPr>
        <w:ind w:left="2369" w:hanging="176"/>
      </w:pPr>
      <w:rPr>
        <w:rFonts w:hint="default"/>
        <w:lang w:val="hr-HR" w:eastAsia="en-US" w:bidi="ar-SA"/>
      </w:rPr>
    </w:lvl>
    <w:lvl w:ilvl="5" w:tplc="9DBE1800">
      <w:numFmt w:val="bullet"/>
      <w:lvlText w:val="•"/>
      <w:lvlJc w:val="left"/>
      <w:pPr>
        <w:ind w:left="2892" w:hanging="176"/>
      </w:pPr>
      <w:rPr>
        <w:rFonts w:hint="default"/>
        <w:lang w:val="hr-HR" w:eastAsia="en-US" w:bidi="ar-SA"/>
      </w:rPr>
    </w:lvl>
    <w:lvl w:ilvl="6" w:tplc="2C2CFE04">
      <w:numFmt w:val="bullet"/>
      <w:lvlText w:val="•"/>
      <w:lvlJc w:val="left"/>
      <w:pPr>
        <w:ind w:left="3414" w:hanging="176"/>
      </w:pPr>
      <w:rPr>
        <w:rFonts w:hint="default"/>
        <w:lang w:val="hr-HR" w:eastAsia="en-US" w:bidi="ar-SA"/>
      </w:rPr>
    </w:lvl>
    <w:lvl w:ilvl="7" w:tplc="81DC6038">
      <w:numFmt w:val="bullet"/>
      <w:lvlText w:val="•"/>
      <w:lvlJc w:val="left"/>
      <w:pPr>
        <w:ind w:left="3937" w:hanging="176"/>
      </w:pPr>
      <w:rPr>
        <w:rFonts w:hint="default"/>
        <w:lang w:val="hr-HR" w:eastAsia="en-US" w:bidi="ar-SA"/>
      </w:rPr>
    </w:lvl>
    <w:lvl w:ilvl="8" w:tplc="C520EF14">
      <w:numFmt w:val="bullet"/>
      <w:lvlText w:val="•"/>
      <w:lvlJc w:val="left"/>
      <w:pPr>
        <w:ind w:left="4459" w:hanging="176"/>
      </w:pPr>
      <w:rPr>
        <w:rFonts w:hint="default"/>
        <w:lang w:val="hr-HR" w:eastAsia="en-US" w:bidi="ar-SA"/>
      </w:rPr>
    </w:lvl>
  </w:abstractNum>
  <w:abstractNum w:abstractNumId="21" w15:restartNumberingAfterBreak="0">
    <w:nsid w:val="4CBB5B28"/>
    <w:multiLevelType w:val="hybridMultilevel"/>
    <w:tmpl w:val="93EEBC66"/>
    <w:lvl w:ilvl="0" w:tplc="2B5266F8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C1D0DAA4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628CEA18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4C1C3DA8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DA08E1F4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E3105C34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ADDC479A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5F88793E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DC9A82EC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2" w15:restartNumberingAfterBreak="0">
    <w:nsid w:val="4FE018AD"/>
    <w:multiLevelType w:val="hybridMultilevel"/>
    <w:tmpl w:val="C1A2E266"/>
    <w:lvl w:ilvl="0" w:tplc="1766F66A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C2D87F8E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E85E134C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9D4E68F4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DA687CD0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9378F04E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670A4FC6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CB9802B8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870093C8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3" w15:restartNumberingAfterBreak="0">
    <w:nsid w:val="505D545A"/>
    <w:multiLevelType w:val="hybridMultilevel"/>
    <w:tmpl w:val="855EF7D6"/>
    <w:lvl w:ilvl="0" w:tplc="910C05A0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430EC34E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37E4B52E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56E6346A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432E94CA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722430B2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8EA0F40C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06D0AB1C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EAA68816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24" w15:restartNumberingAfterBreak="0">
    <w:nsid w:val="51A20C0C"/>
    <w:multiLevelType w:val="hybridMultilevel"/>
    <w:tmpl w:val="A49A1C6E"/>
    <w:lvl w:ilvl="0" w:tplc="14F0B8B0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D6CAC084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05689F34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1430E9EA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6F1AD3C4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9834898E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92AC349A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64B631B4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101A3496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5" w15:restartNumberingAfterBreak="0">
    <w:nsid w:val="52F54E06"/>
    <w:multiLevelType w:val="hybridMultilevel"/>
    <w:tmpl w:val="094CFC6C"/>
    <w:lvl w:ilvl="0" w:tplc="4B3CC99A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D60C31FE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38928AF2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D75C80FA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5E9CDCD8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D1F8CF4A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09685D66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958EE95E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6DB2DD82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26" w15:restartNumberingAfterBreak="0">
    <w:nsid w:val="618E4CC4"/>
    <w:multiLevelType w:val="hybridMultilevel"/>
    <w:tmpl w:val="A4F4C2A4"/>
    <w:lvl w:ilvl="0" w:tplc="BEDCA3A6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0880BA6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45BA5AF0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FE6E882E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AD46CD8E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39167352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A89ACC2A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DDF82F92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45A8D3FA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27" w15:restartNumberingAfterBreak="0">
    <w:nsid w:val="64EA36EB"/>
    <w:multiLevelType w:val="hybridMultilevel"/>
    <w:tmpl w:val="4CF4A9E6"/>
    <w:lvl w:ilvl="0" w:tplc="810AEA22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C80AC460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52C023FC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E2B26D7E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D562C5B2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BB1A7084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E806E9FC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E90CFE2C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6180CBC2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28" w15:restartNumberingAfterBreak="0">
    <w:nsid w:val="68AC6B86"/>
    <w:multiLevelType w:val="hybridMultilevel"/>
    <w:tmpl w:val="915AC0FC"/>
    <w:lvl w:ilvl="0" w:tplc="10EC7862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B204B854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09321DEE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8C089110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7D825CB4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029C9C7C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BA14130E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5ADE50D0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984AF242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29" w15:restartNumberingAfterBreak="0">
    <w:nsid w:val="68BE217B"/>
    <w:multiLevelType w:val="hybridMultilevel"/>
    <w:tmpl w:val="4AB207F2"/>
    <w:lvl w:ilvl="0" w:tplc="3CBC4D22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color w:val="221F1F"/>
        <w:w w:val="100"/>
        <w:sz w:val="24"/>
        <w:szCs w:val="24"/>
        <w:lang w:val="hr-HR" w:eastAsia="en-US" w:bidi="ar-SA"/>
      </w:rPr>
    </w:lvl>
    <w:lvl w:ilvl="1" w:tplc="9D961850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56AA2EC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E24AB59E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FD50705E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50EE4192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EBEE96D0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3190A90A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6FB03452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0" w15:restartNumberingAfterBreak="0">
    <w:nsid w:val="68E60F49"/>
    <w:multiLevelType w:val="hybridMultilevel"/>
    <w:tmpl w:val="08760D0E"/>
    <w:lvl w:ilvl="0" w:tplc="0E40EDD8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2A928280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F5766B6C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9A3C9756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66D69F82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C09A85B8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751E7D6C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FF7E0DF2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5BCC0258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1" w15:restartNumberingAfterBreak="0">
    <w:nsid w:val="6BF3129E"/>
    <w:multiLevelType w:val="hybridMultilevel"/>
    <w:tmpl w:val="CFFA2118"/>
    <w:lvl w:ilvl="0" w:tplc="06041E38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A21CBC90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5A8875AE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06FEABA0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BDA4B6F6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8E4A3582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1EE800B8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EDDA5198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B11026C4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32" w15:restartNumberingAfterBreak="0">
    <w:nsid w:val="6EFC0047"/>
    <w:multiLevelType w:val="hybridMultilevel"/>
    <w:tmpl w:val="B0F65A28"/>
    <w:lvl w:ilvl="0" w:tplc="431CFE26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806587A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CF1C0DD0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3A4CFEDA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B2561EDC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31FAD098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2BCB6FC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60228CB0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CEBCBA96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3" w15:restartNumberingAfterBreak="0">
    <w:nsid w:val="708F5C5D"/>
    <w:multiLevelType w:val="hybridMultilevel"/>
    <w:tmpl w:val="46929C62"/>
    <w:lvl w:ilvl="0" w:tplc="DD967B9A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9EEA7FC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08F04226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41F0FD1A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7A545572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7B18CF22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FC04DDB2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707A8984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F79CA440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4" w15:restartNumberingAfterBreak="0">
    <w:nsid w:val="71232830"/>
    <w:multiLevelType w:val="hybridMultilevel"/>
    <w:tmpl w:val="03D09D18"/>
    <w:lvl w:ilvl="0" w:tplc="095C8274">
      <w:numFmt w:val="bullet"/>
      <w:lvlText w:val="–"/>
      <w:lvlJc w:val="left"/>
      <w:pPr>
        <w:ind w:left="114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A60F0D8">
      <w:numFmt w:val="bullet"/>
      <w:lvlText w:val="•"/>
      <w:lvlJc w:val="left"/>
      <w:pPr>
        <w:ind w:left="658" w:hanging="176"/>
      </w:pPr>
      <w:rPr>
        <w:rFonts w:hint="default"/>
        <w:lang w:val="hr-HR" w:eastAsia="en-US" w:bidi="ar-SA"/>
      </w:rPr>
    </w:lvl>
    <w:lvl w:ilvl="2" w:tplc="4DC6F5A4">
      <w:numFmt w:val="bullet"/>
      <w:lvlText w:val="•"/>
      <w:lvlJc w:val="left"/>
      <w:pPr>
        <w:ind w:left="1196" w:hanging="176"/>
      </w:pPr>
      <w:rPr>
        <w:rFonts w:hint="default"/>
        <w:lang w:val="hr-HR" w:eastAsia="en-US" w:bidi="ar-SA"/>
      </w:rPr>
    </w:lvl>
    <w:lvl w:ilvl="3" w:tplc="31141ADC">
      <w:numFmt w:val="bullet"/>
      <w:lvlText w:val="•"/>
      <w:lvlJc w:val="left"/>
      <w:pPr>
        <w:ind w:left="1735" w:hanging="176"/>
      </w:pPr>
      <w:rPr>
        <w:rFonts w:hint="default"/>
        <w:lang w:val="hr-HR" w:eastAsia="en-US" w:bidi="ar-SA"/>
      </w:rPr>
    </w:lvl>
    <w:lvl w:ilvl="4" w:tplc="DEA2A610">
      <w:numFmt w:val="bullet"/>
      <w:lvlText w:val="•"/>
      <w:lvlJc w:val="left"/>
      <w:pPr>
        <w:ind w:left="2273" w:hanging="176"/>
      </w:pPr>
      <w:rPr>
        <w:rFonts w:hint="default"/>
        <w:lang w:val="hr-HR" w:eastAsia="en-US" w:bidi="ar-SA"/>
      </w:rPr>
    </w:lvl>
    <w:lvl w:ilvl="5" w:tplc="1CB260A6">
      <w:numFmt w:val="bullet"/>
      <w:lvlText w:val="•"/>
      <w:lvlJc w:val="left"/>
      <w:pPr>
        <w:ind w:left="2812" w:hanging="176"/>
      </w:pPr>
      <w:rPr>
        <w:rFonts w:hint="default"/>
        <w:lang w:val="hr-HR" w:eastAsia="en-US" w:bidi="ar-SA"/>
      </w:rPr>
    </w:lvl>
    <w:lvl w:ilvl="6" w:tplc="20B2C63E">
      <w:numFmt w:val="bullet"/>
      <w:lvlText w:val="•"/>
      <w:lvlJc w:val="left"/>
      <w:pPr>
        <w:ind w:left="3350" w:hanging="176"/>
      </w:pPr>
      <w:rPr>
        <w:rFonts w:hint="default"/>
        <w:lang w:val="hr-HR" w:eastAsia="en-US" w:bidi="ar-SA"/>
      </w:rPr>
    </w:lvl>
    <w:lvl w:ilvl="7" w:tplc="AAA28916">
      <w:numFmt w:val="bullet"/>
      <w:lvlText w:val="•"/>
      <w:lvlJc w:val="left"/>
      <w:pPr>
        <w:ind w:left="3889" w:hanging="176"/>
      </w:pPr>
      <w:rPr>
        <w:rFonts w:hint="default"/>
        <w:lang w:val="hr-HR" w:eastAsia="en-US" w:bidi="ar-SA"/>
      </w:rPr>
    </w:lvl>
    <w:lvl w:ilvl="8" w:tplc="86643462">
      <w:numFmt w:val="bullet"/>
      <w:lvlText w:val="•"/>
      <w:lvlJc w:val="left"/>
      <w:pPr>
        <w:ind w:left="4427" w:hanging="176"/>
      </w:pPr>
      <w:rPr>
        <w:rFonts w:hint="default"/>
        <w:lang w:val="hr-HR" w:eastAsia="en-US" w:bidi="ar-SA"/>
      </w:rPr>
    </w:lvl>
  </w:abstractNum>
  <w:abstractNum w:abstractNumId="35" w15:restartNumberingAfterBreak="0">
    <w:nsid w:val="745A0443"/>
    <w:multiLevelType w:val="hybridMultilevel"/>
    <w:tmpl w:val="5236537C"/>
    <w:lvl w:ilvl="0" w:tplc="0C2C5360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w w:val="100"/>
        <w:sz w:val="24"/>
        <w:szCs w:val="24"/>
        <w:lang w:val="hr-HR" w:eastAsia="en-US" w:bidi="ar-SA"/>
      </w:rPr>
    </w:lvl>
    <w:lvl w:ilvl="1" w:tplc="04882352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6DFCFF2C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E768224C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36A48634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EE389E80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25ACA0B2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7892058E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5916FEF4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36" w15:restartNumberingAfterBreak="0">
    <w:nsid w:val="748B5989"/>
    <w:multiLevelType w:val="hybridMultilevel"/>
    <w:tmpl w:val="29040444"/>
    <w:lvl w:ilvl="0" w:tplc="099CF6FA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95FEDD02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552625E8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84705696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4CA25CB4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F454F964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36C0F13A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E8465914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CCE05A50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abstractNum w:abstractNumId="37" w15:restartNumberingAfterBreak="0">
    <w:nsid w:val="7C726E9E"/>
    <w:multiLevelType w:val="hybridMultilevel"/>
    <w:tmpl w:val="D90086D0"/>
    <w:lvl w:ilvl="0" w:tplc="61DA74DC">
      <w:numFmt w:val="bullet"/>
      <w:lvlText w:val="–"/>
      <w:lvlJc w:val="left"/>
      <w:pPr>
        <w:ind w:left="114" w:hanging="173"/>
      </w:pPr>
      <w:rPr>
        <w:rFonts w:ascii="Cambria" w:eastAsia="Cambria" w:hAnsi="Cambria" w:cs="Cambria" w:hint="default"/>
        <w:color w:val="221F1F"/>
        <w:w w:val="100"/>
        <w:sz w:val="24"/>
        <w:szCs w:val="24"/>
        <w:lang w:val="hr-HR" w:eastAsia="en-US" w:bidi="ar-SA"/>
      </w:rPr>
    </w:lvl>
    <w:lvl w:ilvl="1" w:tplc="ADAE7A5E">
      <w:numFmt w:val="bullet"/>
      <w:lvlText w:val="•"/>
      <w:lvlJc w:val="left"/>
      <w:pPr>
        <w:ind w:left="658" w:hanging="173"/>
      </w:pPr>
      <w:rPr>
        <w:rFonts w:hint="default"/>
        <w:lang w:val="hr-HR" w:eastAsia="en-US" w:bidi="ar-SA"/>
      </w:rPr>
    </w:lvl>
    <w:lvl w:ilvl="2" w:tplc="EB56F00E">
      <w:numFmt w:val="bullet"/>
      <w:lvlText w:val="•"/>
      <w:lvlJc w:val="left"/>
      <w:pPr>
        <w:ind w:left="1196" w:hanging="173"/>
      </w:pPr>
      <w:rPr>
        <w:rFonts w:hint="default"/>
        <w:lang w:val="hr-HR" w:eastAsia="en-US" w:bidi="ar-SA"/>
      </w:rPr>
    </w:lvl>
    <w:lvl w:ilvl="3" w:tplc="CDBE9EA6">
      <w:numFmt w:val="bullet"/>
      <w:lvlText w:val="•"/>
      <w:lvlJc w:val="left"/>
      <w:pPr>
        <w:ind w:left="1735" w:hanging="173"/>
      </w:pPr>
      <w:rPr>
        <w:rFonts w:hint="default"/>
        <w:lang w:val="hr-HR" w:eastAsia="en-US" w:bidi="ar-SA"/>
      </w:rPr>
    </w:lvl>
    <w:lvl w:ilvl="4" w:tplc="CE064E7A">
      <w:numFmt w:val="bullet"/>
      <w:lvlText w:val="•"/>
      <w:lvlJc w:val="left"/>
      <w:pPr>
        <w:ind w:left="2273" w:hanging="173"/>
      </w:pPr>
      <w:rPr>
        <w:rFonts w:hint="default"/>
        <w:lang w:val="hr-HR" w:eastAsia="en-US" w:bidi="ar-SA"/>
      </w:rPr>
    </w:lvl>
    <w:lvl w:ilvl="5" w:tplc="2FC60EE4">
      <w:numFmt w:val="bullet"/>
      <w:lvlText w:val="•"/>
      <w:lvlJc w:val="left"/>
      <w:pPr>
        <w:ind w:left="2812" w:hanging="173"/>
      </w:pPr>
      <w:rPr>
        <w:rFonts w:hint="default"/>
        <w:lang w:val="hr-HR" w:eastAsia="en-US" w:bidi="ar-SA"/>
      </w:rPr>
    </w:lvl>
    <w:lvl w:ilvl="6" w:tplc="B796810A">
      <w:numFmt w:val="bullet"/>
      <w:lvlText w:val="•"/>
      <w:lvlJc w:val="left"/>
      <w:pPr>
        <w:ind w:left="3350" w:hanging="173"/>
      </w:pPr>
      <w:rPr>
        <w:rFonts w:hint="default"/>
        <w:lang w:val="hr-HR" w:eastAsia="en-US" w:bidi="ar-SA"/>
      </w:rPr>
    </w:lvl>
    <w:lvl w:ilvl="7" w:tplc="DDCA34C4">
      <w:numFmt w:val="bullet"/>
      <w:lvlText w:val="•"/>
      <w:lvlJc w:val="left"/>
      <w:pPr>
        <w:ind w:left="3889" w:hanging="173"/>
      </w:pPr>
      <w:rPr>
        <w:rFonts w:hint="default"/>
        <w:lang w:val="hr-HR" w:eastAsia="en-US" w:bidi="ar-SA"/>
      </w:rPr>
    </w:lvl>
    <w:lvl w:ilvl="8" w:tplc="B89609DA">
      <w:numFmt w:val="bullet"/>
      <w:lvlText w:val="•"/>
      <w:lvlJc w:val="left"/>
      <w:pPr>
        <w:ind w:left="4427" w:hanging="173"/>
      </w:pPr>
      <w:rPr>
        <w:rFonts w:hint="default"/>
        <w:lang w:val="hr-HR" w:eastAsia="en-US" w:bidi="ar-SA"/>
      </w:rPr>
    </w:lvl>
  </w:abstractNum>
  <w:num w:numId="1">
    <w:abstractNumId w:val="28"/>
  </w:num>
  <w:num w:numId="2">
    <w:abstractNumId w:val="18"/>
  </w:num>
  <w:num w:numId="3">
    <w:abstractNumId w:val="11"/>
  </w:num>
  <w:num w:numId="4">
    <w:abstractNumId w:val="15"/>
  </w:num>
  <w:num w:numId="5">
    <w:abstractNumId w:val="31"/>
  </w:num>
  <w:num w:numId="6">
    <w:abstractNumId w:val="24"/>
  </w:num>
  <w:num w:numId="7">
    <w:abstractNumId w:val="35"/>
  </w:num>
  <w:num w:numId="8">
    <w:abstractNumId w:val="22"/>
  </w:num>
  <w:num w:numId="9">
    <w:abstractNumId w:val="36"/>
  </w:num>
  <w:num w:numId="10">
    <w:abstractNumId w:val="2"/>
  </w:num>
  <w:num w:numId="11">
    <w:abstractNumId w:val="37"/>
  </w:num>
  <w:num w:numId="12">
    <w:abstractNumId w:val="7"/>
  </w:num>
  <w:num w:numId="13">
    <w:abstractNumId w:val="21"/>
  </w:num>
  <w:num w:numId="14">
    <w:abstractNumId w:val="1"/>
  </w:num>
  <w:num w:numId="15">
    <w:abstractNumId w:val="19"/>
  </w:num>
  <w:num w:numId="16">
    <w:abstractNumId w:val="6"/>
  </w:num>
  <w:num w:numId="17">
    <w:abstractNumId w:val="33"/>
  </w:num>
  <w:num w:numId="18">
    <w:abstractNumId w:val="27"/>
  </w:num>
  <w:num w:numId="19">
    <w:abstractNumId w:val="17"/>
  </w:num>
  <w:num w:numId="20">
    <w:abstractNumId w:val="5"/>
  </w:num>
  <w:num w:numId="21">
    <w:abstractNumId w:val="12"/>
  </w:num>
  <w:num w:numId="22">
    <w:abstractNumId w:val="34"/>
  </w:num>
  <w:num w:numId="23">
    <w:abstractNumId w:val="0"/>
  </w:num>
  <w:num w:numId="24">
    <w:abstractNumId w:val="30"/>
  </w:num>
  <w:num w:numId="25">
    <w:abstractNumId w:val="9"/>
  </w:num>
  <w:num w:numId="26">
    <w:abstractNumId w:val="13"/>
  </w:num>
  <w:num w:numId="27">
    <w:abstractNumId w:val="25"/>
  </w:num>
  <w:num w:numId="28">
    <w:abstractNumId w:val="8"/>
  </w:num>
  <w:num w:numId="29">
    <w:abstractNumId w:val="32"/>
  </w:num>
  <w:num w:numId="30">
    <w:abstractNumId w:val="16"/>
  </w:num>
  <w:num w:numId="31">
    <w:abstractNumId w:val="3"/>
  </w:num>
  <w:num w:numId="32">
    <w:abstractNumId w:val="26"/>
  </w:num>
  <w:num w:numId="33">
    <w:abstractNumId w:val="23"/>
  </w:num>
  <w:num w:numId="34">
    <w:abstractNumId w:val="4"/>
  </w:num>
  <w:num w:numId="35">
    <w:abstractNumId w:val="10"/>
  </w:num>
  <w:num w:numId="36">
    <w:abstractNumId w:val="29"/>
  </w:num>
  <w:num w:numId="37">
    <w:abstractNumId w:val="20"/>
  </w:num>
  <w:num w:numId="38">
    <w:abstractNumId w:val="1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D9"/>
    <w:rsid w:val="00D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CDE5"/>
  <w15:chartTrackingRefBased/>
  <w15:docId w15:val="{1A9AFB1D-1B6E-4C9D-B571-B36A6546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44D9"/>
    <w:pPr>
      <w:keepNext/>
      <w:keepLines/>
      <w:spacing w:before="480" w:after="0" w:line="240" w:lineRule="auto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44D9"/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table" w:customStyle="1" w:styleId="TableNormal">
    <w:name w:val="Table Normal"/>
    <w:uiPriority w:val="2"/>
    <w:semiHidden/>
    <w:unhideWhenUsed/>
    <w:qFormat/>
    <w:rsid w:val="00D94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D944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944D9"/>
    <w:rPr>
      <w:rFonts w:ascii="Arial MT" w:eastAsia="Arial MT" w:hAnsi="Arial MT" w:cs="Arial MT"/>
      <w:sz w:val="24"/>
      <w:szCs w:val="24"/>
    </w:rPr>
  </w:style>
  <w:style w:type="paragraph" w:styleId="Odlomakpopisa">
    <w:name w:val="List Paragraph"/>
    <w:basedOn w:val="Normal"/>
    <w:uiPriority w:val="1"/>
    <w:qFormat/>
    <w:rsid w:val="00D944D9"/>
    <w:pPr>
      <w:widowControl w:val="0"/>
      <w:autoSpaceDE w:val="0"/>
      <w:autoSpaceDN w:val="0"/>
      <w:spacing w:before="82" w:after="0" w:line="240" w:lineRule="auto"/>
      <w:ind w:left="176" w:hanging="28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D944D9"/>
    <w:pPr>
      <w:widowControl w:val="0"/>
      <w:autoSpaceDE w:val="0"/>
      <w:autoSpaceDN w:val="0"/>
      <w:spacing w:after="0" w:line="240" w:lineRule="auto"/>
      <w:ind w:left="114"/>
    </w:pPr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D944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aglavljeChar">
    <w:name w:val="Zaglavlje Char"/>
    <w:basedOn w:val="Zadanifontodlomka"/>
    <w:link w:val="Zaglavlje"/>
    <w:uiPriority w:val="99"/>
    <w:rsid w:val="00D944D9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D944D9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odnojeChar">
    <w:name w:val="Podnožje Char"/>
    <w:basedOn w:val="Zadanifontodlomka"/>
    <w:link w:val="Podnoje"/>
    <w:uiPriority w:val="99"/>
    <w:rsid w:val="00D944D9"/>
    <w:rPr>
      <w:rFonts w:ascii="Calibri" w:eastAsia="Calibri" w:hAnsi="Calibri" w:cs="Calibri"/>
    </w:rPr>
  </w:style>
  <w:style w:type="table" w:styleId="Reetkatablice">
    <w:name w:val="Table Grid"/>
    <w:basedOn w:val="Obinatablica"/>
    <w:uiPriority w:val="59"/>
    <w:rsid w:val="00D9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4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44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i/>
      <w:iCs/>
      <w:color w:val="4472C4" w:themeColor="accent1"/>
      <w:sz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44D9"/>
    <w:rPr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2895</Words>
  <Characters>16508</Characters>
  <Application>Microsoft Office Word</Application>
  <DocSecurity>0</DocSecurity>
  <Lines>137</Lines>
  <Paragraphs>38</Paragraphs>
  <ScaleCrop>false</ScaleCrop>
  <Company/>
  <LinksUpToDate>false</LinksUpToDate>
  <CharactersWithSpaces>19365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2024-09-01T18:59:00Z</dcterms:created>
  <dcterms:modified xsi:type="dcterms:W3CDTF">2024-09-01T19:01:00Z</dcterms:modified>
</cp:coreProperties>
</file>