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D62D2B">
        <w:rPr>
          <w:rFonts w:ascii="Times New Roman" w:eastAsia="Times New Roman" w:hAnsi="Times New Roman"/>
          <w:sz w:val="24"/>
          <w:szCs w:val="24"/>
        </w:rPr>
        <w:t>112-01/21-01/02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D62D2B">
        <w:rPr>
          <w:rFonts w:ascii="Times New Roman" w:eastAsia="Times New Roman" w:hAnsi="Times New Roman"/>
          <w:sz w:val="24"/>
          <w:szCs w:val="24"/>
        </w:rPr>
        <w:t>2182/1-12/1-10-03-21-01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D62D2B">
        <w:rPr>
          <w:rFonts w:ascii="Times New Roman" w:eastAsia="Times New Roman" w:hAnsi="Times New Roman"/>
          <w:sz w:val="24"/>
          <w:szCs w:val="24"/>
        </w:rPr>
        <w:t xml:space="preserve"> 20, siječnja 2021.</w:t>
      </w:r>
      <w:bookmarkStart w:id="0" w:name="_GoBack"/>
      <w:bookmarkEnd w:id="0"/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Temeljem članka 127. st. 4. Zakona o odgoju i obrazovanju u osnovnoj i srednjoj školi (Narodne novine broj 87/08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Pr="00064E94">
        <w:rPr>
          <w:rFonts w:asciiTheme="majorHAnsi" w:hAnsiTheme="majorHAnsi"/>
          <w:sz w:val="24"/>
        </w:rPr>
        <w:t>86/09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Pr="00064E94">
        <w:rPr>
          <w:rFonts w:asciiTheme="majorHAnsi" w:hAnsiTheme="majorHAnsi"/>
          <w:sz w:val="24"/>
        </w:rPr>
        <w:t>92/10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Pr="00064E94">
        <w:rPr>
          <w:rFonts w:asciiTheme="majorHAnsi" w:hAnsiTheme="majorHAnsi"/>
          <w:sz w:val="24"/>
        </w:rPr>
        <w:t>105/10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Pr="00064E94">
        <w:rPr>
          <w:rFonts w:asciiTheme="majorHAnsi" w:hAnsiTheme="majorHAnsi"/>
          <w:sz w:val="24"/>
        </w:rPr>
        <w:t>90/11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5/12., </w:t>
      </w:r>
      <w:r w:rsidRPr="00064E94">
        <w:rPr>
          <w:rFonts w:asciiTheme="majorHAnsi" w:hAnsiTheme="majorHAnsi"/>
          <w:sz w:val="24"/>
        </w:rPr>
        <w:t>16/12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86/12., 126/12., </w:t>
      </w:r>
      <w:r w:rsidRPr="00064E94">
        <w:rPr>
          <w:rFonts w:asciiTheme="majorHAnsi" w:hAnsiTheme="majorHAnsi"/>
          <w:sz w:val="24"/>
        </w:rPr>
        <w:t>94/13</w:t>
      </w:r>
      <w:r>
        <w:rPr>
          <w:rFonts w:asciiTheme="majorHAnsi" w:hAnsiTheme="majorHAnsi"/>
          <w:sz w:val="24"/>
        </w:rPr>
        <w:t>., 1</w:t>
      </w:r>
      <w:r w:rsidRPr="00064E94">
        <w:rPr>
          <w:rFonts w:asciiTheme="majorHAnsi" w:hAnsiTheme="majorHAnsi"/>
          <w:sz w:val="24"/>
        </w:rPr>
        <w:t>52/14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 07/17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 68/18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 98/19</w:t>
      </w:r>
      <w:r>
        <w:rPr>
          <w:rFonts w:asciiTheme="majorHAnsi" w:hAnsiTheme="majorHAnsi"/>
          <w:sz w:val="24"/>
        </w:rPr>
        <w:t>., 64/20.</w:t>
      </w:r>
      <w:r w:rsidRPr="00064E94">
        <w:rPr>
          <w:rFonts w:asciiTheme="majorHAnsi" w:hAnsiTheme="majorHAnsi"/>
          <w:sz w:val="24"/>
        </w:rPr>
        <w:t xml:space="preserve">) i članka 60. Statuta Osnovne škole </w:t>
      </w:r>
      <w:r>
        <w:rPr>
          <w:rFonts w:asciiTheme="majorHAnsi" w:hAnsiTheme="majorHAnsi"/>
          <w:sz w:val="24"/>
        </w:rPr>
        <w:t>Vjekoslava Kaleba</w:t>
      </w:r>
      <w:r w:rsidRPr="00064E94">
        <w:rPr>
          <w:rFonts w:asciiTheme="majorHAnsi" w:hAnsiTheme="majorHAnsi"/>
          <w:sz w:val="24"/>
        </w:rPr>
        <w:t xml:space="preserve">, Školski odbor Osnovne škole </w:t>
      </w:r>
      <w:r>
        <w:rPr>
          <w:rFonts w:asciiTheme="majorHAnsi" w:hAnsiTheme="majorHAnsi"/>
          <w:sz w:val="24"/>
        </w:rPr>
        <w:t>Vjekoslava Kaleba</w:t>
      </w:r>
      <w:r w:rsidRPr="00064E94">
        <w:rPr>
          <w:rFonts w:asciiTheme="majorHAnsi" w:hAnsiTheme="majorHAnsi"/>
          <w:sz w:val="24"/>
        </w:rPr>
        <w:t xml:space="preserve"> raspisuje</w:t>
      </w:r>
    </w:p>
    <w:p w:rsidR="0092037C" w:rsidRPr="00064E94" w:rsidRDefault="0092037C" w:rsidP="0092037C">
      <w:pPr>
        <w:pStyle w:val="Bezproreda"/>
        <w:jc w:val="center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b/>
          <w:bCs/>
          <w:sz w:val="24"/>
        </w:rPr>
        <w:t>N A T J E Č A J</w:t>
      </w:r>
      <w:r w:rsidRPr="00064E94">
        <w:rPr>
          <w:rFonts w:asciiTheme="majorHAnsi" w:hAnsiTheme="majorHAnsi"/>
          <w:sz w:val="24"/>
        </w:rPr>
        <w:br/>
      </w:r>
      <w:r w:rsidRPr="00064E94">
        <w:rPr>
          <w:rFonts w:asciiTheme="majorHAnsi" w:hAnsiTheme="majorHAnsi"/>
          <w:b/>
          <w:bCs/>
          <w:sz w:val="24"/>
        </w:rPr>
        <w:t>za imenovanje ravnatelja/</w:t>
      </w:r>
      <w:proofErr w:type="spellStart"/>
      <w:r w:rsidRPr="00064E94">
        <w:rPr>
          <w:rFonts w:asciiTheme="majorHAnsi" w:hAnsiTheme="majorHAnsi"/>
          <w:b/>
          <w:bCs/>
          <w:sz w:val="24"/>
        </w:rPr>
        <w:t>ice</w:t>
      </w:r>
      <w:proofErr w:type="spellEnd"/>
      <w:r w:rsidRPr="00064E94">
        <w:rPr>
          <w:rFonts w:asciiTheme="majorHAnsi" w:hAnsiTheme="majorHAnsi"/>
          <w:b/>
          <w:bCs/>
          <w:sz w:val="24"/>
        </w:rPr>
        <w:t xml:space="preserve"> škole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b/>
          <w:bCs/>
          <w:sz w:val="24"/>
        </w:rPr>
        <w:t>Ravnatelj/</w:t>
      </w:r>
      <w:proofErr w:type="spellStart"/>
      <w:r w:rsidRPr="00064E94">
        <w:rPr>
          <w:rFonts w:asciiTheme="majorHAnsi" w:hAnsiTheme="majorHAnsi"/>
          <w:b/>
          <w:bCs/>
          <w:sz w:val="24"/>
        </w:rPr>
        <w:t>ica</w:t>
      </w:r>
      <w:proofErr w:type="spellEnd"/>
      <w:r w:rsidRPr="00064E94">
        <w:rPr>
          <w:rFonts w:asciiTheme="majorHAnsi" w:hAnsiTheme="majorHAnsi"/>
          <w:b/>
          <w:bCs/>
          <w:sz w:val="24"/>
        </w:rPr>
        <w:t> </w:t>
      </w:r>
      <w:r w:rsidRPr="00064E94">
        <w:rPr>
          <w:rFonts w:asciiTheme="majorHAnsi" w:hAnsiTheme="majorHAnsi"/>
          <w:sz w:val="24"/>
        </w:rPr>
        <w:t>školske ustanove prema čl. 126. Zakona o odgoju i obrazovanju u osnovnoj i srednjoj školi (Narodne novine broj 87/08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Pr="00064E94">
        <w:rPr>
          <w:rFonts w:asciiTheme="majorHAnsi" w:hAnsiTheme="majorHAnsi"/>
          <w:sz w:val="24"/>
        </w:rPr>
        <w:t>86/09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Pr="00064E94">
        <w:rPr>
          <w:rFonts w:asciiTheme="majorHAnsi" w:hAnsiTheme="majorHAnsi"/>
          <w:sz w:val="24"/>
        </w:rPr>
        <w:t>92/10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Pr="00064E94">
        <w:rPr>
          <w:rFonts w:asciiTheme="majorHAnsi" w:hAnsiTheme="majorHAnsi"/>
          <w:sz w:val="24"/>
        </w:rPr>
        <w:t>105/10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Pr="00064E94">
        <w:rPr>
          <w:rFonts w:asciiTheme="majorHAnsi" w:hAnsiTheme="majorHAnsi"/>
          <w:sz w:val="24"/>
        </w:rPr>
        <w:t>90/11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5/12., </w:t>
      </w:r>
      <w:r w:rsidRPr="00064E94">
        <w:rPr>
          <w:rFonts w:asciiTheme="majorHAnsi" w:hAnsiTheme="majorHAnsi"/>
          <w:sz w:val="24"/>
        </w:rPr>
        <w:t>16/12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86/12., 126/12., </w:t>
      </w:r>
      <w:r w:rsidRPr="00064E94">
        <w:rPr>
          <w:rFonts w:asciiTheme="majorHAnsi" w:hAnsiTheme="majorHAnsi"/>
          <w:sz w:val="24"/>
        </w:rPr>
        <w:t>94/13</w:t>
      </w:r>
      <w:r>
        <w:rPr>
          <w:rFonts w:asciiTheme="majorHAnsi" w:hAnsiTheme="majorHAnsi"/>
          <w:sz w:val="24"/>
        </w:rPr>
        <w:t>., 1</w:t>
      </w:r>
      <w:r w:rsidRPr="00064E94">
        <w:rPr>
          <w:rFonts w:asciiTheme="majorHAnsi" w:hAnsiTheme="majorHAnsi"/>
          <w:sz w:val="24"/>
        </w:rPr>
        <w:t>52/14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 07/17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 68/18</w:t>
      </w:r>
      <w:r>
        <w:rPr>
          <w:rFonts w:asciiTheme="majorHAnsi" w:hAnsiTheme="majorHAnsi"/>
          <w:sz w:val="24"/>
        </w:rPr>
        <w:t>.</w:t>
      </w:r>
      <w:r w:rsidRPr="00064E94">
        <w:rPr>
          <w:rFonts w:asciiTheme="majorHAnsi" w:hAnsiTheme="majorHAnsi"/>
          <w:sz w:val="24"/>
        </w:rPr>
        <w:t>, 98/19</w:t>
      </w:r>
      <w:r>
        <w:rPr>
          <w:rFonts w:asciiTheme="majorHAnsi" w:hAnsiTheme="majorHAnsi"/>
          <w:sz w:val="24"/>
        </w:rPr>
        <w:t>., 64/20.</w:t>
      </w:r>
      <w:r w:rsidRPr="00064E94">
        <w:rPr>
          <w:rFonts w:asciiTheme="majorHAnsi" w:hAnsiTheme="majorHAnsi"/>
          <w:sz w:val="24"/>
        </w:rPr>
        <w:t>) mora ispunjavati sljedeće nužne uvjete: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1) završen studij odgovarajuće vrste za rad na radnom mjestu učitelja, nastavnika ili stručnog suradnika u školskoj ustanovi u kojoj se imenuje za ravnatelja, a koji može biti:</w:t>
      </w:r>
    </w:p>
    <w:p w:rsidR="0092037C" w:rsidRPr="00064E94" w:rsidRDefault="0092037C" w:rsidP="0092037C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sveučilišni diplomski studij ili</w:t>
      </w:r>
    </w:p>
    <w:p w:rsidR="0092037C" w:rsidRPr="00064E94" w:rsidRDefault="0092037C" w:rsidP="0092037C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integrirani preddiplomski i diplomski sveučilišni studij ili</w:t>
      </w:r>
    </w:p>
    <w:p w:rsidR="0092037C" w:rsidRPr="00064E94" w:rsidRDefault="0092037C" w:rsidP="0092037C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specijalistički diplomski stručni studij</w:t>
      </w:r>
      <w:r>
        <w:rPr>
          <w:rFonts w:asciiTheme="majorHAnsi" w:hAnsiTheme="majorHAnsi"/>
          <w:sz w:val="24"/>
        </w:rPr>
        <w:t>;</w:t>
      </w:r>
    </w:p>
    <w:p w:rsidR="0092037C" w:rsidRPr="00064E94" w:rsidRDefault="0092037C" w:rsidP="0092037C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položen stručni ispit za učitelja, nastavnika ili stručnog suradnika, osim u slučaju iz članka 157. stavaka 1. i 2. Zakona.</w:t>
      </w:r>
    </w:p>
    <w:p w:rsidR="0092037C" w:rsidRPr="00064E94" w:rsidRDefault="0092037C" w:rsidP="0092037C">
      <w:pPr>
        <w:pStyle w:val="Bezproreda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2) uvjete propisane člankom 106. ovoga Zakona,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3) 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(2) Osim osobe koja je završila neki od studija iz stavka 1. podstavka 1. točke 1. ovoga članka, ravnatelj osnovne škole može biti i osoba koja je završila stručni četverogodišnji studij za učitelje kojim se stječe 240 ECTS bodova.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(3) Iznimno, osoba koje ne ispunjava uvjete iz stavka 1. podstavka 1. točke 1. 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</w:t>
      </w:r>
      <w:r>
        <w:rPr>
          <w:rFonts w:asciiTheme="majorHAnsi" w:hAnsiTheme="majorHAnsi"/>
          <w:sz w:val="24"/>
        </w:rPr>
        <w:t xml:space="preserve"> </w:t>
      </w:r>
      <w:r w:rsidRPr="00064E94">
        <w:rPr>
          <w:rFonts w:asciiTheme="majorHAnsi" w:hAnsiTheme="majorHAnsi"/>
          <w:sz w:val="24"/>
        </w:rPr>
        <w:t>114/01. i 76/05.).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Dodatne kompetencije koje se vrednuju su poznavanje stranog jezika, osnovne digitalne vještine i iskustvo rada na projektima</w:t>
      </w:r>
      <w:r w:rsidRPr="0092037C">
        <w:t xml:space="preserve"> </w:t>
      </w:r>
      <w:r w:rsidRPr="0092037C">
        <w:rPr>
          <w:rFonts w:asciiTheme="majorHAnsi" w:hAnsiTheme="majorHAnsi"/>
          <w:sz w:val="24"/>
        </w:rPr>
        <w:t>Europske unije odnosno projektima fondova Europske unije, državnim i županijskim projektima u kojima je Škola bila nositelj ili partner</w:t>
      </w:r>
      <w:r>
        <w:rPr>
          <w:rFonts w:asciiTheme="majorHAnsi" w:hAnsiTheme="majorHAnsi"/>
          <w:sz w:val="24"/>
        </w:rPr>
        <w:t xml:space="preserve"> </w:t>
      </w:r>
      <w:r w:rsidRPr="00064E94">
        <w:rPr>
          <w:rFonts w:asciiTheme="majorHAnsi" w:hAnsiTheme="majorHAnsi"/>
          <w:sz w:val="24"/>
        </w:rPr>
        <w:t>.</w:t>
      </w:r>
    </w:p>
    <w:p w:rsidR="0092037C" w:rsidRPr="00064E94" w:rsidRDefault="0092037C" w:rsidP="0092037C">
      <w:pPr>
        <w:pStyle w:val="Bezproreda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Ravnatelj/</w:t>
      </w:r>
      <w:proofErr w:type="spellStart"/>
      <w:r w:rsidRPr="00064E94">
        <w:rPr>
          <w:rFonts w:asciiTheme="majorHAnsi" w:hAnsiTheme="majorHAnsi"/>
          <w:sz w:val="24"/>
        </w:rPr>
        <w:t>ica</w:t>
      </w:r>
      <w:proofErr w:type="spellEnd"/>
      <w:r w:rsidRPr="00064E94">
        <w:rPr>
          <w:rFonts w:asciiTheme="majorHAnsi" w:hAnsiTheme="majorHAnsi"/>
          <w:sz w:val="24"/>
        </w:rPr>
        <w:t xml:space="preserve"> školske ustanove imenuje se na</w:t>
      </w:r>
      <w:r>
        <w:rPr>
          <w:rFonts w:asciiTheme="majorHAnsi" w:hAnsiTheme="majorHAnsi"/>
          <w:sz w:val="24"/>
        </w:rPr>
        <w:t xml:space="preserve"> rok od</w:t>
      </w:r>
      <w:r w:rsidRPr="00064E94">
        <w:rPr>
          <w:rFonts w:asciiTheme="majorHAnsi" w:hAnsiTheme="majorHAnsi"/>
          <w:sz w:val="24"/>
        </w:rPr>
        <w:t xml:space="preserve"> pet godina.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Uz </w:t>
      </w:r>
      <w:r w:rsidRPr="00064E94">
        <w:rPr>
          <w:rFonts w:asciiTheme="majorHAnsi" w:hAnsiTheme="majorHAnsi"/>
          <w:b/>
          <w:bCs/>
          <w:sz w:val="24"/>
        </w:rPr>
        <w:t>pisanu prijavu </w:t>
      </w:r>
      <w:r w:rsidRPr="00064E94">
        <w:rPr>
          <w:rFonts w:asciiTheme="majorHAnsi" w:hAnsiTheme="majorHAnsi"/>
          <w:sz w:val="24"/>
        </w:rPr>
        <w:t>na natječaj kandidati za ravnat</w:t>
      </w:r>
      <w:r>
        <w:rPr>
          <w:rFonts w:asciiTheme="majorHAnsi" w:hAnsiTheme="majorHAnsi"/>
          <w:sz w:val="24"/>
        </w:rPr>
        <w:t>elja/</w:t>
      </w:r>
      <w:proofErr w:type="spellStart"/>
      <w:r>
        <w:rPr>
          <w:rFonts w:asciiTheme="majorHAnsi" w:hAnsiTheme="majorHAnsi"/>
          <w:sz w:val="24"/>
        </w:rPr>
        <w:t>icu</w:t>
      </w:r>
      <w:proofErr w:type="spellEnd"/>
      <w:r>
        <w:rPr>
          <w:rFonts w:asciiTheme="majorHAnsi" w:hAnsiTheme="majorHAnsi"/>
          <w:sz w:val="24"/>
        </w:rPr>
        <w:t xml:space="preserve"> obvezni su priložiti </w:t>
      </w:r>
      <w:r w:rsidRPr="00064E94">
        <w:rPr>
          <w:rFonts w:asciiTheme="majorHAnsi" w:hAnsiTheme="majorHAnsi"/>
          <w:sz w:val="24"/>
        </w:rPr>
        <w:t>izvornike ili ovjerene preslike sljedećih dokumenata:</w:t>
      </w:r>
    </w:p>
    <w:p w:rsidR="0092037C" w:rsidRPr="00064E94" w:rsidRDefault="0092037C" w:rsidP="0092037C">
      <w:pPr>
        <w:pStyle w:val="Bezproreda"/>
        <w:numPr>
          <w:ilvl w:val="0"/>
          <w:numId w:val="2"/>
        </w:numPr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životopis</w:t>
      </w:r>
      <w:r w:rsidR="009D4D61">
        <w:rPr>
          <w:rFonts w:asciiTheme="majorHAnsi" w:hAnsiTheme="majorHAnsi"/>
          <w:sz w:val="24"/>
        </w:rPr>
        <w:t>,</w:t>
      </w:r>
    </w:p>
    <w:p w:rsidR="0092037C" w:rsidRPr="00064E94" w:rsidRDefault="0092037C" w:rsidP="0092037C">
      <w:pPr>
        <w:pStyle w:val="Bezproreda"/>
        <w:numPr>
          <w:ilvl w:val="0"/>
          <w:numId w:val="2"/>
        </w:numPr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domovnicu</w:t>
      </w:r>
      <w:r w:rsidR="009D4D61">
        <w:rPr>
          <w:rFonts w:asciiTheme="majorHAnsi" w:hAnsiTheme="majorHAnsi"/>
          <w:sz w:val="24"/>
        </w:rPr>
        <w:t>, odnosno dokaz o državljanstvu,</w:t>
      </w:r>
    </w:p>
    <w:p w:rsidR="0092037C" w:rsidRPr="00064E94" w:rsidRDefault="0092037C" w:rsidP="0092037C">
      <w:pPr>
        <w:pStyle w:val="Bezproreda"/>
        <w:numPr>
          <w:ilvl w:val="0"/>
          <w:numId w:val="2"/>
        </w:numPr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diplomu, odnosno dokaz o stečenoj stručnoj spremi</w:t>
      </w:r>
      <w:r w:rsidR="009D4D61">
        <w:rPr>
          <w:rFonts w:asciiTheme="majorHAnsi" w:hAnsiTheme="majorHAnsi"/>
          <w:sz w:val="24"/>
        </w:rPr>
        <w:t>,</w:t>
      </w:r>
    </w:p>
    <w:p w:rsidR="0092037C" w:rsidRPr="00064E94" w:rsidRDefault="0092037C" w:rsidP="0092037C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dokaz o položenom stručnom ispitu, odnosno dokaz da je kandidat oslobođen obveze polaganja stručnog ispita</w:t>
      </w:r>
      <w:r>
        <w:rPr>
          <w:rFonts w:asciiTheme="majorHAnsi" w:hAnsiTheme="majorHAnsi"/>
          <w:sz w:val="24"/>
        </w:rPr>
        <w:t xml:space="preserve"> </w:t>
      </w:r>
      <w:r w:rsidRPr="00064E94">
        <w:rPr>
          <w:rFonts w:asciiTheme="majorHAnsi" w:hAnsiTheme="majorHAnsi"/>
          <w:sz w:val="24"/>
        </w:rPr>
        <w:t>(članak 157. st.1. i st.2 Zakona o odgoju i obrazovanju u osnovnoj i srednjoj školi)</w:t>
      </w:r>
    </w:p>
    <w:p w:rsidR="0092037C" w:rsidRPr="00064E94" w:rsidRDefault="0092037C" w:rsidP="0092037C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lastRenderedPageBreak/>
        <w:t>dokaz o radnom iskustvu (potvrda ili elektronički zapis HZMO-a) ne stariji od 30 dana</w:t>
      </w:r>
    </w:p>
    <w:p w:rsidR="0092037C" w:rsidRPr="00064E94" w:rsidRDefault="0092037C" w:rsidP="0092037C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dokaz o obavljanju poslova ravnatelja u najmanje drugom uzastopnom mandatu za osobe koje se kandidiraju na temelju stavka 3. čl.126. Zakona o odgoju i obrazovanju u osnovnoj i srednjoj školi</w:t>
      </w:r>
    </w:p>
    <w:p w:rsidR="0092037C" w:rsidRPr="00064E94" w:rsidRDefault="0092037C" w:rsidP="0092037C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 xml:space="preserve">uvjerenje nadležnog suda da ne postoje zakonske zapreke za zasnivanje radnog odnosa u školskoj ustanovi propisane čl. 106. Zakona o odgoju i obrazovanju u osnovnoj i srednjoj školi, ne starije od </w:t>
      </w:r>
      <w:r w:rsidR="009D4D61">
        <w:rPr>
          <w:rFonts w:asciiTheme="majorHAnsi" w:hAnsiTheme="majorHAnsi"/>
          <w:sz w:val="24"/>
        </w:rPr>
        <w:t>osam</w:t>
      </w:r>
      <w:r w:rsidRPr="00064E94">
        <w:rPr>
          <w:rFonts w:asciiTheme="majorHAnsi" w:hAnsiTheme="majorHAnsi"/>
          <w:sz w:val="24"/>
        </w:rPr>
        <w:t xml:space="preserve"> dana </w:t>
      </w:r>
    </w:p>
    <w:p w:rsidR="0092037C" w:rsidRPr="00064E94" w:rsidRDefault="0092037C" w:rsidP="0092037C">
      <w:pPr>
        <w:pStyle w:val="Bezproreda"/>
        <w:numPr>
          <w:ilvl w:val="0"/>
          <w:numId w:val="3"/>
        </w:numPr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program rada za mandatno razdoblje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 xml:space="preserve">Kandidati mogu priložiti dokaze o dodatnim kompetencijama koje se vrednuju (poznavanje stranog jezika, osnovne digitalne vještine i iskustvo rada na projektima). Svi dokazi dostavljaju se u izvorniku ili ovjerenoj preslici. </w:t>
      </w:r>
    </w:p>
    <w:p w:rsidR="0092037C" w:rsidRPr="00064E94" w:rsidRDefault="0092037C" w:rsidP="0092037C">
      <w:pPr>
        <w:pStyle w:val="Bezproreda"/>
        <w:rPr>
          <w:rFonts w:asciiTheme="majorHAnsi" w:hAnsiTheme="majorHAnsi"/>
          <w:bCs/>
          <w:sz w:val="24"/>
        </w:rPr>
      </w:pPr>
      <w:r w:rsidRPr="00064E94">
        <w:rPr>
          <w:rFonts w:asciiTheme="majorHAnsi" w:hAnsiTheme="majorHAnsi"/>
          <w:bCs/>
          <w:sz w:val="24"/>
        </w:rPr>
        <w:t>Dodatne kompetencije za ravnatelja dokazuju se na sljedeći način:</w:t>
      </w:r>
    </w:p>
    <w:p w:rsidR="0092037C" w:rsidRPr="00064E94" w:rsidRDefault="0092037C" w:rsidP="0092037C">
      <w:pPr>
        <w:pStyle w:val="Bezproreda"/>
        <w:rPr>
          <w:rFonts w:asciiTheme="majorHAnsi" w:hAnsiTheme="majorHAnsi"/>
          <w:bCs/>
          <w:sz w:val="24"/>
        </w:rPr>
      </w:pP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bCs/>
          <w:sz w:val="24"/>
        </w:rPr>
      </w:pPr>
      <w:r w:rsidRPr="00064E94">
        <w:rPr>
          <w:rFonts w:asciiTheme="majorHAnsi" w:hAnsiTheme="majorHAnsi"/>
          <w:bCs/>
          <w:sz w:val="24"/>
        </w:rPr>
        <w:t xml:space="preserve">1. Poznavanje stranog jezika dokazuje se preslikom indeksa o završenom kolegiju </w:t>
      </w:r>
      <w:r>
        <w:rPr>
          <w:rFonts w:asciiTheme="majorHAnsi" w:hAnsiTheme="majorHAnsi"/>
          <w:bCs/>
          <w:sz w:val="24"/>
        </w:rPr>
        <w:t>s</w:t>
      </w:r>
      <w:r w:rsidRPr="00064E94">
        <w:rPr>
          <w:rFonts w:asciiTheme="majorHAnsi" w:hAnsiTheme="majorHAnsi"/>
          <w:bCs/>
          <w:sz w:val="24"/>
        </w:rPr>
        <w:t xml:space="preserve">tranog jezika, diplomom odnosno drugom ispravom o završenom studiju stranog jezika, uvjerenjem odnosno potvrdom ili drugom ispravom škole stranih jezika odnosno druge ovlaštene ustanove ili  pravne osobe za edukaciju stranog jezika o završenom  stranom jeziku te razini odnosno stupnju. 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bCs/>
          <w:sz w:val="24"/>
        </w:rPr>
      </w:pPr>
      <w:r w:rsidRPr="00064E94">
        <w:rPr>
          <w:rFonts w:asciiTheme="majorHAnsi" w:hAnsiTheme="majorHAnsi"/>
          <w:bCs/>
          <w:sz w:val="24"/>
        </w:rPr>
        <w:t>2.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bCs/>
          <w:sz w:val="24"/>
        </w:rPr>
      </w:pPr>
      <w:r w:rsidRPr="00064E94">
        <w:rPr>
          <w:rFonts w:asciiTheme="majorHAnsi" w:hAnsiTheme="majorHAnsi"/>
          <w:bCs/>
          <w:sz w:val="24"/>
        </w:rPr>
        <w:t>3. Iskustvo rada na projektima Europske unije odnosno projektima fondova Europske unije</w:t>
      </w:r>
      <w:r>
        <w:rPr>
          <w:rFonts w:asciiTheme="majorHAnsi" w:hAnsiTheme="majorHAnsi"/>
          <w:bCs/>
          <w:sz w:val="24"/>
        </w:rPr>
        <w:t xml:space="preserve">, državnim i županijskim projektima u kojima je Škola bila nositelj ili partner, </w:t>
      </w:r>
      <w:r w:rsidRPr="00064E94">
        <w:rPr>
          <w:rFonts w:asciiTheme="majorHAnsi" w:hAnsiTheme="majorHAnsi"/>
          <w:bCs/>
          <w:sz w:val="24"/>
        </w:rPr>
        <w:t>dokazuje se potvrdom, uvjerenjem ili drug</w:t>
      </w:r>
      <w:r>
        <w:rPr>
          <w:rFonts w:asciiTheme="majorHAnsi" w:hAnsiTheme="majorHAnsi"/>
          <w:bCs/>
          <w:sz w:val="24"/>
        </w:rPr>
        <w:t xml:space="preserve">om ispravom o radu na projektu </w:t>
      </w:r>
      <w:r w:rsidRPr="00064E94">
        <w:rPr>
          <w:rFonts w:asciiTheme="majorHAnsi" w:hAnsiTheme="majorHAnsi"/>
          <w:bCs/>
          <w:sz w:val="24"/>
        </w:rPr>
        <w:t>.</w:t>
      </w:r>
    </w:p>
    <w:p w:rsidR="0092037C" w:rsidRPr="00064E94" w:rsidRDefault="0092037C" w:rsidP="0092037C">
      <w:pPr>
        <w:pStyle w:val="Bezproreda"/>
        <w:rPr>
          <w:rFonts w:asciiTheme="majorHAnsi" w:hAnsiTheme="majorHAnsi"/>
          <w:sz w:val="24"/>
        </w:rPr>
      </w:pP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bCs/>
          <w:sz w:val="24"/>
        </w:rPr>
      </w:pPr>
      <w:r w:rsidRPr="00064E94">
        <w:rPr>
          <w:rFonts w:asciiTheme="majorHAnsi" w:hAnsiTheme="majorHAnsi"/>
          <w:bCs/>
          <w:sz w:val="24"/>
        </w:rPr>
        <w:t>Dodatne kompetencije sukladno čl. 6</w:t>
      </w:r>
      <w:r>
        <w:rPr>
          <w:rFonts w:asciiTheme="majorHAnsi" w:hAnsiTheme="majorHAnsi"/>
          <w:bCs/>
          <w:sz w:val="24"/>
        </w:rPr>
        <w:t>3</w:t>
      </w:r>
      <w:r w:rsidRPr="00064E94">
        <w:rPr>
          <w:rFonts w:asciiTheme="majorHAnsi" w:hAnsiTheme="majorHAnsi"/>
          <w:bCs/>
          <w:sz w:val="24"/>
        </w:rPr>
        <w:t xml:space="preserve">. Statuta Osnovne škole </w:t>
      </w:r>
      <w:r w:rsidR="009D4D61">
        <w:rPr>
          <w:rFonts w:asciiTheme="majorHAnsi" w:hAnsiTheme="majorHAnsi"/>
          <w:bCs/>
          <w:sz w:val="24"/>
        </w:rPr>
        <w:t xml:space="preserve">Vjekoslava Kaleba </w:t>
      </w:r>
      <w:r w:rsidRPr="00064E94">
        <w:rPr>
          <w:rFonts w:asciiTheme="majorHAnsi" w:hAnsiTheme="majorHAnsi"/>
          <w:bCs/>
          <w:sz w:val="24"/>
        </w:rPr>
        <w:t>u skladu s dostavljenim dokazima kandidata k</w:t>
      </w:r>
      <w:r>
        <w:rPr>
          <w:rFonts w:asciiTheme="majorHAnsi" w:hAnsiTheme="majorHAnsi"/>
          <w:bCs/>
          <w:sz w:val="24"/>
        </w:rPr>
        <w:t>oji su se prijavili na natječaj</w:t>
      </w:r>
      <w:r w:rsidRPr="00064E94">
        <w:rPr>
          <w:rFonts w:asciiTheme="majorHAnsi" w:hAnsiTheme="majorHAnsi"/>
          <w:bCs/>
          <w:sz w:val="24"/>
        </w:rPr>
        <w:t>, Školski odbor vrednuje na sljedeći način:</w:t>
      </w:r>
    </w:p>
    <w:p w:rsidR="0092037C" w:rsidRPr="00064E94" w:rsidRDefault="0092037C" w:rsidP="0092037C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poznavanje stranog jezika – </w:t>
      </w:r>
      <w:r w:rsidR="009D4D61">
        <w:rPr>
          <w:rFonts w:asciiTheme="majorHAnsi" w:hAnsiTheme="majorHAnsi"/>
          <w:sz w:val="24"/>
        </w:rPr>
        <w:t>3</w:t>
      </w:r>
      <w:r>
        <w:rPr>
          <w:rFonts w:asciiTheme="majorHAnsi" w:hAnsiTheme="majorHAnsi"/>
          <w:sz w:val="24"/>
        </w:rPr>
        <w:t xml:space="preserve"> bod</w:t>
      </w:r>
      <w:r w:rsidR="009D4D61">
        <w:rPr>
          <w:rFonts w:asciiTheme="majorHAnsi" w:hAnsiTheme="majorHAnsi"/>
          <w:sz w:val="24"/>
        </w:rPr>
        <w:t>a</w:t>
      </w:r>
      <w:r w:rsidRPr="00064E94">
        <w:rPr>
          <w:rFonts w:asciiTheme="majorHAnsi" w:hAnsiTheme="majorHAnsi"/>
          <w:sz w:val="24"/>
        </w:rPr>
        <w:t>,</w:t>
      </w:r>
    </w:p>
    <w:p w:rsidR="0092037C" w:rsidRDefault="0092037C" w:rsidP="0092037C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064E94">
        <w:rPr>
          <w:rFonts w:asciiTheme="majorHAnsi" w:hAnsiTheme="majorHAnsi"/>
          <w:sz w:val="24"/>
        </w:rPr>
        <w:t>osnovne digitalne vještine –</w:t>
      </w:r>
      <w:r>
        <w:rPr>
          <w:rFonts w:asciiTheme="majorHAnsi" w:hAnsiTheme="majorHAnsi"/>
          <w:sz w:val="24"/>
        </w:rPr>
        <w:t xml:space="preserve"> </w:t>
      </w:r>
      <w:r w:rsidR="009D4D61">
        <w:rPr>
          <w:rFonts w:asciiTheme="majorHAnsi" w:hAnsiTheme="majorHAnsi"/>
          <w:sz w:val="24"/>
        </w:rPr>
        <w:t>3</w:t>
      </w:r>
      <w:r w:rsidRPr="00064E94">
        <w:rPr>
          <w:rFonts w:asciiTheme="majorHAnsi" w:hAnsiTheme="majorHAnsi"/>
          <w:sz w:val="24"/>
        </w:rPr>
        <w:t xml:space="preserve"> bod</w:t>
      </w:r>
      <w:r w:rsidR="009D4D61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>,</w:t>
      </w:r>
      <w:r w:rsidRPr="00064E94">
        <w:rPr>
          <w:rFonts w:asciiTheme="majorHAnsi" w:hAnsiTheme="majorHAnsi"/>
          <w:sz w:val="24"/>
        </w:rPr>
        <w:t xml:space="preserve"> </w:t>
      </w:r>
    </w:p>
    <w:p w:rsidR="0092037C" w:rsidRDefault="0092037C" w:rsidP="0092037C">
      <w:pPr>
        <w:pStyle w:val="Bezproreda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- iskustvo rada na projektima – 1 bod</w:t>
      </w:r>
      <w:r>
        <w:rPr>
          <w:rFonts w:asciiTheme="majorHAnsi" w:hAnsiTheme="majorHAnsi"/>
          <w:sz w:val="24"/>
        </w:rPr>
        <w:t xml:space="preserve"> za jedan projekt, a maksimalno do 5 bodova.</w:t>
      </w:r>
    </w:p>
    <w:p w:rsidR="0092037C" w:rsidRPr="00064E94" w:rsidRDefault="0092037C" w:rsidP="0092037C">
      <w:pPr>
        <w:pStyle w:val="Bezproreda"/>
        <w:rPr>
          <w:rFonts w:asciiTheme="majorHAnsi" w:hAnsiTheme="majorHAnsi"/>
        </w:rPr>
      </w:pP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</w:rPr>
      </w:pPr>
      <w:r w:rsidRPr="00064E94">
        <w:rPr>
          <w:rFonts w:asciiTheme="majorHAnsi" w:hAnsiTheme="majorHAnsi"/>
        </w:rPr>
        <w:t xml:space="preserve">Kandidati prijavom na javni natječaj daju privolu Osnovnoj školi </w:t>
      </w:r>
      <w:r w:rsidR="009D4D61">
        <w:rPr>
          <w:rFonts w:asciiTheme="majorHAnsi" w:hAnsiTheme="majorHAnsi"/>
        </w:rPr>
        <w:t>Vjekoslava Kaleba</w:t>
      </w:r>
      <w:r w:rsidRPr="00064E94">
        <w:rPr>
          <w:rFonts w:asciiTheme="majorHAnsi" w:hAnsiTheme="majorHAnsi"/>
        </w:rPr>
        <w:t xml:space="preserve"> da se njihovi osobni podaci navedeni u svim dostavljenim prilozima, odnosno ispravama obrađuju samo u obimu i samo u svrhu provedbe natječaja, od strane ovlaštenih osoba za provedbu natječaja. Osnovna škola </w:t>
      </w:r>
      <w:r w:rsidR="009D4D61">
        <w:rPr>
          <w:rFonts w:asciiTheme="majorHAnsi" w:hAnsiTheme="majorHAnsi"/>
        </w:rPr>
        <w:t>Vjekoslava Kaleba</w:t>
      </w:r>
      <w:r w:rsidRPr="00064E94">
        <w:rPr>
          <w:rFonts w:asciiTheme="majorHAnsi" w:hAnsiTheme="majorHAnsi"/>
        </w:rPr>
        <w:t xml:space="preserve"> dostavljene podatke kandidata obrađuje u skladu s odredbama pozitivnih propisa koji uređuju zaštitu osobnih podataka. Dostavljeni podaci obrađivat će se u svrhu provođenja natječaja radi zasnivanja radnog odnosa i u druge se svrhe neće koristiti sukladno Odredbama uredbe (EU) 2016/679 o zaštiti osobnih podataka i Zakona o provedbi Opće uredbe o zaštiti podataka (Narodne novine broj 42/18).</w:t>
      </w:r>
    </w:p>
    <w:p w:rsidR="0092037C" w:rsidRPr="00064E94" w:rsidRDefault="0092037C" w:rsidP="0092037C">
      <w:pPr>
        <w:pStyle w:val="Bezproreda"/>
        <w:rPr>
          <w:rFonts w:asciiTheme="majorHAnsi" w:hAnsiTheme="majorHAnsi"/>
        </w:rPr>
      </w:pP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</w:rPr>
      </w:pPr>
      <w:r w:rsidRPr="00064E94">
        <w:rPr>
          <w:rFonts w:asciiTheme="majorHAnsi" w:hAnsiTheme="majorHAnsi"/>
        </w:rPr>
        <w:t>Na natječaj se mogu javiti osobe oba spola sukladno članku 13. Zakona o ravnopravnosti spolova (NN 82/08, 69/17).</w:t>
      </w:r>
    </w:p>
    <w:p w:rsidR="0092037C" w:rsidRPr="00064E94" w:rsidRDefault="0092037C" w:rsidP="0092037C">
      <w:pPr>
        <w:pStyle w:val="Bezproreda"/>
        <w:rPr>
          <w:rFonts w:asciiTheme="majorHAnsi" w:hAnsiTheme="majorHAnsi"/>
        </w:rPr>
      </w:pPr>
    </w:p>
    <w:p w:rsidR="009D4D61" w:rsidRPr="00064E94" w:rsidRDefault="009D4D61" w:rsidP="009D4D61">
      <w:pPr>
        <w:pStyle w:val="Bezproreda"/>
        <w:jc w:val="both"/>
        <w:rPr>
          <w:rFonts w:asciiTheme="majorHAnsi" w:hAnsiTheme="majorHAnsi"/>
        </w:rPr>
      </w:pPr>
      <w:r w:rsidRPr="00064E94">
        <w:rPr>
          <w:rFonts w:asciiTheme="majorHAnsi" w:hAnsiTheme="majorHAnsi"/>
        </w:rPr>
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</w:r>
    </w:p>
    <w:p w:rsidR="009D4D61" w:rsidRPr="00064E94" w:rsidRDefault="009D4D61" w:rsidP="009D4D61">
      <w:pPr>
        <w:pStyle w:val="Bezproreda"/>
        <w:rPr>
          <w:rFonts w:asciiTheme="majorHAnsi" w:hAnsiTheme="majorHAnsi"/>
        </w:rPr>
      </w:pPr>
    </w:p>
    <w:p w:rsidR="009D4D61" w:rsidRPr="00064E94" w:rsidRDefault="009D4D61" w:rsidP="009D4D61">
      <w:pPr>
        <w:pStyle w:val="Bezproreda"/>
        <w:rPr>
          <w:rFonts w:asciiTheme="majorHAnsi" w:hAnsiTheme="majorHAnsi"/>
        </w:rPr>
      </w:pPr>
      <w:r w:rsidRPr="00064E94">
        <w:rPr>
          <w:rFonts w:asciiTheme="majorHAnsi" w:hAnsiTheme="majorHAnsi"/>
        </w:rPr>
        <w:t xml:space="preserve">Slijedom navedenoga: </w:t>
      </w:r>
    </w:p>
    <w:p w:rsidR="009D4D61" w:rsidRPr="00064E94" w:rsidRDefault="009D4D61" w:rsidP="009D4D61">
      <w:pPr>
        <w:pStyle w:val="Bezproreda"/>
        <w:jc w:val="both"/>
        <w:rPr>
          <w:rFonts w:asciiTheme="majorHAnsi" w:hAnsiTheme="majorHAnsi"/>
        </w:rPr>
      </w:pPr>
      <w:r w:rsidRPr="00064E94">
        <w:rPr>
          <w:rFonts w:asciiTheme="majorHAnsi" w:hAnsiTheme="majorHAnsi"/>
        </w:rPr>
        <w:t>- kandidati koji se pozivaju na pravo prednosti sukladno odredbi čl. 102. Zakona o hrvatskim braniteljima iz Domovinskog rata i članovima njihovih obitelji (NN 121/17</w:t>
      </w:r>
      <w:r>
        <w:rPr>
          <w:rFonts w:asciiTheme="majorHAnsi" w:hAnsiTheme="majorHAnsi"/>
        </w:rPr>
        <w:t>.,98/19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) dužni su uz prijavu na natječaj, pored dokaza o ispunjavanju traženih uvjeta, dostaviti i dokaze iz članka 103. stavka 1. Zakona koji su navedeni na internetskoj stranici Ministarstva hrvatskih branitelja:</w:t>
      </w:r>
      <w:r w:rsidRPr="00064E94">
        <w:rPr>
          <w:rFonts w:asciiTheme="majorHAnsi" w:hAnsiTheme="majorHAnsi"/>
        </w:rPr>
        <w:br/>
      </w:r>
      <w:hyperlink r:id="rId8" w:history="1">
        <w:r w:rsidRPr="00064E94">
          <w:rPr>
            <w:rStyle w:val="Hiperveza"/>
            <w:rFonts w:asciiTheme="majorHAnsi" w:hAnsiTheme="majorHAnsi"/>
          </w:rPr>
          <w:t>https://branitelji.gov.hr/UserDocsImages/NG/12%20Prosinac/Zapo%C5%A1ljavanje/POPIS%20DOKAZA%20ZA%20OSTVARIVAN</w:t>
        </w:r>
        <w:r w:rsidRPr="00064E94">
          <w:rPr>
            <w:rStyle w:val="Hiperveza"/>
            <w:rFonts w:asciiTheme="majorHAnsi" w:hAnsiTheme="majorHAnsi"/>
          </w:rPr>
          <w:t>J</w:t>
        </w:r>
        <w:r w:rsidRPr="00064E94">
          <w:rPr>
            <w:rStyle w:val="Hiperveza"/>
            <w:rFonts w:asciiTheme="majorHAnsi" w:hAnsiTheme="majorHAnsi"/>
          </w:rPr>
          <w:t>E%20PRAVA%20PRI%20ZAPO%C5%A0LJAVANJU.pdf</w:t>
        </w:r>
      </w:hyperlink>
    </w:p>
    <w:p w:rsidR="009D4D61" w:rsidRPr="00064E94" w:rsidRDefault="009D4D61" w:rsidP="009D4D61">
      <w:pPr>
        <w:pStyle w:val="Bezproreda"/>
        <w:jc w:val="both"/>
        <w:rPr>
          <w:rFonts w:asciiTheme="majorHAnsi" w:hAnsiTheme="majorHAnsi"/>
        </w:rPr>
      </w:pPr>
      <w:r w:rsidRPr="00064E94">
        <w:rPr>
          <w:rFonts w:asciiTheme="majorHAnsi" w:hAnsiTheme="majorHAnsi"/>
        </w:rPr>
        <w:t>- kandidati koji se pozivaju na pravo prednosti sukladno odredbi čl. 9. Zakona o profesionalnoj rehabilitaciji i zapošljavanju osoba s invaliditetom (NN 157/13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152/14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39/18</w:t>
      </w:r>
      <w:r w:rsidR="00D62D2B">
        <w:rPr>
          <w:rFonts w:asciiTheme="majorHAnsi" w:hAnsiTheme="majorHAnsi"/>
        </w:rPr>
        <w:t>., 32/20.</w:t>
      </w:r>
      <w:r w:rsidRPr="00064E94">
        <w:rPr>
          <w:rFonts w:asciiTheme="majorHAnsi" w:hAnsiTheme="majorHAnsi"/>
        </w:rPr>
        <w:t>) dužni su uz prijavu na natječaj , pored dokaza o ispunjavanju traženih uvjeta, dostaviti i dokaz o invaliditetu sukladno stavku 3. navedenog članka., te dokaz iz kojeg je vidljivo na koji način je prestao radni odnos kod posljednjeg poslodavca.</w:t>
      </w:r>
    </w:p>
    <w:p w:rsidR="009D4D61" w:rsidRPr="00064E94" w:rsidRDefault="009D4D61" w:rsidP="009D4D61">
      <w:pPr>
        <w:pStyle w:val="Bezproreda"/>
        <w:jc w:val="both"/>
        <w:rPr>
          <w:rFonts w:asciiTheme="majorHAnsi" w:hAnsiTheme="majorHAnsi"/>
        </w:rPr>
      </w:pPr>
      <w:r w:rsidRPr="00064E94">
        <w:rPr>
          <w:rFonts w:asciiTheme="majorHAnsi" w:hAnsiTheme="majorHAnsi"/>
        </w:rPr>
        <w:t>- kandidati koji se pozivaju na pravo prednosti sukladno odredbi čl. 48. Zakona o zaštiti vojnih i civilnih invalida rata (NN 33/92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57/92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77/92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27/93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58/93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02/94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76/94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108/95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108/96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82/01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103/03</w:t>
      </w:r>
      <w:r w:rsidR="00D62D2B">
        <w:rPr>
          <w:rFonts w:asciiTheme="majorHAnsi" w:hAnsiTheme="majorHAnsi"/>
        </w:rPr>
        <w:t>.</w:t>
      </w:r>
      <w:r w:rsidRPr="00064E94">
        <w:rPr>
          <w:rFonts w:asciiTheme="majorHAnsi" w:hAnsiTheme="majorHAnsi"/>
        </w:rPr>
        <w:t>, 148/13</w:t>
      </w:r>
      <w:r w:rsidR="00D62D2B">
        <w:rPr>
          <w:rFonts w:asciiTheme="majorHAnsi" w:hAnsiTheme="majorHAnsi"/>
        </w:rPr>
        <w:t>., 98/19.</w:t>
      </w:r>
      <w:r w:rsidRPr="00064E94">
        <w:rPr>
          <w:rFonts w:asciiTheme="majorHAnsi" w:hAnsiTheme="majorHAnsi"/>
        </w:rPr>
        <w:t>) dužni su uz prijavu na natječaj, pored dokaza o ispunjavanju traženih uvjeta, dostaviti i rješenje, odnosno potvrdu iz koje je vidljivo spomenuto pravo, te dokaz iz kojeg je vidljivo na koji način je prestao radni odnos kod posljednjeg poslodavca.</w:t>
      </w:r>
    </w:p>
    <w:p w:rsidR="009D4D61" w:rsidRDefault="009D4D61" w:rsidP="0092037C">
      <w:pPr>
        <w:pStyle w:val="Bezproreda"/>
        <w:jc w:val="both"/>
        <w:rPr>
          <w:rFonts w:asciiTheme="majorHAnsi" w:hAnsiTheme="majorHAnsi"/>
        </w:rPr>
      </w:pP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</w:rPr>
      </w:pPr>
      <w:r w:rsidRPr="00064E94">
        <w:rPr>
          <w:rFonts w:asciiTheme="majorHAnsi" w:hAnsiTheme="majorHAnsi"/>
        </w:rPr>
        <w:t>Rok za podnošenje prijava kandidata je osam  dana od dana objave natječaja.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Prijave s dokazima o ispunjavanju uvjeta natječaja dostaviti na adresu škole: </w:t>
      </w:r>
      <w:r w:rsidRPr="00064E94">
        <w:rPr>
          <w:rFonts w:asciiTheme="majorHAnsi" w:hAnsiTheme="majorHAnsi"/>
          <w:b/>
          <w:bCs/>
          <w:sz w:val="24"/>
        </w:rPr>
        <w:t xml:space="preserve">Osnovna škola </w:t>
      </w:r>
      <w:r w:rsidR="00D62D2B">
        <w:rPr>
          <w:rFonts w:asciiTheme="majorHAnsi" w:hAnsiTheme="majorHAnsi"/>
          <w:b/>
          <w:bCs/>
          <w:sz w:val="24"/>
        </w:rPr>
        <w:t>Vjekoslava Kaleba</w:t>
      </w:r>
      <w:r w:rsidRPr="00064E94">
        <w:rPr>
          <w:rFonts w:asciiTheme="majorHAnsi" w:hAnsiTheme="majorHAnsi"/>
          <w:b/>
          <w:bCs/>
          <w:sz w:val="24"/>
        </w:rPr>
        <w:t xml:space="preserve">, </w:t>
      </w:r>
      <w:r w:rsidR="00D62D2B">
        <w:rPr>
          <w:rFonts w:asciiTheme="majorHAnsi" w:hAnsiTheme="majorHAnsi"/>
          <w:b/>
          <w:bCs/>
          <w:sz w:val="24"/>
        </w:rPr>
        <w:t>Put Luke 2</w:t>
      </w:r>
      <w:r w:rsidRPr="00064E94">
        <w:rPr>
          <w:rFonts w:asciiTheme="majorHAnsi" w:hAnsiTheme="majorHAnsi"/>
          <w:b/>
          <w:bCs/>
          <w:sz w:val="24"/>
        </w:rPr>
        <w:t xml:space="preserve">, </w:t>
      </w:r>
      <w:r>
        <w:rPr>
          <w:rFonts w:asciiTheme="majorHAnsi" w:hAnsiTheme="majorHAnsi"/>
          <w:b/>
          <w:bCs/>
          <w:sz w:val="24"/>
        </w:rPr>
        <w:t>2224</w:t>
      </w:r>
      <w:r w:rsidR="00D62D2B">
        <w:rPr>
          <w:rFonts w:asciiTheme="majorHAnsi" w:hAnsiTheme="majorHAnsi"/>
          <w:b/>
          <w:bCs/>
          <w:sz w:val="24"/>
        </w:rPr>
        <w:t>0</w:t>
      </w:r>
      <w:r>
        <w:rPr>
          <w:rFonts w:asciiTheme="majorHAnsi" w:hAnsiTheme="majorHAnsi"/>
          <w:b/>
          <w:bCs/>
          <w:sz w:val="24"/>
        </w:rPr>
        <w:t xml:space="preserve"> </w:t>
      </w:r>
      <w:r w:rsidR="00D62D2B">
        <w:rPr>
          <w:rFonts w:asciiTheme="majorHAnsi" w:hAnsiTheme="majorHAnsi"/>
          <w:b/>
          <w:bCs/>
          <w:sz w:val="24"/>
        </w:rPr>
        <w:t>Tisno</w:t>
      </w:r>
      <w:r w:rsidRPr="00064E94">
        <w:rPr>
          <w:rFonts w:asciiTheme="majorHAnsi" w:hAnsiTheme="majorHAnsi"/>
          <w:b/>
          <w:bCs/>
          <w:sz w:val="24"/>
        </w:rPr>
        <w:t>,  s naznakom „natječaj</w:t>
      </w:r>
      <w:r w:rsidR="00D62D2B">
        <w:rPr>
          <w:rFonts w:asciiTheme="majorHAnsi" w:hAnsiTheme="majorHAnsi"/>
          <w:b/>
          <w:bCs/>
          <w:sz w:val="24"/>
        </w:rPr>
        <w:t xml:space="preserve"> </w:t>
      </w:r>
      <w:r w:rsidRPr="00064E94">
        <w:rPr>
          <w:rFonts w:asciiTheme="majorHAnsi" w:hAnsiTheme="majorHAnsi"/>
          <w:b/>
          <w:bCs/>
          <w:sz w:val="24"/>
        </w:rPr>
        <w:t>-ravnatelj</w:t>
      </w:r>
      <w:r w:rsidR="00D62D2B">
        <w:rPr>
          <w:rFonts w:asciiTheme="majorHAnsi" w:hAnsiTheme="majorHAnsi"/>
          <w:b/>
          <w:bCs/>
          <w:sz w:val="24"/>
        </w:rPr>
        <w:t xml:space="preserve"> </w:t>
      </w:r>
      <w:r w:rsidRPr="00064E94">
        <w:rPr>
          <w:rFonts w:asciiTheme="majorHAnsi" w:hAnsiTheme="majorHAnsi"/>
          <w:b/>
          <w:bCs/>
          <w:sz w:val="24"/>
        </w:rPr>
        <w:t xml:space="preserve">- </w:t>
      </w:r>
      <w:r>
        <w:rPr>
          <w:rFonts w:asciiTheme="majorHAnsi" w:hAnsiTheme="majorHAnsi"/>
          <w:b/>
          <w:bCs/>
          <w:sz w:val="24"/>
        </w:rPr>
        <w:t>NE OTVARATI</w:t>
      </w:r>
      <w:r w:rsidRPr="00064E94">
        <w:rPr>
          <w:rFonts w:asciiTheme="majorHAnsi" w:hAnsiTheme="majorHAnsi"/>
          <w:b/>
          <w:bCs/>
          <w:sz w:val="24"/>
        </w:rPr>
        <w:t>“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Nepotpune i nepravovremeno dostavljene prijave neće se razmatrati.</w:t>
      </w:r>
    </w:p>
    <w:p w:rsidR="0092037C" w:rsidRPr="00064E94" w:rsidRDefault="0092037C" w:rsidP="0092037C">
      <w:pPr>
        <w:pStyle w:val="Bezproreda"/>
        <w:jc w:val="both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br/>
        <w:t>O rezultatima natječaja kandidati će biti obaviješteni u roku od 45 dana od isteka roka za prijavu.</w:t>
      </w:r>
    </w:p>
    <w:p w:rsidR="0092037C" w:rsidRPr="00064E94" w:rsidRDefault="0092037C" w:rsidP="0092037C">
      <w:pPr>
        <w:pStyle w:val="Bezproreda"/>
        <w:ind w:left="4248" w:firstLine="708"/>
        <w:rPr>
          <w:rFonts w:asciiTheme="majorHAnsi" w:hAnsiTheme="majorHAnsi"/>
          <w:sz w:val="24"/>
        </w:rPr>
      </w:pPr>
      <w:r w:rsidRPr="00064E94">
        <w:rPr>
          <w:rFonts w:asciiTheme="majorHAnsi" w:hAnsiTheme="majorHAnsi"/>
          <w:sz w:val="24"/>
        </w:rPr>
        <w:t>Predsjednica Školskog odbora:</w:t>
      </w:r>
    </w:p>
    <w:p w:rsidR="0092037C" w:rsidRPr="00064E94" w:rsidRDefault="00D62D2B" w:rsidP="0092037C">
      <w:pPr>
        <w:pStyle w:val="Bezproreda"/>
        <w:ind w:left="4248" w:firstLine="708"/>
        <w:rPr>
          <w:sz w:val="24"/>
        </w:rPr>
      </w:pPr>
      <w:r>
        <w:rPr>
          <w:sz w:val="24"/>
        </w:rPr>
        <w:t xml:space="preserve">Martina </w:t>
      </w:r>
      <w:proofErr w:type="spellStart"/>
      <w:r>
        <w:rPr>
          <w:sz w:val="24"/>
        </w:rPr>
        <w:t>Fantov</w:t>
      </w:r>
      <w:proofErr w:type="spellEnd"/>
      <w:r w:rsidR="0092037C">
        <w:rPr>
          <w:sz w:val="24"/>
        </w:rPr>
        <w:t xml:space="preserve">, </w:t>
      </w:r>
      <w:proofErr w:type="spellStart"/>
      <w:r w:rsidRPr="00D62D2B">
        <w:rPr>
          <w:i/>
          <w:iCs/>
          <w:sz w:val="24"/>
        </w:rPr>
        <w:t>mag</w:t>
      </w:r>
      <w:r w:rsidR="0092037C" w:rsidRPr="00D62D2B">
        <w:rPr>
          <w:i/>
          <w:iCs/>
          <w:sz w:val="24"/>
        </w:rPr>
        <w:t>.</w:t>
      </w:r>
      <w:r w:rsidRPr="00D62D2B">
        <w:rPr>
          <w:i/>
          <w:iCs/>
          <w:sz w:val="24"/>
        </w:rPr>
        <w:t>bibl</w:t>
      </w:r>
      <w:proofErr w:type="spellEnd"/>
      <w:r w:rsidRPr="00D62D2B">
        <w:rPr>
          <w:i/>
          <w:iCs/>
          <w:sz w:val="24"/>
        </w:rPr>
        <w:t>.</w:t>
      </w:r>
    </w:p>
    <w:p w:rsidR="0092037C" w:rsidRDefault="0092037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0D4F" w:rsidRDefault="00BC0D4F"/>
    <w:p w:rsidR="004B4D5C" w:rsidRDefault="004B4D5C"/>
    <w:sectPr w:rsidR="004B4D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9E" w:rsidRDefault="0017659E" w:rsidP="004B4D5C">
      <w:pPr>
        <w:spacing w:after="0" w:line="240" w:lineRule="auto"/>
      </w:pPr>
      <w:r>
        <w:separator/>
      </w:r>
    </w:p>
  </w:endnote>
  <w:endnote w:type="continuationSeparator" w:id="0">
    <w:p w:rsidR="0017659E" w:rsidRDefault="0017659E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9E" w:rsidRDefault="0017659E" w:rsidP="004B4D5C">
      <w:pPr>
        <w:spacing w:after="0" w:line="240" w:lineRule="auto"/>
      </w:pPr>
      <w:r>
        <w:separator/>
      </w:r>
    </w:p>
  </w:footnote>
  <w:footnote w:type="continuationSeparator" w:id="0">
    <w:p w:rsidR="0017659E" w:rsidRDefault="0017659E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B20"/>
    <w:multiLevelType w:val="multilevel"/>
    <w:tmpl w:val="338AB0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F3783"/>
    <w:multiLevelType w:val="multilevel"/>
    <w:tmpl w:val="D1BE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4615F"/>
    <w:multiLevelType w:val="multilevel"/>
    <w:tmpl w:val="AC7A4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037C"/>
    <w:rsid w:val="0017659E"/>
    <w:rsid w:val="004B4D5C"/>
    <w:rsid w:val="004E1993"/>
    <w:rsid w:val="0092037C"/>
    <w:rsid w:val="009C5A8E"/>
    <w:rsid w:val="009D4D61"/>
    <w:rsid w:val="00A217EB"/>
    <w:rsid w:val="00BC0D4F"/>
    <w:rsid w:val="00D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0085"/>
  <w15:chartTrackingRefBased/>
  <w15:docId w15:val="{1725BC7A-8D06-4BCF-9240-A0037626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2037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D4D61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14A4-D8D3-4369-BF2A-8B8D7695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31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1</cp:revision>
  <cp:lastPrinted>2021-01-20T10:43:00Z</cp:lastPrinted>
  <dcterms:created xsi:type="dcterms:W3CDTF">2021-01-20T10:07:00Z</dcterms:created>
  <dcterms:modified xsi:type="dcterms:W3CDTF">2021-01-20T10:44:00Z</dcterms:modified>
</cp:coreProperties>
</file>