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DDC" w:rsidRPr="00367ABF" w:rsidRDefault="00D15DDC" w:rsidP="00240875">
      <w:pPr>
        <w:pStyle w:val="Bezproreda"/>
      </w:pPr>
      <w:r w:rsidRPr="00367ABF">
        <w:t xml:space="preserve">                   </w:t>
      </w:r>
      <w:r w:rsidR="00770A74">
        <w:rPr>
          <w:noProof/>
          <w:lang w:eastAsia="hr-HR"/>
        </w:rPr>
        <w:t xml:space="preserve">      </w:t>
      </w:r>
      <w:r w:rsidRPr="00367ABF">
        <w:rPr>
          <w:noProof/>
          <w:lang w:eastAsia="hr-HR"/>
        </w:rPr>
        <w:drawing>
          <wp:inline distT="0" distB="0" distL="0" distR="0" wp14:anchorId="16449CD2" wp14:editId="6140CF5F">
            <wp:extent cx="485775" cy="619125"/>
            <wp:effectExtent l="0" t="0" r="9525" b="9525"/>
            <wp:docPr id="2" name="Picture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A74" w:rsidRPr="00770A74" w:rsidRDefault="00770A74" w:rsidP="00D15DD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</w:t>
      </w:r>
      <w:r w:rsidRPr="00770A74">
        <w:rPr>
          <w:rFonts w:ascii="Times New Roman" w:eastAsia="Times New Roman" w:hAnsi="Times New Roman"/>
          <w:sz w:val="24"/>
          <w:szCs w:val="24"/>
        </w:rPr>
        <w:t>REPUBLIKA HRVATSKA</w:t>
      </w:r>
    </w:p>
    <w:p w:rsidR="00770A74" w:rsidRPr="00770A74" w:rsidRDefault="00770A74" w:rsidP="00D15DD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70A74">
        <w:rPr>
          <w:rFonts w:ascii="Times New Roman" w:eastAsia="Times New Roman" w:hAnsi="Times New Roman"/>
          <w:sz w:val="24"/>
          <w:szCs w:val="24"/>
        </w:rPr>
        <w:t>ŠIBENSKO-KNINSKA ŽUPANIJA</w:t>
      </w:r>
    </w:p>
    <w:p w:rsidR="00D15DDC" w:rsidRPr="00367ABF" w:rsidRDefault="00770A74" w:rsidP="00D15DD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</w:t>
      </w:r>
      <w:r w:rsidR="00D15DDC" w:rsidRPr="00367ABF">
        <w:rPr>
          <w:rFonts w:ascii="Times New Roman" w:eastAsia="Times New Roman" w:hAnsi="Times New Roman"/>
          <w:b/>
          <w:sz w:val="24"/>
          <w:szCs w:val="24"/>
        </w:rPr>
        <w:t>OŠ VJEKOSLAVA KALEBA</w:t>
      </w:r>
    </w:p>
    <w:p w:rsidR="00D15DDC" w:rsidRPr="00367ABF" w:rsidRDefault="00D15DDC" w:rsidP="00D15DD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15DDC" w:rsidRPr="00367ABF" w:rsidRDefault="00D15DDC" w:rsidP="00D15DD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67ABF">
        <w:rPr>
          <w:rFonts w:ascii="Times New Roman" w:eastAsia="Times New Roman" w:hAnsi="Times New Roman"/>
          <w:sz w:val="24"/>
          <w:szCs w:val="24"/>
        </w:rPr>
        <w:t xml:space="preserve">KLASA: </w:t>
      </w:r>
      <w:r w:rsidR="00C476E8">
        <w:rPr>
          <w:rFonts w:ascii="Times New Roman" w:eastAsia="Times New Roman" w:hAnsi="Times New Roman"/>
          <w:sz w:val="24"/>
          <w:szCs w:val="24"/>
        </w:rPr>
        <w:t>035-01/1</w:t>
      </w:r>
      <w:r w:rsidR="00D263A6">
        <w:rPr>
          <w:rFonts w:ascii="Times New Roman" w:eastAsia="Times New Roman" w:hAnsi="Times New Roman"/>
          <w:sz w:val="24"/>
          <w:szCs w:val="24"/>
        </w:rPr>
        <w:t>8</w:t>
      </w:r>
      <w:r w:rsidR="00C476E8">
        <w:rPr>
          <w:rFonts w:ascii="Times New Roman" w:eastAsia="Times New Roman" w:hAnsi="Times New Roman"/>
          <w:sz w:val="24"/>
          <w:szCs w:val="24"/>
        </w:rPr>
        <w:t>-01/</w:t>
      </w:r>
      <w:r w:rsidR="00D263A6">
        <w:rPr>
          <w:rFonts w:ascii="Times New Roman" w:eastAsia="Times New Roman" w:hAnsi="Times New Roman"/>
          <w:sz w:val="24"/>
          <w:szCs w:val="24"/>
        </w:rPr>
        <w:t>405</w:t>
      </w:r>
    </w:p>
    <w:p w:rsidR="00D15DDC" w:rsidRPr="00367ABF" w:rsidRDefault="00D15DDC" w:rsidP="00D15DD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67ABF">
        <w:rPr>
          <w:rFonts w:ascii="Times New Roman" w:eastAsia="Times New Roman" w:hAnsi="Times New Roman"/>
          <w:sz w:val="24"/>
          <w:szCs w:val="24"/>
        </w:rPr>
        <w:t xml:space="preserve">URBROJ: </w:t>
      </w:r>
      <w:r w:rsidR="005F2E88">
        <w:rPr>
          <w:rFonts w:ascii="Times New Roman" w:eastAsia="Times New Roman" w:hAnsi="Times New Roman"/>
          <w:sz w:val="24"/>
          <w:szCs w:val="24"/>
        </w:rPr>
        <w:t>2182/1-12/1-10-01-1</w:t>
      </w:r>
      <w:r w:rsidR="00D263A6">
        <w:rPr>
          <w:rFonts w:ascii="Times New Roman" w:eastAsia="Times New Roman" w:hAnsi="Times New Roman"/>
          <w:sz w:val="24"/>
          <w:szCs w:val="24"/>
        </w:rPr>
        <w:t>8</w:t>
      </w:r>
      <w:r w:rsidR="005F2E88">
        <w:rPr>
          <w:rFonts w:ascii="Times New Roman" w:eastAsia="Times New Roman" w:hAnsi="Times New Roman"/>
          <w:sz w:val="24"/>
          <w:szCs w:val="24"/>
        </w:rPr>
        <w:t>-1</w:t>
      </w:r>
    </w:p>
    <w:p w:rsidR="00D15DDC" w:rsidRPr="00367ABF" w:rsidRDefault="00D15DDC" w:rsidP="00D15DD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67ABF">
        <w:rPr>
          <w:rFonts w:ascii="Times New Roman" w:eastAsia="Times New Roman" w:hAnsi="Times New Roman"/>
          <w:sz w:val="24"/>
          <w:szCs w:val="24"/>
        </w:rPr>
        <w:t xml:space="preserve">Tisno, </w:t>
      </w:r>
      <w:r w:rsidR="005F2E88">
        <w:rPr>
          <w:rFonts w:ascii="Times New Roman" w:eastAsia="Times New Roman" w:hAnsi="Times New Roman"/>
          <w:sz w:val="24"/>
          <w:szCs w:val="24"/>
        </w:rPr>
        <w:t>30. prosinca 201</w:t>
      </w:r>
      <w:r w:rsidR="00D263A6">
        <w:rPr>
          <w:rFonts w:ascii="Times New Roman" w:eastAsia="Times New Roman" w:hAnsi="Times New Roman"/>
          <w:sz w:val="24"/>
          <w:szCs w:val="24"/>
        </w:rPr>
        <w:t>8</w:t>
      </w:r>
      <w:r w:rsidR="005F2E88">
        <w:rPr>
          <w:rFonts w:ascii="Times New Roman" w:eastAsia="Times New Roman" w:hAnsi="Times New Roman"/>
          <w:sz w:val="24"/>
          <w:szCs w:val="24"/>
        </w:rPr>
        <w:t>.</w:t>
      </w:r>
    </w:p>
    <w:p w:rsidR="00C476E8" w:rsidRDefault="00C476E8" w:rsidP="00C476E8">
      <w:pPr>
        <w:pStyle w:val="Bezproreda"/>
        <w:jc w:val="both"/>
        <w:rPr>
          <w:rFonts w:asciiTheme="majorHAnsi" w:hAnsiTheme="majorHAnsi"/>
        </w:rPr>
      </w:pPr>
    </w:p>
    <w:p w:rsidR="00C476E8" w:rsidRPr="00D9043C" w:rsidRDefault="00C476E8" w:rsidP="00C476E8">
      <w:pPr>
        <w:pStyle w:val="Bezproreda"/>
        <w:jc w:val="both"/>
        <w:rPr>
          <w:rFonts w:asciiTheme="majorHAnsi" w:hAnsiTheme="majorHAnsi"/>
        </w:rPr>
      </w:pPr>
      <w:r w:rsidRPr="00D9043C">
        <w:rPr>
          <w:rFonts w:asciiTheme="majorHAnsi" w:hAnsiTheme="majorHAnsi"/>
        </w:rPr>
        <w:t>Na temelju članka 18. stavka 3. Uredbe o uredskom poslovanju (NN 7/09) i članka 5.i 6. Pravilnika o jedinstvenim klasifikacijskim oznakama i brojčanim oznakama stvaralaca i primalaca akata (NN 38/88 i 75/93), ravnatelj</w:t>
      </w:r>
      <w:r>
        <w:rPr>
          <w:rFonts w:asciiTheme="majorHAnsi" w:hAnsiTheme="majorHAnsi"/>
        </w:rPr>
        <w:t>ica</w:t>
      </w:r>
      <w:r w:rsidRPr="00D9043C">
        <w:rPr>
          <w:rFonts w:asciiTheme="majorHAnsi" w:hAnsiTheme="majorHAnsi"/>
        </w:rPr>
        <w:t xml:space="preserve"> Osnovne škole </w:t>
      </w:r>
      <w:r>
        <w:rPr>
          <w:rFonts w:asciiTheme="majorHAnsi" w:hAnsiTheme="majorHAnsi"/>
        </w:rPr>
        <w:t>Vjekoslava Kaleba</w:t>
      </w:r>
      <w:r w:rsidRPr="00D9043C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Tisno,</w:t>
      </w:r>
      <w:r w:rsidRPr="00D9043C">
        <w:rPr>
          <w:rFonts w:asciiTheme="majorHAnsi" w:hAnsiTheme="majorHAnsi"/>
        </w:rPr>
        <w:t xml:space="preserve"> dana 30. prosinca 201</w:t>
      </w:r>
      <w:r w:rsidR="00D263A6">
        <w:rPr>
          <w:rFonts w:asciiTheme="majorHAnsi" w:hAnsiTheme="majorHAnsi"/>
        </w:rPr>
        <w:t>8</w:t>
      </w:r>
      <w:r w:rsidRPr="00D9043C">
        <w:rPr>
          <w:rFonts w:asciiTheme="majorHAnsi" w:hAnsiTheme="majorHAnsi"/>
        </w:rPr>
        <w:t>. godine donosi sljedeći:</w:t>
      </w:r>
    </w:p>
    <w:p w:rsidR="00C476E8" w:rsidRPr="00D9043C" w:rsidRDefault="00C476E8" w:rsidP="00C476E8">
      <w:pPr>
        <w:pStyle w:val="Bezproreda"/>
        <w:jc w:val="both"/>
        <w:rPr>
          <w:rFonts w:asciiTheme="majorHAnsi" w:hAnsiTheme="majorHAnsi"/>
        </w:rPr>
      </w:pPr>
    </w:p>
    <w:p w:rsidR="00C476E8" w:rsidRPr="00D9043C" w:rsidRDefault="00C476E8" w:rsidP="00C476E8">
      <w:pPr>
        <w:pStyle w:val="Bezproreda"/>
        <w:jc w:val="both"/>
        <w:rPr>
          <w:rFonts w:asciiTheme="majorHAnsi" w:hAnsiTheme="majorHAnsi"/>
        </w:rPr>
      </w:pPr>
    </w:p>
    <w:p w:rsidR="00C476E8" w:rsidRPr="00D9043C" w:rsidRDefault="00C476E8" w:rsidP="00C476E8">
      <w:pPr>
        <w:pStyle w:val="Bezproreda"/>
        <w:jc w:val="center"/>
        <w:rPr>
          <w:rFonts w:asciiTheme="majorHAnsi" w:hAnsiTheme="majorHAnsi"/>
          <w:b/>
        </w:rPr>
      </w:pPr>
      <w:r w:rsidRPr="00D9043C">
        <w:rPr>
          <w:rFonts w:asciiTheme="majorHAnsi" w:hAnsiTheme="majorHAnsi"/>
          <w:b/>
        </w:rPr>
        <w:t xml:space="preserve">Plan </w:t>
      </w:r>
    </w:p>
    <w:p w:rsidR="00C476E8" w:rsidRPr="00D9043C" w:rsidRDefault="00C476E8" w:rsidP="00C476E8">
      <w:pPr>
        <w:pStyle w:val="Bezproreda"/>
        <w:jc w:val="center"/>
        <w:rPr>
          <w:rFonts w:asciiTheme="majorHAnsi" w:hAnsiTheme="majorHAnsi"/>
          <w:b/>
        </w:rPr>
      </w:pPr>
      <w:r w:rsidRPr="00D9043C">
        <w:rPr>
          <w:rFonts w:asciiTheme="majorHAnsi" w:hAnsiTheme="majorHAnsi"/>
          <w:b/>
        </w:rPr>
        <w:t>klasifikacijskih oznaka i brojčanih oznaka</w:t>
      </w:r>
    </w:p>
    <w:p w:rsidR="00C476E8" w:rsidRPr="00D9043C" w:rsidRDefault="00C476E8" w:rsidP="00C476E8">
      <w:pPr>
        <w:pStyle w:val="Bezproreda"/>
        <w:jc w:val="center"/>
        <w:rPr>
          <w:rFonts w:asciiTheme="majorHAnsi" w:hAnsiTheme="majorHAnsi"/>
          <w:b/>
        </w:rPr>
      </w:pPr>
      <w:r w:rsidRPr="00D9043C">
        <w:rPr>
          <w:rFonts w:asciiTheme="majorHAnsi" w:hAnsiTheme="majorHAnsi"/>
          <w:b/>
        </w:rPr>
        <w:t xml:space="preserve"> stvaratelja i primatelja akata upravnih i drugih tijela</w:t>
      </w:r>
    </w:p>
    <w:p w:rsidR="00C476E8" w:rsidRPr="00D9043C" w:rsidRDefault="00C476E8" w:rsidP="00C476E8">
      <w:pPr>
        <w:pStyle w:val="Bezproreda"/>
        <w:jc w:val="center"/>
        <w:rPr>
          <w:rFonts w:asciiTheme="majorHAnsi" w:hAnsiTheme="majorHAnsi"/>
          <w:b/>
        </w:rPr>
      </w:pPr>
      <w:r w:rsidRPr="00D9043C">
        <w:rPr>
          <w:rFonts w:asciiTheme="majorHAnsi" w:hAnsiTheme="majorHAnsi"/>
          <w:b/>
        </w:rPr>
        <w:t xml:space="preserve">Osnovne škole </w:t>
      </w:r>
      <w:bookmarkStart w:id="0" w:name="OLE_LINK5"/>
      <w:bookmarkStart w:id="1" w:name="OLE_LINK6"/>
      <w:bookmarkStart w:id="2" w:name="OLE_LINK7"/>
      <w:r>
        <w:rPr>
          <w:rFonts w:asciiTheme="majorHAnsi" w:hAnsiTheme="majorHAnsi"/>
          <w:b/>
        </w:rPr>
        <w:t>Vjekoslava Kaleba, Tisno</w:t>
      </w:r>
      <w:r w:rsidRPr="00D9043C">
        <w:rPr>
          <w:rFonts w:asciiTheme="majorHAnsi" w:hAnsiTheme="majorHAnsi"/>
          <w:b/>
        </w:rPr>
        <w:t xml:space="preserve"> </w:t>
      </w:r>
      <w:bookmarkEnd w:id="0"/>
      <w:bookmarkEnd w:id="1"/>
      <w:bookmarkEnd w:id="2"/>
      <w:r w:rsidRPr="00D9043C">
        <w:rPr>
          <w:rFonts w:asciiTheme="majorHAnsi" w:hAnsiTheme="majorHAnsi"/>
          <w:b/>
        </w:rPr>
        <w:t>za 201</w:t>
      </w:r>
      <w:r w:rsidR="00D263A6">
        <w:rPr>
          <w:rFonts w:asciiTheme="majorHAnsi" w:hAnsiTheme="majorHAnsi"/>
          <w:b/>
        </w:rPr>
        <w:t>9</w:t>
      </w:r>
      <w:r w:rsidRPr="00D9043C">
        <w:rPr>
          <w:rFonts w:asciiTheme="majorHAnsi" w:hAnsiTheme="majorHAnsi"/>
          <w:b/>
        </w:rPr>
        <w:t>. godinu</w:t>
      </w:r>
    </w:p>
    <w:p w:rsidR="00C476E8" w:rsidRPr="00D9043C" w:rsidRDefault="00C476E8" w:rsidP="00C476E8">
      <w:pPr>
        <w:pStyle w:val="Bezproreda"/>
        <w:jc w:val="center"/>
        <w:rPr>
          <w:rFonts w:asciiTheme="majorHAnsi" w:hAnsiTheme="majorHAnsi"/>
          <w:b/>
        </w:rPr>
      </w:pPr>
    </w:p>
    <w:p w:rsidR="00C476E8" w:rsidRPr="00D9043C" w:rsidRDefault="00C476E8" w:rsidP="00C476E8">
      <w:pPr>
        <w:pStyle w:val="Bezproreda"/>
        <w:jc w:val="center"/>
        <w:rPr>
          <w:rFonts w:asciiTheme="majorHAnsi" w:hAnsiTheme="majorHAnsi"/>
          <w:b/>
        </w:rPr>
      </w:pPr>
    </w:p>
    <w:p w:rsidR="00C476E8" w:rsidRPr="00D9043C" w:rsidRDefault="00C476E8" w:rsidP="00C476E8">
      <w:pPr>
        <w:pStyle w:val="Bezproreda"/>
        <w:jc w:val="center"/>
        <w:rPr>
          <w:rFonts w:asciiTheme="majorHAnsi" w:hAnsiTheme="majorHAnsi"/>
          <w:b/>
        </w:rPr>
      </w:pPr>
      <w:r w:rsidRPr="00D9043C">
        <w:rPr>
          <w:rFonts w:asciiTheme="majorHAnsi" w:hAnsiTheme="majorHAnsi"/>
          <w:b/>
        </w:rPr>
        <w:t>Članak 1.</w:t>
      </w:r>
    </w:p>
    <w:p w:rsidR="00C476E8" w:rsidRPr="00D9043C" w:rsidRDefault="00C476E8" w:rsidP="00C476E8">
      <w:pPr>
        <w:pStyle w:val="Bezproreda"/>
        <w:jc w:val="center"/>
        <w:rPr>
          <w:rFonts w:asciiTheme="majorHAnsi" w:hAnsiTheme="majorHAnsi"/>
          <w:b/>
        </w:rPr>
      </w:pPr>
    </w:p>
    <w:p w:rsidR="00C476E8" w:rsidRPr="00D9043C" w:rsidRDefault="00C476E8" w:rsidP="00C476E8">
      <w:pPr>
        <w:pStyle w:val="Bezproreda"/>
        <w:jc w:val="both"/>
        <w:rPr>
          <w:rFonts w:asciiTheme="majorHAnsi" w:hAnsiTheme="majorHAnsi"/>
        </w:rPr>
      </w:pPr>
      <w:r w:rsidRPr="00D9043C">
        <w:rPr>
          <w:rFonts w:asciiTheme="majorHAnsi" w:hAnsiTheme="majorHAnsi"/>
        </w:rPr>
        <w:t xml:space="preserve">Ovim Planom klasifikacijskih oznaka i brojčanih oznaka stvaratelja i primatelja akata upravnih i drugih tijela utvrđuju se klasifikacijske oznake akata koji se mogu pojaviti u radu Osnovne škole </w:t>
      </w:r>
      <w:bookmarkStart w:id="3" w:name="OLE_LINK8"/>
      <w:bookmarkStart w:id="4" w:name="OLE_LINK9"/>
      <w:bookmarkStart w:id="5" w:name="OLE_LINK10"/>
      <w:r>
        <w:rPr>
          <w:rFonts w:asciiTheme="majorHAnsi" w:hAnsiTheme="majorHAnsi"/>
        </w:rPr>
        <w:t>Vjekoslava Kaleba</w:t>
      </w:r>
      <w:r w:rsidRPr="00D9043C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>Tisno</w:t>
      </w:r>
      <w:bookmarkEnd w:id="3"/>
      <w:bookmarkEnd w:id="4"/>
      <w:bookmarkEnd w:id="5"/>
      <w:r w:rsidRPr="00D9043C">
        <w:rPr>
          <w:rFonts w:asciiTheme="majorHAnsi" w:hAnsiTheme="majorHAnsi"/>
        </w:rPr>
        <w:t xml:space="preserve">. Sastavni dio ovog Plana su i brojčane oznake unutarnjih ustrojstvenih jedinica Osnovne škole </w:t>
      </w:r>
      <w:r>
        <w:rPr>
          <w:rFonts w:asciiTheme="majorHAnsi" w:hAnsiTheme="majorHAnsi"/>
        </w:rPr>
        <w:t>Vjekoslava Kaleba</w:t>
      </w:r>
      <w:r w:rsidRPr="00D9043C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>Tisno</w:t>
      </w:r>
      <w:r w:rsidRPr="00D9043C">
        <w:rPr>
          <w:rFonts w:asciiTheme="majorHAnsi" w:hAnsiTheme="majorHAnsi"/>
        </w:rPr>
        <w:t>.</w:t>
      </w:r>
    </w:p>
    <w:p w:rsidR="00C476E8" w:rsidRPr="00D9043C" w:rsidRDefault="00C476E8" w:rsidP="00C476E8">
      <w:pPr>
        <w:pStyle w:val="Bezproreda"/>
        <w:jc w:val="both"/>
        <w:rPr>
          <w:rFonts w:asciiTheme="majorHAnsi" w:hAnsiTheme="majorHAnsi"/>
        </w:rPr>
      </w:pPr>
    </w:p>
    <w:p w:rsidR="00C476E8" w:rsidRPr="00D9043C" w:rsidRDefault="00C476E8" w:rsidP="00C476E8">
      <w:pPr>
        <w:pStyle w:val="Bezproreda"/>
        <w:jc w:val="center"/>
        <w:rPr>
          <w:rFonts w:asciiTheme="majorHAnsi" w:hAnsiTheme="majorHAnsi"/>
          <w:b/>
        </w:rPr>
      </w:pPr>
      <w:r w:rsidRPr="00D9043C">
        <w:rPr>
          <w:rFonts w:asciiTheme="majorHAnsi" w:hAnsiTheme="majorHAnsi"/>
          <w:b/>
        </w:rPr>
        <w:t>Članak 2.</w:t>
      </w:r>
    </w:p>
    <w:p w:rsidR="00C476E8" w:rsidRPr="00D9043C" w:rsidRDefault="00C476E8" w:rsidP="00C476E8">
      <w:pPr>
        <w:pStyle w:val="Bezproreda"/>
        <w:rPr>
          <w:rFonts w:asciiTheme="majorHAnsi" w:hAnsiTheme="majorHAnsi"/>
          <w:b/>
        </w:rPr>
      </w:pPr>
    </w:p>
    <w:p w:rsidR="00C476E8" w:rsidRPr="00D9043C" w:rsidRDefault="00C476E8" w:rsidP="00C476E8">
      <w:pPr>
        <w:pStyle w:val="Bezproreda"/>
        <w:rPr>
          <w:rFonts w:asciiTheme="majorHAnsi" w:hAnsiTheme="majorHAnsi"/>
        </w:rPr>
      </w:pPr>
      <w:r w:rsidRPr="00D9043C">
        <w:rPr>
          <w:rFonts w:asciiTheme="majorHAnsi" w:hAnsiTheme="majorHAnsi"/>
        </w:rPr>
        <w:t xml:space="preserve">Klasifikacijske oznake akata prema njihovom sadržaju i obliku utvrđuju se </w:t>
      </w:r>
      <w:r w:rsidR="00D263A6">
        <w:rPr>
          <w:rFonts w:asciiTheme="majorHAnsi" w:hAnsiTheme="majorHAnsi"/>
        </w:rPr>
        <w:t>sukladno Planu klasifikacijskih oznaka u prilogu ovog akta</w:t>
      </w:r>
    </w:p>
    <w:p w:rsidR="00C476E8" w:rsidRDefault="00C476E8" w:rsidP="00C476E8">
      <w:pPr>
        <w:pStyle w:val="Bezproreda"/>
        <w:rPr>
          <w:rFonts w:asciiTheme="majorHAnsi" w:hAnsiTheme="majorHAnsi"/>
          <w:b/>
        </w:rPr>
      </w:pPr>
    </w:p>
    <w:p w:rsidR="00C476E8" w:rsidRPr="00D9043C" w:rsidRDefault="00C476E8" w:rsidP="00C476E8">
      <w:pPr>
        <w:pStyle w:val="Bezproreda"/>
        <w:jc w:val="center"/>
        <w:rPr>
          <w:rFonts w:asciiTheme="majorHAnsi" w:hAnsiTheme="majorHAnsi"/>
          <w:b/>
        </w:rPr>
      </w:pPr>
      <w:r w:rsidRPr="00D9043C">
        <w:rPr>
          <w:rFonts w:asciiTheme="majorHAnsi" w:hAnsiTheme="majorHAnsi"/>
          <w:b/>
        </w:rPr>
        <w:t>Članak 3.</w:t>
      </w:r>
    </w:p>
    <w:p w:rsidR="00C476E8" w:rsidRPr="00D9043C" w:rsidRDefault="00C476E8" w:rsidP="00C476E8">
      <w:pPr>
        <w:pStyle w:val="Bezproreda"/>
        <w:jc w:val="center"/>
        <w:rPr>
          <w:rFonts w:asciiTheme="majorHAnsi" w:hAnsiTheme="majorHAnsi"/>
          <w:b/>
        </w:rPr>
      </w:pPr>
    </w:p>
    <w:p w:rsidR="00C476E8" w:rsidRPr="00D9043C" w:rsidRDefault="00C476E8" w:rsidP="00C476E8">
      <w:pPr>
        <w:pStyle w:val="Bezproreda"/>
        <w:rPr>
          <w:rFonts w:asciiTheme="majorHAnsi" w:hAnsiTheme="majorHAnsi"/>
        </w:rPr>
      </w:pPr>
      <w:r w:rsidRPr="00D9043C">
        <w:rPr>
          <w:rFonts w:asciiTheme="majorHAnsi" w:hAnsiTheme="majorHAnsi"/>
        </w:rPr>
        <w:t>Brojčane oznake unutarnjih ustrojstvenih jedinica (stvaraoca akata) su:</w:t>
      </w:r>
    </w:p>
    <w:p w:rsidR="00C476E8" w:rsidRPr="00D9043C" w:rsidRDefault="00C476E8" w:rsidP="00C476E8">
      <w:pPr>
        <w:pStyle w:val="Bezproreda"/>
        <w:rPr>
          <w:rFonts w:asciiTheme="majorHAnsi" w:hAnsiTheme="majorHAnsi"/>
        </w:rPr>
      </w:pPr>
    </w:p>
    <w:p w:rsidR="00C476E8" w:rsidRPr="00D9043C" w:rsidRDefault="00C476E8" w:rsidP="00C476E8">
      <w:pPr>
        <w:pStyle w:val="Bezproreda"/>
        <w:rPr>
          <w:rFonts w:asciiTheme="majorHAnsi" w:hAnsiTheme="majorHAnsi"/>
        </w:rPr>
      </w:pPr>
      <w:r w:rsidRPr="00D9043C">
        <w:rPr>
          <w:rFonts w:asciiTheme="majorHAnsi" w:hAnsiTheme="majorHAnsi"/>
        </w:rPr>
        <w:t>218</w:t>
      </w:r>
      <w:r>
        <w:rPr>
          <w:rFonts w:asciiTheme="majorHAnsi" w:hAnsiTheme="majorHAnsi"/>
        </w:rPr>
        <w:t xml:space="preserve">2/1-12/1-10- </w:t>
      </w:r>
      <w:r w:rsidRPr="00D9043C">
        <w:rPr>
          <w:rFonts w:asciiTheme="majorHAnsi" w:hAnsiTheme="majorHAnsi"/>
        </w:rPr>
        <w:t xml:space="preserve">01 RAVNATELJICA </w:t>
      </w:r>
      <w:r>
        <w:rPr>
          <w:rFonts w:asciiTheme="majorHAnsi" w:hAnsiTheme="majorHAnsi"/>
        </w:rPr>
        <w:t>-</w:t>
      </w:r>
      <w:r w:rsidRPr="00D9043C">
        <w:rPr>
          <w:rFonts w:asciiTheme="majorHAnsi" w:hAnsiTheme="majorHAnsi"/>
        </w:rPr>
        <w:t>1</w:t>
      </w:r>
      <w:r w:rsidR="00D263A6">
        <w:rPr>
          <w:rFonts w:asciiTheme="majorHAnsi" w:hAnsiTheme="majorHAnsi"/>
        </w:rPr>
        <w:t>9</w:t>
      </w:r>
      <w:r w:rsidRPr="00D9043C">
        <w:rPr>
          <w:rFonts w:asciiTheme="majorHAnsi" w:hAnsiTheme="majorHAnsi"/>
        </w:rPr>
        <w:t>- (broj predmeta unutar spisa) 1, 2, 3</w:t>
      </w:r>
    </w:p>
    <w:p w:rsidR="00C476E8" w:rsidRPr="00D9043C" w:rsidRDefault="00C476E8" w:rsidP="00C476E8">
      <w:pPr>
        <w:pStyle w:val="Bezproreda"/>
        <w:rPr>
          <w:rFonts w:asciiTheme="majorHAnsi" w:hAnsiTheme="majorHAnsi"/>
        </w:rPr>
      </w:pPr>
      <w:r w:rsidRPr="00D9043C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  <w:t xml:space="preserve">      </w:t>
      </w:r>
      <w:r w:rsidRPr="00D9043C">
        <w:rPr>
          <w:rFonts w:asciiTheme="majorHAnsi" w:hAnsiTheme="majorHAnsi"/>
        </w:rPr>
        <w:t>02 TAJNIŠTVO</w:t>
      </w:r>
    </w:p>
    <w:p w:rsidR="00C476E8" w:rsidRPr="00D9043C" w:rsidRDefault="00C476E8" w:rsidP="00C476E8">
      <w:pPr>
        <w:pStyle w:val="Bezproreda"/>
        <w:rPr>
          <w:rFonts w:asciiTheme="majorHAnsi" w:hAnsiTheme="majorHAnsi"/>
        </w:rPr>
      </w:pPr>
      <w:r w:rsidRPr="00D9043C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</w:t>
      </w:r>
      <w:r w:rsidRPr="00D9043C">
        <w:rPr>
          <w:rFonts w:asciiTheme="majorHAnsi" w:hAnsiTheme="majorHAnsi"/>
        </w:rPr>
        <w:t>03 ŠKOLSKI ODBOR</w:t>
      </w:r>
    </w:p>
    <w:p w:rsidR="00C476E8" w:rsidRPr="00D9043C" w:rsidRDefault="00C476E8" w:rsidP="00C476E8">
      <w:pPr>
        <w:pStyle w:val="Bezproreda"/>
        <w:ind w:left="1416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0</w:t>
      </w:r>
      <w:r w:rsidRPr="00D9043C">
        <w:rPr>
          <w:rFonts w:asciiTheme="majorHAnsi" w:hAnsiTheme="majorHAnsi"/>
        </w:rPr>
        <w:t>4 PEDAGOG</w:t>
      </w:r>
    </w:p>
    <w:p w:rsidR="00C476E8" w:rsidRDefault="00C476E8" w:rsidP="00C476E8">
      <w:pPr>
        <w:pStyle w:val="Bezproreda"/>
      </w:pPr>
      <w:r w:rsidRPr="00D9043C">
        <w:t xml:space="preserve">  </w:t>
      </w:r>
      <w:r>
        <w:tab/>
      </w:r>
      <w:r>
        <w:tab/>
        <w:t xml:space="preserve">      </w:t>
      </w:r>
      <w:r w:rsidRPr="00C05169">
        <w:rPr>
          <w:rFonts w:asciiTheme="majorHAnsi" w:hAnsiTheme="majorHAnsi"/>
        </w:rPr>
        <w:t>05 RAČUNOVODSTVO</w:t>
      </w:r>
    </w:p>
    <w:p w:rsidR="00C476E8" w:rsidRPr="00C05169" w:rsidRDefault="00C476E8" w:rsidP="00C476E8">
      <w:pPr>
        <w:pStyle w:val="Bezproreda"/>
        <w:rPr>
          <w:rFonts w:asciiTheme="majorHAnsi" w:hAnsiTheme="majorHAnsi"/>
        </w:rPr>
      </w:pPr>
      <w:r w:rsidRPr="00D9043C">
        <w:t xml:space="preserve">            </w:t>
      </w:r>
      <w:r>
        <w:tab/>
      </w:r>
      <w:r>
        <w:tab/>
        <w:t xml:space="preserve">      </w:t>
      </w:r>
      <w:r w:rsidRPr="00C05169">
        <w:rPr>
          <w:rFonts w:asciiTheme="majorHAnsi" w:hAnsiTheme="majorHAnsi"/>
        </w:rPr>
        <w:t>06 RAZ</w:t>
      </w:r>
      <w:r>
        <w:rPr>
          <w:rFonts w:asciiTheme="majorHAnsi" w:hAnsiTheme="majorHAnsi"/>
        </w:rPr>
        <w:t>REDNO VIJEĆE</w:t>
      </w:r>
    </w:p>
    <w:p w:rsidR="00C476E8" w:rsidRDefault="00C476E8" w:rsidP="00C476E8">
      <w:pPr>
        <w:pStyle w:val="Bezproreda"/>
        <w:rPr>
          <w:rFonts w:asciiTheme="majorHAnsi" w:hAnsiTheme="majorHAnsi"/>
        </w:rPr>
      </w:pPr>
      <w:r w:rsidRPr="00D9043C">
        <w:rPr>
          <w:rFonts w:asciiTheme="majorHAnsi" w:hAnsiTheme="majorHAnsi"/>
        </w:rPr>
        <w:t xml:space="preserve">           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</w:t>
      </w:r>
      <w:r w:rsidRPr="00D9043C">
        <w:rPr>
          <w:rFonts w:asciiTheme="majorHAnsi" w:hAnsiTheme="majorHAnsi"/>
        </w:rPr>
        <w:t xml:space="preserve">07 </w:t>
      </w:r>
      <w:r>
        <w:rPr>
          <w:rFonts w:asciiTheme="majorHAnsi" w:hAnsiTheme="majorHAnsi"/>
        </w:rPr>
        <w:t>UČITELJSKO VIJEĆE</w:t>
      </w:r>
    </w:p>
    <w:p w:rsidR="00C476E8" w:rsidRDefault="00C476E8" w:rsidP="00C476E8">
      <w:pPr>
        <w:pStyle w:val="Bezproreda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08 VIJEĆE RODITELJA</w:t>
      </w:r>
    </w:p>
    <w:p w:rsidR="00C476E8" w:rsidRDefault="00C476E8" w:rsidP="00C476E8">
      <w:pPr>
        <w:pStyle w:val="Bezproreda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09 VIJEĆE UČENIKA</w:t>
      </w:r>
    </w:p>
    <w:p w:rsidR="00C476E8" w:rsidRDefault="00C476E8" w:rsidP="00C476E8">
      <w:pPr>
        <w:pStyle w:val="Bezproreda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10 SKUP RADNIKA</w:t>
      </w:r>
    </w:p>
    <w:p w:rsidR="00C476E8" w:rsidRDefault="00C476E8" w:rsidP="00C476E8">
      <w:pPr>
        <w:pStyle w:val="Bezproreda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11 KNJIŽNICA</w:t>
      </w:r>
    </w:p>
    <w:p w:rsidR="00C476E8" w:rsidRDefault="00C476E8" w:rsidP="00C476E8">
      <w:pPr>
        <w:pStyle w:val="Bezproreda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12 RAZREDNICI</w:t>
      </w:r>
    </w:p>
    <w:p w:rsidR="00C476E8" w:rsidRDefault="00C476E8" w:rsidP="00C476E8">
      <w:pPr>
        <w:pStyle w:val="Bezproreda"/>
        <w:ind w:left="1416" w:firstLine="708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12/1 </w:t>
      </w:r>
      <w:bookmarkStart w:id="6" w:name="OLE_LINK1"/>
      <w:bookmarkStart w:id="7" w:name="OLE_LINK2"/>
      <w:bookmarkStart w:id="8" w:name="OLE_LINK3"/>
      <w:r>
        <w:rPr>
          <w:rFonts w:asciiTheme="majorHAnsi" w:hAnsiTheme="majorHAnsi"/>
        </w:rPr>
        <w:t>Razrednik 1.a MŠ Tisno</w:t>
      </w:r>
      <w:bookmarkEnd w:id="6"/>
      <w:bookmarkEnd w:id="7"/>
      <w:bookmarkEnd w:id="8"/>
      <w:r>
        <w:rPr>
          <w:rFonts w:asciiTheme="majorHAnsi" w:hAnsiTheme="majorHAnsi"/>
        </w:rPr>
        <w:t xml:space="preserve">   </w:t>
      </w:r>
      <w:r>
        <w:rPr>
          <w:rFonts w:asciiTheme="majorHAnsi" w:hAnsiTheme="majorHAnsi"/>
        </w:rPr>
        <w:tab/>
        <w:t xml:space="preserve">12/5 </w:t>
      </w:r>
      <w:bookmarkStart w:id="9" w:name="OLE_LINK15"/>
      <w:bookmarkStart w:id="10" w:name="OLE_LINK16"/>
      <w:bookmarkStart w:id="11" w:name="OLE_LINK17"/>
      <w:bookmarkStart w:id="12" w:name="OLE_LINK18"/>
      <w:bookmarkStart w:id="13" w:name="OLE_LINK19"/>
      <w:bookmarkStart w:id="14" w:name="OLE_LINK20"/>
      <w:bookmarkStart w:id="15" w:name="OLE_LINK21"/>
      <w:bookmarkStart w:id="16" w:name="OLE_LINK22"/>
      <w:bookmarkStart w:id="17" w:name="OLE_LINK23"/>
      <w:r>
        <w:rPr>
          <w:rFonts w:asciiTheme="majorHAnsi" w:hAnsiTheme="majorHAnsi"/>
        </w:rPr>
        <w:t>Razrednik 5.a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r>
        <w:rPr>
          <w:rFonts w:asciiTheme="majorHAnsi" w:hAnsiTheme="majorHAnsi"/>
        </w:rPr>
        <w:t xml:space="preserve"> </w:t>
      </w:r>
    </w:p>
    <w:p w:rsidR="00C476E8" w:rsidRDefault="00C476E8" w:rsidP="00C476E8">
      <w:pPr>
        <w:pStyle w:val="Bezproreda"/>
        <w:ind w:left="1416" w:firstLine="708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12/2 </w:t>
      </w:r>
      <w:bookmarkStart w:id="18" w:name="OLE_LINK4"/>
      <w:bookmarkStart w:id="19" w:name="OLE_LINK11"/>
      <w:bookmarkStart w:id="20" w:name="OLE_LINK12"/>
      <w:bookmarkStart w:id="21" w:name="OLE_LINK13"/>
      <w:bookmarkStart w:id="22" w:name="OLE_LINK14"/>
      <w:r>
        <w:rPr>
          <w:rFonts w:asciiTheme="majorHAnsi" w:hAnsiTheme="majorHAnsi"/>
        </w:rPr>
        <w:t>Razrednik 2.a MŠ Tisno</w:t>
      </w:r>
      <w:bookmarkEnd w:id="18"/>
      <w:bookmarkEnd w:id="19"/>
      <w:bookmarkEnd w:id="20"/>
      <w:bookmarkEnd w:id="21"/>
      <w:bookmarkEnd w:id="22"/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12/6 Razrednik 6.a</w:t>
      </w:r>
    </w:p>
    <w:p w:rsidR="00C476E8" w:rsidRDefault="00C476E8" w:rsidP="00C476E8">
      <w:pPr>
        <w:pStyle w:val="Bezproreda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12/3 Razrednik 3.a MŠ Tisno   </w:t>
      </w:r>
      <w:bookmarkStart w:id="23" w:name="OLE_LINK24"/>
      <w:r>
        <w:rPr>
          <w:rFonts w:asciiTheme="majorHAnsi" w:hAnsiTheme="majorHAnsi"/>
        </w:rPr>
        <w:tab/>
        <w:t>12/7 Razrednik 7.a</w:t>
      </w:r>
    </w:p>
    <w:bookmarkEnd w:id="23"/>
    <w:p w:rsidR="00C476E8" w:rsidRDefault="00C476E8" w:rsidP="00C476E8">
      <w:pPr>
        <w:pStyle w:val="Bezproreda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12/4 Razrednik 4.a MŠ Tisno</w:t>
      </w:r>
      <w:r>
        <w:rPr>
          <w:rFonts w:asciiTheme="majorHAnsi" w:hAnsiTheme="majorHAnsi"/>
        </w:rPr>
        <w:tab/>
        <w:t xml:space="preserve"> </w:t>
      </w:r>
      <w:r>
        <w:rPr>
          <w:rFonts w:asciiTheme="majorHAnsi" w:hAnsiTheme="majorHAnsi"/>
        </w:rPr>
        <w:tab/>
        <w:t>12/8 Razrednik 8.a</w:t>
      </w:r>
      <w:r>
        <w:rPr>
          <w:rFonts w:asciiTheme="majorHAnsi" w:hAnsiTheme="majorHAnsi"/>
        </w:rPr>
        <w:tab/>
      </w:r>
    </w:p>
    <w:p w:rsidR="00C476E8" w:rsidRDefault="00C476E8" w:rsidP="00C476E8">
      <w:pPr>
        <w:pStyle w:val="Bezproreda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:rsidR="00C476E8" w:rsidRDefault="00C476E8" w:rsidP="00C476E8">
      <w:pPr>
        <w:pStyle w:val="Bezproreda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12/9 Razrednik 1.a PŠ Jezera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12/14 Razrednik 2.a Glazbeni odjel</w:t>
      </w:r>
    </w:p>
    <w:p w:rsidR="00C476E8" w:rsidRDefault="00C476E8" w:rsidP="00C476E8">
      <w:pPr>
        <w:pStyle w:val="Bezproreda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12/10 Razrednik 2.a PŠ Jezera </w:t>
      </w:r>
      <w:r>
        <w:rPr>
          <w:rFonts w:asciiTheme="majorHAnsi" w:hAnsiTheme="majorHAnsi"/>
        </w:rPr>
        <w:tab/>
        <w:t>12/15 Razrednik 3.a Glazbeni odjel</w:t>
      </w:r>
    </w:p>
    <w:p w:rsidR="00C476E8" w:rsidRDefault="00C476E8" w:rsidP="00C476E8">
      <w:pPr>
        <w:pStyle w:val="Bezproreda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12/11 Razrednik 3.a PŠ Jezera </w:t>
      </w:r>
      <w:r>
        <w:rPr>
          <w:rFonts w:asciiTheme="majorHAnsi" w:hAnsiTheme="majorHAnsi"/>
        </w:rPr>
        <w:tab/>
        <w:t>12/16 Razrednik 4.a Glazbeni odjel</w:t>
      </w:r>
    </w:p>
    <w:p w:rsidR="00C476E8" w:rsidRDefault="00C476E8" w:rsidP="00C476E8">
      <w:pPr>
        <w:pStyle w:val="Bezproreda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12/12 Razrednik 4.a PŠ Jezera </w:t>
      </w:r>
      <w:r>
        <w:rPr>
          <w:rFonts w:asciiTheme="majorHAnsi" w:hAnsiTheme="majorHAnsi"/>
        </w:rPr>
        <w:tab/>
        <w:t>12/17 Razrednik 5.a Glazbeni odjel</w:t>
      </w:r>
    </w:p>
    <w:p w:rsidR="00C476E8" w:rsidRDefault="00C476E8" w:rsidP="00C476E8">
      <w:pPr>
        <w:pStyle w:val="Bezproreda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12/13 </w:t>
      </w:r>
      <w:bookmarkStart w:id="24" w:name="OLE_LINK25"/>
      <w:bookmarkStart w:id="25" w:name="OLE_LINK26"/>
      <w:bookmarkStart w:id="26" w:name="OLE_LINK27"/>
      <w:bookmarkStart w:id="27" w:name="OLE_LINK28"/>
      <w:bookmarkStart w:id="28" w:name="OLE_LINK29"/>
      <w:r>
        <w:rPr>
          <w:rFonts w:asciiTheme="majorHAnsi" w:hAnsiTheme="majorHAnsi"/>
        </w:rPr>
        <w:t>Razrednik 1.a Glazbeni odjel</w:t>
      </w:r>
      <w:bookmarkEnd w:id="24"/>
      <w:bookmarkEnd w:id="25"/>
      <w:bookmarkEnd w:id="26"/>
      <w:bookmarkEnd w:id="27"/>
      <w:bookmarkEnd w:id="28"/>
      <w:r w:rsidR="00D263A6">
        <w:rPr>
          <w:rFonts w:asciiTheme="majorHAnsi" w:hAnsiTheme="majorHAnsi"/>
        </w:rPr>
        <w:tab/>
        <w:t>12/18 Razrednik 6.a Glazbeni odjel</w:t>
      </w:r>
    </w:p>
    <w:p w:rsidR="00C476E8" w:rsidRDefault="00C476E8" w:rsidP="00C476E8">
      <w:pPr>
        <w:pStyle w:val="Bezproreda"/>
        <w:tabs>
          <w:tab w:val="left" w:pos="1701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13 – ISPITNA POVJERENSTVA (popravni ispit, predmetni ispit, razredni </w:t>
      </w:r>
    </w:p>
    <w:p w:rsidR="00C476E8" w:rsidRDefault="00C476E8" w:rsidP="00C476E8">
      <w:pPr>
        <w:pStyle w:val="Bezproreda"/>
        <w:ind w:left="1416" w:firstLine="708"/>
        <w:rPr>
          <w:rFonts w:asciiTheme="majorHAnsi" w:hAnsiTheme="majorHAnsi"/>
        </w:rPr>
      </w:pPr>
      <w:r>
        <w:rPr>
          <w:rFonts w:asciiTheme="majorHAnsi" w:hAnsiTheme="majorHAnsi"/>
        </w:rPr>
        <w:t>ispit)</w:t>
      </w:r>
    </w:p>
    <w:p w:rsidR="00C476E8" w:rsidRDefault="00C476E8" w:rsidP="00C476E8">
      <w:pPr>
        <w:pStyle w:val="Bezproreda"/>
        <w:ind w:left="1416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14 – POVJERENSTVA ZA IZBOR NAJPOVOLJNJIJIH PONUDITELJA ZA </w:t>
      </w:r>
    </w:p>
    <w:p w:rsidR="00C476E8" w:rsidRDefault="00C476E8" w:rsidP="00C476E8">
      <w:pPr>
        <w:pStyle w:val="Bezproreda"/>
        <w:ind w:left="1416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IZVOĐENJE RADOVA, NABAVU ROBA I USLUGA I STRUČNIH EKSKURZIJA </w:t>
      </w:r>
    </w:p>
    <w:p w:rsidR="00C476E8" w:rsidRDefault="00C476E8" w:rsidP="00C476E8">
      <w:pPr>
        <w:pStyle w:val="Bezproreda"/>
        <w:ind w:left="1416" w:firstLine="708"/>
        <w:rPr>
          <w:rFonts w:asciiTheme="majorHAnsi" w:hAnsiTheme="majorHAnsi"/>
        </w:rPr>
      </w:pPr>
      <w:r>
        <w:rPr>
          <w:rFonts w:asciiTheme="majorHAnsi" w:hAnsiTheme="majorHAnsi"/>
        </w:rPr>
        <w:t>UČENIKA</w:t>
      </w:r>
    </w:p>
    <w:p w:rsidR="00C476E8" w:rsidRDefault="00C476E8" w:rsidP="00C476E8">
      <w:pPr>
        <w:pStyle w:val="Bezproreda"/>
        <w:ind w:left="2124"/>
        <w:rPr>
          <w:rFonts w:asciiTheme="majorHAnsi" w:hAnsiTheme="majorHAnsi"/>
        </w:rPr>
      </w:pPr>
      <w:r>
        <w:rPr>
          <w:rFonts w:asciiTheme="majorHAnsi" w:hAnsiTheme="majorHAnsi"/>
        </w:rPr>
        <w:t>14/1 – Povjerenstvo za izbor ponuditelja za izvođenje radova, nabavu roba i usluga</w:t>
      </w:r>
    </w:p>
    <w:p w:rsidR="00C476E8" w:rsidRDefault="00C476E8" w:rsidP="00C476E8">
      <w:pPr>
        <w:pStyle w:val="Bezproreda"/>
        <w:ind w:left="2124"/>
        <w:rPr>
          <w:rFonts w:asciiTheme="majorHAnsi" w:hAnsiTheme="majorHAnsi"/>
        </w:rPr>
      </w:pPr>
      <w:r>
        <w:rPr>
          <w:rFonts w:asciiTheme="majorHAnsi" w:hAnsiTheme="majorHAnsi"/>
        </w:rPr>
        <w:t>14/2 – Povjerenstvo za izbor ponuditelja za stručne ekskurzije</w:t>
      </w:r>
    </w:p>
    <w:p w:rsidR="00C476E8" w:rsidRDefault="00C476E8" w:rsidP="00C476E8">
      <w:pPr>
        <w:pStyle w:val="Bezproreda"/>
        <w:ind w:left="2124"/>
        <w:rPr>
          <w:rFonts w:asciiTheme="majorHAnsi" w:hAnsiTheme="majorHAnsi"/>
        </w:rPr>
      </w:pPr>
    </w:p>
    <w:p w:rsidR="00C476E8" w:rsidRDefault="00C476E8" w:rsidP="00C476E8">
      <w:pPr>
        <w:pStyle w:val="Bezproreda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Č</w:t>
      </w:r>
      <w:r w:rsidRPr="00AB46E8">
        <w:rPr>
          <w:rFonts w:asciiTheme="majorHAnsi" w:hAnsiTheme="majorHAnsi"/>
          <w:b/>
        </w:rPr>
        <w:t xml:space="preserve">lanak 4. </w:t>
      </w:r>
    </w:p>
    <w:p w:rsidR="00C476E8" w:rsidRPr="00AB46E8" w:rsidRDefault="00C476E8" w:rsidP="00C476E8">
      <w:pPr>
        <w:pStyle w:val="Bezproreda"/>
        <w:jc w:val="center"/>
        <w:rPr>
          <w:rFonts w:asciiTheme="majorHAnsi" w:hAnsiTheme="majorHAnsi"/>
          <w:b/>
        </w:rPr>
      </w:pPr>
    </w:p>
    <w:p w:rsidR="00C476E8" w:rsidRDefault="00C476E8" w:rsidP="00C476E8">
      <w:pPr>
        <w:pStyle w:val="Bezproreda"/>
        <w:jc w:val="both"/>
        <w:rPr>
          <w:rFonts w:asciiTheme="majorHAnsi" w:hAnsiTheme="majorHAnsi"/>
        </w:rPr>
      </w:pPr>
      <w:r w:rsidRPr="00AB46E8">
        <w:rPr>
          <w:rFonts w:asciiTheme="majorHAnsi" w:hAnsiTheme="majorHAnsi"/>
        </w:rPr>
        <w:t>Ako se tijekom poslovanja u 201</w:t>
      </w:r>
      <w:r w:rsidR="00D263A6">
        <w:rPr>
          <w:rFonts w:asciiTheme="majorHAnsi" w:hAnsiTheme="majorHAnsi"/>
        </w:rPr>
        <w:t>9</w:t>
      </w:r>
      <w:r w:rsidRPr="00AB46E8">
        <w:rPr>
          <w:rFonts w:asciiTheme="majorHAnsi" w:hAnsiTheme="majorHAnsi"/>
        </w:rPr>
        <w:t>. godini pojavi predmet za koji ovim Planom nije utvr</w:t>
      </w:r>
      <w:r>
        <w:rPr>
          <w:rFonts w:asciiTheme="majorHAnsi" w:hAnsiTheme="majorHAnsi"/>
        </w:rPr>
        <w:t>đ</w:t>
      </w:r>
      <w:r w:rsidRPr="00AB46E8">
        <w:rPr>
          <w:rFonts w:asciiTheme="majorHAnsi" w:hAnsiTheme="majorHAnsi"/>
        </w:rPr>
        <w:t>ena klasifikacijska oznaka, primijenit će se klasifikacijska oznaka iz temeljnog Pravilnika o jedinstvenim klasifikacijskim oznakama i broj</w:t>
      </w:r>
      <w:r>
        <w:rPr>
          <w:rFonts w:asciiTheme="majorHAnsi" w:hAnsiTheme="majorHAnsi"/>
        </w:rPr>
        <w:t>č</w:t>
      </w:r>
      <w:r w:rsidRPr="00AB46E8">
        <w:rPr>
          <w:rFonts w:asciiTheme="majorHAnsi" w:hAnsiTheme="majorHAnsi"/>
        </w:rPr>
        <w:t>anim oznakama stvaralaca i primalaca akata (NN 38/88.).</w:t>
      </w:r>
    </w:p>
    <w:p w:rsidR="00C476E8" w:rsidRDefault="00C476E8" w:rsidP="00C476E8">
      <w:pPr>
        <w:pStyle w:val="Bezproreda"/>
        <w:jc w:val="both"/>
        <w:rPr>
          <w:rFonts w:asciiTheme="majorHAnsi" w:hAnsiTheme="majorHAnsi"/>
        </w:rPr>
      </w:pPr>
    </w:p>
    <w:p w:rsidR="00C476E8" w:rsidRDefault="00C476E8" w:rsidP="00C476E8">
      <w:pPr>
        <w:pStyle w:val="Bezproreda"/>
        <w:jc w:val="center"/>
        <w:rPr>
          <w:rFonts w:asciiTheme="majorHAnsi" w:hAnsiTheme="majorHAnsi"/>
          <w:b/>
        </w:rPr>
      </w:pPr>
      <w:r w:rsidRPr="00AB46E8">
        <w:rPr>
          <w:rFonts w:asciiTheme="majorHAnsi" w:hAnsiTheme="majorHAnsi"/>
          <w:b/>
        </w:rPr>
        <w:t>Članak 5.</w:t>
      </w:r>
    </w:p>
    <w:p w:rsidR="00C476E8" w:rsidRDefault="00C476E8" w:rsidP="00C476E8">
      <w:pPr>
        <w:pStyle w:val="Bezproreda"/>
        <w:jc w:val="center"/>
        <w:rPr>
          <w:rFonts w:asciiTheme="majorHAnsi" w:hAnsiTheme="majorHAnsi"/>
          <w:b/>
        </w:rPr>
      </w:pPr>
    </w:p>
    <w:p w:rsidR="00C476E8" w:rsidRPr="00D9043C" w:rsidRDefault="00C476E8" w:rsidP="00C476E8">
      <w:pPr>
        <w:pStyle w:val="Bezproreda"/>
        <w:jc w:val="both"/>
        <w:rPr>
          <w:rFonts w:asciiTheme="majorHAnsi" w:hAnsiTheme="majorHAnsi"/>
        </w:rPr>
      </w:pPr>
      <w:r w:rsidRPr="00D9043C">
        <w:rPr>
          <w:rFonts w:asciiTheme="majorHAnsi" w:hAnsiTheme="majorHAnsi"/>
        </w:rPr>
        <w:t>Plan klasifikacijskih i brojčanih oznaka stvaratelja i primatelja akata stupa na snagu 1.siječnja 201</w:t>
      </w:r>
      <w:r w:rsidR="00D263A6">
        <w:rPr>
          <w:rFonts w:asciiTheme="majorHAnsi" w:hAnsiTheme="majorHAnsi"/>
        </w:rPr>
        <w:t>9</w:t>
      </w:r>
      <w:r>
        <w:rPr>
          <w:rFonts w:asciiTheme="majorHAnsi" w:hAnsiTheme="majorHAnsi"/>
        </w:rPr>
        <w:t>. godine</w:t>
      </w:r>
      <w:r w:rsidRPr="00D9043C">
        <w:rPr>
          <w:rFonts w:asciiTheme="majorHAnsi" w:hAnsiTheme="majorHAnsi"/>
        </w:rPr>
        <w:t xml:space="preserve">. </w:t>
      </w:r>
    </w:p>
    <w:p w:rsidR="00C476E8" w:rsidRPr="00D9043C" w:rsidRDefault="00C476E8" w:rsidP="00C476E8">
      <w:pPr>
        <w:pStyle w:val="Bezproreda"/>
        <w:jc w:val="both"/>
        <w:rPr>
          <w:rFonts w:asciiTheme="majorHAnsi" w:hAnsiTheme="majorHAnsi"/>
        </w:rPr>
      </w:pPr>
      <w:r w:rsidRPr="00D9043C">
        <w:rPr>
          <w:rFonts w:asciiTheme="majorHAnsi" w:hAnsiTheme="majorHAnsi"/>
        </w:rPr>
        <w:t xml:space="preserve">Ovaj Plan će se oglasiti na oglasnoj ploči i web stranici Škole . </w:t>
      </w:r>
    </w:p>
    <w:p w:rsidR="00C476E8" w:rsidRDefault="00C476E8" w:rsidP="00C476E8">
      <w:pPr>
        <w:pStyle w:val="Bezproreda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C476E8" w:rsidRDefault="00C476E8" w:rsidP="00C476E8">
      <w:pPr>
        <w:pStyle w:val="Bezproreda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C476E8" w:rsidRDefault="00C476E8" w:rsidP="00C476E8">
      <w:pPr>
        <w:pStyle w:val="Bezproreda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RAVNATELJICA:</w:t>
      </w:r>
    </w:p>
    <w:p w:rsidR="00C476E8" w:rsidRDefault="00C476E8" w:rsidP="00C476E8">
      <w:pPr>
        <w:pStyle w:val="Bezproreda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Sanda </w:t>
      </w:r>
      <w:proofErr w:type="spellStart"/>
      <w:r>
        <w:rPr>
          <w:rFonts w:asciiTheme="majorHAnsi" w:hAnsiTheme="majorHAnsi"/>
        </w:rPr>
        <w:t>Crvelin</w:t>
      </w:r>
      <w:proofErr w:type="spellEnd"/>
      <w:r>
        <w:rPr>
          <w:rFonts w:asciiTheme="majorHAnsi" w:hAnsiTheme="majorHAnsi"/>
        </w:rPr>
        <w:t xml:space="preserve">, </w:t>
      </w:r>
      <w:proofErr w:type="spellStart"/>
      <w:r>
        <w:rPr>
          <w:rFonts w:asciiTheme="majorHAnsi" w:hAnsiTheme="majorHAnsi"/>
        </w:rPr>
        <w:t>dipl.uč</w:t>
      </w:r>
      <w:proofErr w:type="spellEnd"/>
      <w:r>
        <w:rPr>
          <w:rFonts w:asciiTheme="majorHAnsi" w:hAnsiTheme="majorHAnsi"/>
        </w:rPr>
        <w:t>.</w:t>
      </w:r>
    </w:p>
    <w:p w:rsidR="00D263A6" w:rsidRPr="00D263A6" w:rsidRDefault="00D263A6" w:rsidP="00C476E8">
      <w:pPr>
        <w:pStyle w:val="Bezproreda"/>
        <w:rPr>
          <w:rFonts w:asciiTheme="majorHAnsi" w:hAnsiTheme="majorHAnsi"/>
          <w:i/>
        </w:rPr>
      </w:pPr>
      <w:bookmarkStart w:id="29" w:name="_GoBack"/>
      <w:r w:rsidRPr="00D263A6">
        <w:rPr>
          <w:rFonts w:asciiTheme="majorHAnsi" w:hAnsiTheme="majorHAnsi"/>
          <w:i/>
        </w:rPr>
        <w:t>PRILOG:</w:t>
      </w:r>
    </w:p>
    <w:p w:rsidR="00D263A6" w:rsidRPr="00D263A6" w:rsidRDefault="00D263A6" w:rsidP="00D263A6">
      <w:pPr>
        <w:pStyle w:val="Bezproreda"/>
        <w:numPr>
          <w:ilvl w:val="0"/>
          <w:numId w:val="2"/>
        </w:numPr>
        <w:rPr>
          <w:rFonts w:asciiTheme="majorHAnsi" w:hAnsiTheme="majorHAnsi"/>
          <w:i/>
        </w:rPr>
      </w:pPr>
      <w:r w:rsidRPr="00D263A6">
        <w:rPr>
          <w:rFonts w:asciiTheme="majorHAnsi" w:hAnsiTheme="majorHAnsi"/>
          <w:i/>
        </w:rPr>
        <w:t>Plan klasifikacijskih oznaka 2019.</w:t>
      </w:r>
    </w:p>
    <w:bookmarkEnd w:id="29"/>
    <w:p w:rsidR="00C476E8" w:rsidRDefault="00C476E8" w:rsidP="00C476E8">
      <w:pPr>
        <w:pStyle w:val="Bezproreda"/>
        <w:rPr>
          <w:rFonts w:asciiTheme="majorHAnsi" w:hAnsiTheme="majorHAnsi"/>
        </w:rPr>
      </w:pPr>
    </w:p>
    <w:p w:rsidR="00C476E8" w:rsidRDefault="00C476E8" w:rsidP="00C476E8">
      <w:pPr>
        <w:pStyle w:val="Bezproreda"/>
        <w:rPr>
          <w:rFonts w:asciiTheme="majorHAnsi" w:hAnsiTheme="majorHAnsi"/>
        </w:rPr>
      </w:pPr>
    </w:p>
    <w:p w:rsidR="00C476E8" w:rsidRPr="00A67D04" w:rsidRDefault="00C476E8" w:rsidP="00C476E8">
      <w:pPr>
        <w:pStyle w:val="Bezproreda"/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6856C7" w:rsidRDefault="006856C7"/>
    <w:sectPr w:rsidR="006856C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06EF" w:rsidRDefault="00F606EF" w:rsidP="00770A74">
      <w:pPr>
        <w:spacing w:after="0" w:line="240" w:lineRule="auto"/>
      </w:pPr>
      <w:r>
        <w:separator/>
      </w:r>
    </w:p>
  </w:endnote>
  <w:endnote w:type="continuationSeparator" w:id="0">
    <w:p w:rsidR="00F606EF" w:rsidRDefault="00F606EF" w:rsidP="00770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6E8" w:rsidRPr="00770A74" w:rsidRDefault="00C476E8">
    <w:pPr>
      <w:pStyle w:val="Zaglavlje"/>
      <w:pBdr>
        <w:top w:val="single" w:sz="6" w:space="10" w:color="4F81BD" w:themeColor="accent1"/>
      </w:pBdr>
      <w:spacing w:before="240"/>
      <w:jc w:val="center"/>
      <w:rPr>
        <w:i/>
        <w:sz w:val="20"/>
      </w:rPr>
    </w:pPr>
    <w:r w:rsidRPr="00770A74">
      <w:rPr>
        <w:i/>
        <w:noProof/>
        <w:sz w:val="20"/>
      </w:rPr>
      <w:t>OŠ Vjekoslava Kaleba, Put Luke bb, 22240 Tisno; tel./fax.: 022/439-314; e-mail: ured@os-tisno.skole.hr</w:t>
    </w:r>
  </w:p>
  <w:p w:rsidR="00C476E8" w:rsidRDefault="00C476E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06EF" w:rsidRDefault="00F606EF" w:rsidP="00770A74">
      <w:pPr>
        <w:spacing w:after="0" w:line="240" w:lineRule="auto"/>
      </w:pPr>
      <w:r>
        <w:separator/>
      </w:r>
    </w:p>
  </w:footnote>
  <w:footnote w:type="continuationSeparator" w:id="0">
    <w:p w:rsidR="00F606EF" w:rsidRDefault="00F606EF" w:rsidP="00770A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690E2A"/>
    <w:multiLevelType w:val="hybridMultilevel"/>
    <w:tmpl w:val="52D8BC8A"/>
    <w:lvl w:ilvl="0" w:tplc="CEC88D68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D3890"/>
    <w:multiLevelType w:val="hybridMultilevel"/>
    <w:tmpl w:val="92B47ABC"/>
    <w:lvl w:ilvl="0" w:tplc="7EB8F102">
      <w:start w:val="22"/>
      <w:numFmt w:val="bullet"/>
      <w:lvlText w:val="-"/>
      <w:lvlJc w:val="left"/>
      <w:pPr>
        <w:ind w:left="1503" w:hanging="360"/>
      </w:pPr>
      <w:rPr>
        <w:rFonts w:ascii="Cambria" w:eastAsiaTheme="minorHAnsi" w:hAnsi="Cambria" w:cstheme="minorBidi" w:hint="default"/>
        <w:b w:val="0"/>
        <w:i/>
      </w:rPr>
    </w:lvl>
    <w:lvl w:ilvl="1" w:tplc="041A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6E8"/>
    <w:rsid w:val="001346FD"/>
    <w:rsid w:val="001D1806"/>
    <w:rsid w:val="00240875"/>
    <w:rsid w:val="00261B3D"/>
    <w:rsid w:val="005E1F25"/>
    <w:rsid w:val="005F2E88"/>
    <w:rsid w:val="0066526A"/>
    <w:rsid w:val="006856C7"/>
    <w:rsid w:val="00770A74"/>
    <w:rsid w:val="00875862"/>
    <w:rsid w:val="00915A5D"/>
    <w:rsid w:val="00B87422"/>
    <w:rsid w:val="00C476E8"/>
    <w:rsid w:val="00D15DDC"/>
    <w:rsid w:val="00D263A6"/>
    <w:rsid w:val="00DC6CAC"/>
    <w:rsid w:val="00E928A4"/>
    <w:rsid w:val="00F6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6F6B0B"/>
  <w15:docId w15:val="{CA6D0DCE-D330-4D4C-AD33-4897B0535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5DD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15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5DDC"/>
    <w:rPr>
      <w:rFonts w:ascii="Tahoma" w:hAnsi="Tahoma" w:cs="Tahoma"/>
      <w:sz w:val="16"/>
      <w:szCs w:val="16"/>
    </w:rPr>
  </w:style>
  <w:style w:type="character" w:styleId="Tekstrezerviranogmjesta">
    <w:name w:val="Placeholder Text"/>
    <w:basedOn w:val="Zadanifontodlomka"/>
    <w:uiPriority w:val="99"/>
    <w:semiHidden/>
    <w:rsid w:val="00D15DDC"/>
    <w:rPr>
      <w:color w:val="808080"/>
    </w:rPr>
  </w:style>
  <w:style w:type="paragraph" w:styleId="Bezproreda">
    <w:name w:val="No Spacing"/>
    <w:uiPriority w:val="1"/>
    <w:qFormat/>
    <w:rsid w:val="00240875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770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70A74"/>
  </w:style>
  <w:style w:type="paragraph" w:styleId="Podnoje">
    <w:name w:val="footer"/>
    <w:basedOn w:val="Normal"/>
    <w:link w:val="PodnojeChar"/>
    <w:uiPriority w:val="99"/>
    <w:unhideWhenUsed/>
    <w:rsid w:val="00770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70A74"/>
  </w:style>
  <w:style w:type="character" w:styleId="Hiperveza">
    <w:name w:val="Hyperlink"/>
    <w:basedOn w:val="Zadanifontodlomka"/>
    <w:uiPriority w:val="99"/>
    <w:unhideWhenUsed/>
    <w:rsid w:val="00C476E8"/>
    <w:rPr>
      <w:color w:val="0000FF" w:themeColor="hyperlink"/>
      <w:u w:val="single"/>
    </w:rPr>
  </w:style>
  <w:style w:type="paragraph" w:customStyle="1" w:styleId="FooterOdd">
    <w:name w:val="Footer Odd"/>
    <w:basedOn w:val="Normal"/>
    <w:qFormat/>
    <w:rsid w:val="00C476E8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="Times New Roman" w:eastAsiaTheme="minorEastAsia" w:hAnsi="Times New Roman" w:cs="Times New Roman"/>
      <w:color w:val="1F497D" w:themeColor="text2"/>
      <w:sz w:val="20"/>
      <w:szCs w:val="23"/>
      <w:lang w:eastAsia="ja-JP"/>
    </w:rPr>
  </w:style>
  <w:style w:type="table" w:styleId="Reetkatablice">
    <w:name w:val="Table Grid"/>
    <w:basedOn w:val="Obinatablica"/>
    <w:uiPriority w:val="59"/>
    <w:rsid w:val="00C47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rsid w:val="00C476E8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C476E8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C476E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C476E8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ZOS\AppData\Roaming\Microsoft\Templates\Dokumenti%20novo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Dokumenti novo 2</Template>
  <TotalTime>1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MZOS</dc:creator>
  <cp:lastModifiedBy>Silvio Šoda</cp:lastModifiedBy>
  <cp:revision>2</cp:revision>
  <cp:lastPrinted>2019-02-06T11:28:00Z</cp:lastPrinted>
  <dcterms:created xsi:type="dcterms:W3CDTF">2019-02-06T11:34:00Z</dcterms:created>
  <dcterms:modified xsi:type="dcterms:W3CDTF">2019-02-06T11:34:00Z</dcterms:modified>
</cp:coreProperties>
</file>